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6B" w:rsidRDefault="006D536B">
      <w:pPr>
        <w:rPr>
          <w:lang w:val="sv-SE"/>
        </w:rPr>
      </w:pPr>
      <w:bookmarkStart w:id="0" w:name="_GoBack"/>
      <w:bookmarkEnd w:id="0"/>
    </w:p>
    <w:p w:rsidR="006D536B" w:rsidRPr="00481589" w:rsidRDefault="006D536B" w:rsidP="00DB334D">
      <w:pPr>
        <w:pStyle w:val="Rubrik2"/>
        <w:rPr>
          <w:lang w:val="sv-SE"/>
        </w:rPr>
      </w:pPr>
      <w:r w:rsidRPr="00481589">
        <w:rPr>
          <w:lang w:val="sv-SE"/>
        </w:rPr>
        <w:t>Material för</w:t>
      </w:r>
    </w:p>
    <w:p w:rsidR="006D536B" w:rsidRPr="00481589" w:rsidRDefault="006D536B" w:rsidP="00DB334D">
      <w:pPr>
        <w:pStyle w:val="Rubrik2"/>
        <w:rPr>
          <w:lang w:val="sv-SE"/>
        </w:rPr>
      </w:pPr>
      <w:r w:rsidRPr="00481589">
        <w:rPr>
          <w:lang w:val="sv-SE"/>
        </w:rPr>
        <w:t>Böneveckan för kristen enhet 2018</w:t>
      </w:r>
    </w:p>
    <w:p w:rsidR="006D536B" w:rsidRPr="00481589" w:rsidRDefault="006D536B">
      <w:pPr>
        <w:rPr>
          <w:sz w:val="28"/>
          <w:lang w:val="sv-SE"/>
        </w:rPr>
      </w:pPr>
    </w:p>
    <w:p w:rsidR="006D536B" w:rsidRPr="00481589" w:rsidRDefault="006D536B" w:rsidP="006D536B">
      <w:pPr>
        <w:jc w:val="center"/>
        <w:rPr>
          <w:rStyle w:val="Bokenstitel"/>
          <w:sz w:val="40"/>
          <w:lang w:val="sv-SE"/>
        </w:rPr>
      </w:pPr>
      <w:r w:rsidRPr="00481589">
        <w:rPr>
          <w:rStyle w:val="Bokenstitel"/>
          <w:sz w:val="40"/>
          <w:lang w:val="sv-SE"/>
        </w:rPr>
        <w:t>Guds hand leder oss</w:t>
      </w:r>
    </w:p>
    <w:p w:rsidR="006D536B" w:rsidRDefault="006D536B">
      <w:pPr>
        <w:rPr>
          <w:lang w:val="sv-SE"/>
        </w:rPr>
      </w:pPr>
    </w:p>
    <w:p w:rsidR="00DB334D" w:rsidRDefault="00DB334D">
      <w:pPr>
        <w:widowControl/>
        <w:autoSpaceDE/>
        <w:autoSpaceDN/>
        <w:adjustRightInd/>
        <w:spacing w:before="120" w:line="240" w:lineRule="atLeast"/>
        <w:rPr>
          <w:lang w:val="sv-SE"/>
        </w:rPr>
      </w:pPr>
      <w:r w:rsidRPr="00334D8E">
        <w:rPr>
          <w:lang w:val="sv-SE"/>
        </w:rPr>
        <w:br w:type="page"/>
      </w:r>
    </w:p>
    <w:p w:rsidR="006D536B" w:rsidRDefault="006D536B" w:rsidP="006D536B">
      <w:pPr>
        <w:pStyle w:val="Default"/>
        <w:rPr>
          <w:b/>
          <w:bCs/>
          <w:i/>
          <w:iCs/>
          <w:sz w:val="32"/>
          <w:szCs w:val="32"/>
        </w:rPr>
      </w:pPr>
    </w:p>
    <w:p w:rsidR="006D536B" w:rsidRDefault="006D536B" w:rsidP="006D536B">
      <w:pPr>
        <w:pStyle w:val="Default"/>
        <w:rPr>
          <w:b/>
          <w:bCs/>
          <w:i/>
          <w:iCs/>
          <w:sz w:val="32"/>
          <w:szCs w:val="32"/>
        </w:rPr>
      </w:pPr>
    </w:p>
    <w:p w:rsidR="006D536B" w:rsidRDefault="006D536B" w:rsidP="006D536B">
      <w:pPr>
        <w:pStyle w:val="Default"/>
        <w:rPr>
          <w:b/>
          <w:bCs/>
          <w:i/>
          <w:iCs/>
          <w:sz w:val="32"/>
          <w:szCs w:val="32"/>
        </w:rPr>
      </w:pPr>
    </w:p>
    <w:p w:rsidR="006D536B" w:rsidRDefault="006D536B" w:rsidP="006D536B">
      <w:pPr>
        <w:pStyle w:val="Default"/>
        <w:rPr>
          <w:b/>
          <w:bCs/>
          <w:i/>
          <w:iCs/>
          <w:sz w:val="32"/>
          <w:szCs w:val="32"/>
        </w:rPr>
      </w:pPr>
    </w:p>
    <w:p w:rsidR="006D536B" w:rsidRDefault="006D536B" w:rsidP="006D536B">
      <w:pPr>
        <w:pStyle w:val="Default"/>
        <w:rPr>
          <w:b/>
          <w:bCs/>
          <w:i/>
          <w:iCs/>
          <w:sz w:val="32"/>
          <w:szCs w:val="32"/>
        </w:rPr>
      </w:pPr>
      <w:r>
        <w:rPr>
          <w:b/>
          <w:bCs/>
          <w:i/>
          <w:iCs/>
          <w:sz w:val="32"/>
          <w:szCs w:val="32"/>
        </w:rPr>
        <w:t>Innehåll</w:t>
      </w:r>
    </w:p>
    <w:p w:rsidR="006D536B" w:rsidRDefault="006D536B" w:rsidP="006D536B">
      <w:pPr>
        <w:pStyle w:val="Default"/>
        <w:rPr>
          <w:sz w:val="32"/>
          <w:szCs w:val="32"/>
        </w:rPr>
      </w:pPr>
      <w:r>
        <w:rPr>
          <w:b/>
          <w:bCs/>
          <w:i/>
          <w:iCs/>
          <w:sz w:val="32"/>
          <w:szCs w:val="32"/>
        </w:rPr>
        <w:t xml:space="preserve"> </w:t>
      </w:r>
    </w:p>
    <w:p w:rsidR="006D536B" w:rsidRDefault="006D536B" w:rsidP="006D536B">
      <w:pPr>
        <w:pStyle w:val="Default"/>
        <w:spacing w:before="120"/>
        <w:rPr>
          <w:sz w:val="22"/>
          <w:szCs w:val="22"/>
        </w:rPr>
      </w:pPr>
      <w:r>
        <w:rPr>
          <w:sz w:val="22"/>
          <w:szCs w:val="22"/>
        </w:rPr>
        <w:t xml:space="preserve">Till dem som organiserar böneveckan för kristen enhet </w:t>
      </w:r>
      <w:r w:rsidR="00F73D6A">
        <w:rPr>
          <w:sz w:val="22"/>
          <w:szCs w:val="22"/>
        </w:rPr>
        <w:tab/>
      </w:r>
      <w:r>
        <w:rPr>
          <w:sz w:val="22"/>
          <w:szCs w:val="22"/>
        </w:rPr>
        <w:t xml:space="preserve">sid </w:t>
      </w:r>
      <w:r w:rsidR="00DD6A47">
        <w:rPr>
          <w:sz w:val="22"/>
          <w:szCs w:val="22"/>
        </w:rPr>
        <w:t>3</w:t>
      </w:r>
      <w:r>
        <w:rPr>
          <w:sz w:val="22"/>
          <w:szCs w:val="22"/>
        </w:rPr>
        <w:t xml:space="preserve"> </w:t>
      </w:r>
    </w:p>
    <w:p w:rsidR="006D536B" w:rsidRDefault="006D536B" w:rsidP="006D536B">
      <w:pPr>
        <w:pStyle w:val="Default"/>
        <w:spacing w:before="120"/>
        <w:rPr>
          <w:sz w:val="22"/>
          <w:szCs w:val="22"/>
        </w:rPr>
      </w:pPr>
      <w:r>
        <w:rPr>
          <w:sz w:val="22"/>
          <w:szCs w:val="22"/>
        </w:rPr>
        <w:t xml:space="preserve">Den bibliska texten för 2018 </w:t>
      </w:r>
      <w:r w:rsidR="00F73D6A">
        <w:rPr>
          <w:sz w:val="22"/>
          <w:szCs w:val="22"/>
        </w:rPr>
        <w:tab/>
      </w:r>
      <w:r w:rsidR="00F73D6A">
        <w:rPr>
          <w:sz w:val="22"/>
          <w:szCs w:val="22"/>
        </w:rPr>
        <w:tab/>
      </w:r>
      <w:r w:rsidR="00F73D6A">
        <w:rPr>
          <w:sz w:val="22"/>
          <w:szCs w:val="22"/>
        </w:rPr>
        <w:tab/>
      </w:r>
      <w:r>
        <w:rPr>
          <w:sz w:val="22"/>
          <w:szCs w:val="22"/>
        </w:rPr>
        <w:t xml:space="preserve">sid </w:t>
      </w:r>
      <w:r w:rsidR="00DD6A47">
        <w:rPr>
          <w:sz w:val="22"/>
          <w:szCs w:val="22"/>
        </w:rPr>
        <w:t>4</w:t>
      </w:r>
      <w:r>
        <w:rPr>
          <w:sz w:val="22"/>
          <w:szCs w:val="22"/>
        </w:rPr>
        <w:t xml:space="preserve"> </w:t>
      </w:r>
    </w:p>
    <w:p w:rsidR="006D536B" w:rsidRDefault="006D536B" w:rsidP="006D536B">
      <w:pPr>
        <w:pStyle w:val="Default"/>
        <w:spacing w:before="120"/>
        <w:rPr>
          <w:sz w:val="22"/>
          <w:szCs w:val="22"/>
        </w:rPr>
      </w:pPr>
      <w:r>
        <w:rPr>
          <w:sz w:val="22"/>
          <w:szCs w:val="22"/>
        </w:rPr>
        <w:t xml:space="preserve">Introduktion till temat för 2018 </w:t>
      </w:r>
      <w:r w:rsidR="00F73D6A">
        <w:rPr>
          <w:sz w:val="22"/>
          <w:szCs w:val="22"/>
        </w:rPr>
        <w:tab/>
      </w:r>
      <w:r w:rsidR="00F73D6A">
        <w:rPr>
          <w:sz w:val="22"/>
          <w:szCs w:val="22"/>
        </w:rPr>
        <w:tab/>
      </w:r>
      <w:r w:rsidR="00F73D6A">
        <w:rPr>
          <w:sz w:val="22"/>
          <w:szCs w:val="22"/>
        </w:rPr>
        <w:tab/>
      </w:r>
      <w:r>
        <w:rPr>
          <w:sz w:val="22"/>
          <w:szCs w:val="22"/>
        </w:rPr>
        <w:t xml:space="preserve">sid </w:t>
      </w:r>
      <w:r w:rsidR="00DD6A47">
        <w:rPr>
          <w:sz w:val="22"/>
          <w:szCs w:val="22"/>
        </w:rPr>
        <w:t>5</w:t>
      </w:r>
      <w:r>
        <w:rPr>
          <w:sz w:val="22"/>
          <w:szCs w:val="22"/>
        </w:rPr>
        <w:t xml:space="preserve"> </w:t>
      </w:r>
    </w:p>
    <w:p w:rsidR="00BB2868" w:rsidRDefault="00BB2868" w:rsidP="006D536B">
      <w:pPr>
        <w:pStyle w:val="Default"/>
        <w:spacing w:before="120"/>
        <w:rPr>
          <w:sz w:val="22"/>
          <w:szCs w:val="22"/>
        </w:rPr>
      </w:pPr>
      <w:r>
        <w:rPr>
          <w:sz w:val="22"/>
          <w:szCs w:val="22"/>
        </w:rPr>
        <w:t xml:space="preserve">Förberedelsearbetet för materialet </w:t>
      </w:r>
      <w:r w:rsidR="00F73D6A">
        <w:rPr>
          <w:sz w:val="22"/>
          <w:szCs w:val="22"/>
        </w:rPr>
        <w:tab/>
      </w:r>
      <w:r w:rsidR="00F73D6A">
        <w:rPr>
          <w:sz w:val="22"/>
          <w:szCs w:val="22"/>
        </w:rPr>
        <w:tab/>
      </w:r>
      <w:r w:rsidR="00F73D6A">
        <w:rPr>
          <w:sz w:val="22"/>
          <w:szCs w:val="22"/>
        </w:rPr>
        <w:tab/>
      </w:r>
      <w:r>
        <w:rPr>
          <w:sz w:val="22"/>
          <w:szCs w:val="22"/>
        </w:rPr>
        <w:t xml:space="preserve">sid </w:t>
      </w:r>
      <w:r w:rsidR="00DD6A47">
        <w:rPr>
          <w:sz w:val="22"/>
          <w:szCs w:val="22"/>
        </w:rPr>
        <w:t>8</w:t>
      </w:r>
    </w:p>
    <w:p w:rsidR="006D536B" w:rsidRDefault="006D536B" w:rsidP="006D536B">
      <w:pPr>
        <w:pStyle w:val="Default"/>
        <w:spacing w:before="120"/>
        <w:rPr>
          <w:sz w:val="22"/>
          <w:szCs w:val="22"/>
        </w:rPr>
      </w:pPr>
      <w:r>
        <w:rPr>
          <w:sz w:val="22"/>
          <w:szCs w:val="22"/>
        </w:rPr>
        <w:t xml:space="preserve">Ekumenisk gudstjänst, introduktion </w:t>
      </w:r>
      <w:r w:rsidR="00F73D6A">
        <w:rPr>
          <w:sz w:val="22"/>
          <w:szCs w:val="22"/>
        </w:rPr>
        <w:tab/>
      </w:r>
      <w:r w:rsidR="00F73D6A">
        <w:rPr>
          <w:sz w:val="22"/>
          <w:szCs w:val="22"/>
        </w:rPr>
        <w:tab/>
      </w:r>
      <w:r w:rsidR="00F73D6A">
        <w:rPr>
          <w:sz w:val="22"/>
          <w:szCs w:val="22"/>
        </w:rPr>
        <w:tab/>
      </w:r>
      <w:r>
        <w:rPr>
          <w:sz w:val="22"/>
          <w:szCs w:val="22"/>
        </w:rPr>
        <w:t xml:space="preserve">sid </w:t>
      </w:r>
      <w:r w:rsidR="00DD6A47">
        <w:rPr>
          <w:sz w:val="22"/>
          <w:szCs w:val="22"/>
        </w:rPr>
        <w:t>9</w:t>
      </w:r>
      <w:r>
        <w:rPr>
          <w:sz w:val="22"/>
          <w:szCs w:val="22"/>
        </w:rPr>
        <w:t xml:space="preserve"> </w:t>
      </w:r>
    </w:p>
    <w:p w:rsidR="006D536B" w:rsidRDefault="006D536B" w:rsidP="006D536B">
      <w:pPr>
        <w:pStyle w:val="Default"/>
        <w:spacing w:before="120"/>
        <w:rPr>
          <w:sz w:val="22"/>
          <w:szCs w:val="22"/>
        </w:rPr>
      </w:pPr>
      <w:r>
        <w:rPr>
          <w:sz w:val="22"/>
          <w:szCs w:val="22"/>
        </w:rPr>
        <w:t xml:space="preserve">Gudstjänstordning </w:t>
      </w:r>
      <w:r w:rsidR="00F73D6A">
        <w:rPr>
          <w:sz w:val="22"/>
          <w:szCs w:val="22"/>
        </w:rPr>
        <w:tab/>
      </w:r>
      <w:r w:rsidR="00F73D6A">
        <w:rPr>
          <w:sz w:val="22"/>
          <w:szCs w:val="22"/>
        </w:rPr>
        <w:tab/>
      </w:r>
      <w:r w:rsidR="00F73D6A">
        <w:rPr>
          <w:sz w:val="22"/>
          <w:szCs w:val="22"/>
        </w:rPr>
        <w:tab/>
      </w:r>
      <w:r w:rsidR="00F73D6A">
        <w:rPr>
          <w:sz w:val="22"/>
          <w:szCs w:val="22"/>
        </w:rPr>
        <w:tab/>
      </w:r>
      <w:r>
        <w:rPr>
          <w:sz w:val="22"/>
          <w:szCs w:val="22"/>
        </w:rPr>
        <w:t xml:space="preserve">sid </w:t>
      </w:r>
      <w:r w:rsidR="00DD6A47">
        <w:rPr>
          <w:sz w:val="22"/>
          <w:szCs w:val="22"/>
        </w:rPr>
        <w:t>10</w:t>
      </w:r>
      <w:r>
        <w:rPr>
          <w:sz w:val="22"/>
          <w:szCs w:val="22"/>
        </w:rPr>
        <w:t xml:space="preserve"> </w:t>
      </w:r>
    </w:p>
    <w:p w:rsidR="006D536B" w:rsidRDefault="006D536B" w:rsidP="006D536B">
      <w:pPr>
        <w:pStyle w:val="Default"/>
        <w:spacing w:before="120"/>
        <w:rPr>
          <w:sz w:val="22"/>
          <w:szCs w:val="22"/>
        </w:rPr>
      </w:pPr>
      <w:r>
        <w:rPr>
          <w:sz w:val="22"/>
          <w:szCs w:val="22"/>
        </w:rPr>
        <w:t xml:space="preserve">Bibliska reflektioner och böner för de åtta dagarna </w:t>
      </w:r>
      <w:r w:rsidR="00F73D6A">
        <w:rPr>
          <w:sz w:val="22"/>
          <w:szCs w:val="22"/>
        </w:rPr>
        <w:tab/>
      </w:r>
      <w:r w:rsidR="00F73D6A">
        <w:rPr>
          <w:sz w:val="22"/>
          <w:szCs w:val="22"/>
        </w:rPr>
        <w:tab/>
      </w:r>
      <w:r>
        <w:rPr>
          <w:sz w:val="22"/>
          <w:szCs w:val="22"/>
        </w:rPr>
        <w:t>sid 1</w:t>
      </w:r>
      <w:r w:rsidR="00DD6A47">
        <w:rPr>
          <w:sz w:val="22"/>
          <w:szCs w:val="22"/>
        </w:rPr>
        <w:t>5</w:t>
      </w:r>
      <w:r>
        <w:rPr>
          <w:sz w:val="22"/>
          <w:szCs w:val="22"/>
        </w:rPr>
        <w:t xml:space="preserve"> </w:t>
      </w:r>
    </w:p>
    <w:p w:rsidR="006D536B" w:rsidRDefault="006D536B" w:rsidP="006D536B">
      <w:pPr>
        <w:pStyle w:val="Default"/>
        <w:spacing w:before="120"/>
        <w:rPr>
          <w:sz w:val="22"/>
          <w:szCs w:val="22"/>
        </w:rPr>
      </w:pPr>
      <w:r>
        <w:rPr>
          <w:sz w:val="22"/>
          <w:szCs w:val="22"/>
        </w:rPr>
        <w:t xml:space="preserve">Den ekumeniska situationen i </w:t>
      </w:r>
      <w:r w:rsidR="00FC288D">
        <w:rPr>
          <w:sz w:val="22"/>
          <w:szCs w:val="22"/>
        </w:rPr>
        <w:t xml:space="preserve">Karibien </w:t>
      </w:r>
      <w:r w:rsidR="00F73D6A">
        <w:rPr>
          <w:sz w:val="22"/>
          <w:szCs w:val="22"/>
        </w:rPr>
        <w:tab/>
      </w:r>
      <w:r w:rsidR="00F73D6A">
        <w:rPr>
          <w:sz w:val="22"/>
          <w:szCs w:val="22"/>
        </w:rPr>
        <w:tab/>
      </w:r>
      <w:r w:rsidR="00F73D6A">
        <w:rPr>
          <w:sz w:val="22"/>
          <w:szCs w:val="22"/>
        </w:rPr>
        <w:tab/>
      </w:r>
      <w:r w:rsidR="00FC288D">
        <w:rPr>
          <w:sz w:val="22"/>
          <w:szCs w:val="22"/>
        </w:rPr>
        <w:t>sid</w:t>
      </w:r>
      <w:r>
        <w:rPr>
          <w:sz w:val="22"/>
          <w:szCs w:val="22"/>
        </w:rPr>
        <w:t xml:space="preserve"> </w:t>
      </w:r>
      <w:r w:rsidR="00945F84">
        <w:rPr>
          <w:sz w:val="22"/>
          <w:szCs w:val="22"/>
        </w:rPr>
        <w:t>2</w:t>
      </w:r>
      <w:r w:rsidR="00DD6A47">
        <w:rPr>
          <w:sz w:val="22"/>
          <w:szCs w:val="22"/>
        </w:rPr>
        <w:t>3</w:t>
      </w:r>
      <w:r>
        <w:rPr>
          <w:sz w:val="22"/>
          <w:szCs w:val="22"/>
        </w:rPr>
        <w:t xml:space="preserve"> </w:t>
      </w:r>
    </w:p>
    <w:p w:rsidR="00EB21A4" w:rsidRDefault="00EB21A4" w:rsidP="00EB21A4">
      <w:pPr>
        <w:pStyle w:val="Default"/>
        <w:spacing w:before="120"/>
        <w:rPr>
          <w:sz w:val="22"/>
          <w:szCs w:val="22"/>
        </w:rPr>
      </w:pPr>
      <w:r>
        <w:rPr>
          <w:sz w:val="22"/>
          <w:szCs w:val="22"/>
        </w:rPr>
        <w:t xml:space="preserve">Böneveckan för kristen enhet – tidigare teman </w:t>
      </w:r>
      <w:r w:rsidR="00F73D6A">
        <w:rPr>
          <w:sz w:val="22"/>
          <w:szCs w:val="22"/>
        </w:rPr>
        <w:tab/>
      </w:r>
      <w:r w:rsidR="00F73D6A">
        <w:rPr>
          <w:sz w:val="22"/>
          <w:szCs w:val="22"/>
        </w:rPr>
        <w:tab/>
      </w:r>
      <w:r>
        <w:rPr>
          <w:sz w:val="22"/>
          <w:szCs w:val="22"/>
        </w:rPr>
        <w:t>sid 2</w:t>
      </w:r>
      <w:r w:rsidR="00DD6A47">
        <w:rPr>
          <w:sz w:val="22"/>
          <w:szCs w:val="22"/>
        </w:rPr>
        <w:t>6</w:t>
      </w:r>
      <w:r>
        <w:rPr>
          <w:sz w:val="22"/>
          <w:szCs w:val="22"/>
        </w:rPr>
        <w:t xml:space="preserve"> </w:t>
      </w:r>
    </w:p>
    <w:p w:rsidR="00481589" w:rsidRDefault="00481589" w:rsidP="00481589">
      <w:pPr>
        <w:spacing w:before="120"/>
        <w:rPr>
          <w:szCs w:val="22"/>
          <w:lang w:val="sv-SE"/>
        </w:rPr>
      </w:pPr>
      <w:r w:rsidRPr="006D536B">
        <w:rPr>
          <w:szCs w:val="22"/>
          <w:lang w:val="sv-SE"/>
        </w:rPr>
        <w:t xml:space="preserve">Nyckelår för Böneveckans historiska framväxt </w:t>
      </w:r>
      <w:r w:rsidR="00F73D6A">
        <w:rPr>
          <w:szCs w:val="22"/>
          <w:lang w:val="sv-SE"/>
        </w:rPr>
        <w:tab/>
      </w:r>
      <w:r w:rsidR="00F73D6A">
        <w:rPr>
          <w:szCs w:val="22"/>
          <w:lang w:val="sv-SE"/>
        </w:rPr>
        <w:tab/>
      </w:r>
      <w:r w:rsidRPr="006D536B">
        <w:rPr>
          <w:szCs w:val="22"/>
          <w:lang w:val="sv-SE"/>
        </w:rPr>
        <w:t xml:space="preserve">sid </w:t>
      </w:r>
      <w:r w:rsidR="00FC288D">
        <w:rPr>
          <w:szCs w:val="22"/>
          <w:lang w:val="sv-SE"/>
        </w:rPr>
        <w:t>2</w:t>
      </w:r>
      <w:r w:rsidR="00BB2868">
        <w:rPr>
          <w:szCs w:val="22"/>
          <w:lang w:val="sv-SE"/>
        </w:rPr>
        <w:t>8</w:t>
      </w:r>
      <w:r>
        <w:rPr>
          <w:szCs w:val="22"/>
          <w:lang w:val="sv-SE"/>
        </w:rPr>
        <w:t xml:space="preserve"> </w:t>
      </w:r>
    </w:p>
    <w:p w:rsidR="006D536B" w:rsidRDefault="006D536B" w:rsidP="006D536B">
      <w:pPr>
        <w:rPr>
          <w:szCs w:val="22"/>
          <w:lang w:val="sv-SE"/>
        </w:rPr>
      </w:pPr>
    </w:p>
    <w:p w:rsidR="006D536B" w:rsidRDefault="006D536B" w:rsidP="006D536B">
      <w:pPr>
        <w:rPr>
          <w:lang w:val="sv-SE"/>
        </w:rPr>
      </w:pPr>
    </w:p>
    <w:p w:rsidR="006D536B" w:rsidRDefault="006D536B" w:rsidP="006D536B">
      <w:pPr>
        <w:rPr>
          <w:lang w:val="sv-SE"/>
        </w:rPr>
      </w:pPr>
    </w:p>
    <w:p w:rsidR="006D536B" w:rsidRDefault="006D536B" w:rsidP="006D536B">
      <w:pPr>
        <w:rPr>
          <w:lang w:val="sv-SE"/>
        </w:rPr>
      </w:pPr>
    </w:p>
    <w:p w:rsidR="006D536B" w:rsidRDefault="006D536B" w:rsidP="006D536B">
      <w:pPr>
        <w:rPr>
          <w:lang w:val="sv-SE"/>
        </w:rPr>
      </w:pPr>
    </w:p>
    <w:p w:rsidR="006D536B" w:rsidRDefault="006D536B" w:rsidP="006D536B">
      <w:pPr>
        <w:rPr>
          <w:lang w:val="sv-SE"/>
        </w:rPr>
      </w:pPr>
    </w:p>
    <w:p w:rsidR="006D536B" w:rsidRDefault="006D536B" w:rsidP="006D536B">
      <w:pPr>
        <w:rPr>
          <w:lang w:val="sv-SE"/>
        </w:rPr>
      </w:pPr>
    </w:p>
    <w:p w:rsidR="006D536B" w:rsidRDefault="006D536B" w:rsidP="006D536B">
      <w:pPr>
        <w:rPr>
          <w:lang w:val="sv-SE"/>
        </w:rPr>
      </w:pPr>
    </w:p>
    <w:p w:rsidR="006D536B" w:rsidRDefault="00FC288D" w:rsidP="006D536B">
      <w:pPr>
        <w:rPr>
          <w:lang w:val="sv-SE"/>
        </w:rPr>
      </w:pPr>
      <w:r>
        <w:rPr>
          <w:lang w:val="sv-SE"/>
        </w:rPr>
        <w:t>________________________________________________________________________________</w:t>
      </w:r>
    </w:p>
    <w:p w:rsidR="006D536B" w:rsidRDefault="006D536B" w:rsidP="006D536B">
      <w:pPr>
        <w:pStyle w:val="Default"/>
        <w:rPr>
          <w:sz w:val="22"/>
          <w:szCs w:val="22"/>
        </w:rPr>
      </w:pPr>
      <w:r>
        <w:rPr>
          <w:sz w:val="22"/>
          <w:szCs w:val="22"/>
        </w:rPr>
        <w:t xml:space="preserve">www.skr.org/boneveckan </w:t>
      </w:r>
    </w:p>
    <w:p w:rsidR="006D536B" w:rsidRDefault="006D536B" w:rsidP="006D536B">
      <w:pPr>
        <w:pStyle w:val="Default"/>
        <w:rPr>
          <w:sz w:val="22"/>
          <w:szCs w:val="22"/>
        </w:rPr>
      </w:pPr>
      <w:r>
        <w:rPr>
          <w:sz w:val="22"/>
          <w:szCs w:val="22"/>
        </w:rPr>
        <w:t>#</w:t>
      </w:r>
      <w:proofErr w:type="spellStart"/>
      <w:r>
        <w:rPr>
          <w:sz w:val="22"/>
          <w:szCs w:val="22"/>
        </w:rPr>
        <w:t>boneveckan</w:t>
      </w:r>
      <w:proofErr w:type="spellEnd"/>
      <w:r>
        <w:rPr>
          <w:sz w:val="22"/>
          <w:szCs w:val="22"/>
        </w:rPr>
        <w:t xml:space="preserve"> </w:t>
      </w:r>
    </w:p>
    <w:p w:rsidR="00BB2868" w:rsidRDefault="00BB2868" w:rsidP="006D536B">
      <w:pPr>
        <w:pStyle w:val="Default"/>
        <w:rPr>
          <w:sz w:val="22"/>
          <w:szCs w:val="22"/>
        </w:rPr>
      </w:pPr>
    </w:p>
    <w:p w:rsidR="006D536B" w:rsidRDefault="006D536B" w:rsidP="006D536B">
      <w:pPr>
        <w:pStyle w:val="Default"/>
        <w:rPr>
          <w:sz w:val="22"/>
          <w:szCs w:val="22"/>
        </w:rPr>
      </w:pPr>
      <w:r w:rsidRPr="00BB2868">
        <w:rPr>
          <w:i/>
          <w:sz w:val="22"/>
          <w:szCs w:val="22"/>
        </w:rPr>
        <w:t>Översättning och bearbetning:</w:t>
      </w:r>
      <w:r>
        <w:rPr>
          <w:sz w:val="22"/>
          <w:szCs w:val="22"/>
        </w:rPr>
        <w:t xml:space="preserve"> Per-Magnus Selinder tillsammans med Mölndals</w:t>
      </w:r>
    </w:p>
    <w:p w:rsidR="00F73D6A" w:rsidRDefault="00E147D5" w:rsidP="006D536B">
      <w:pPr>
        <w:rPr>
          <w:szCs w:val="22"/>
          <w:lang w:val="sv-SE"/>
        </w:rPr>
      </w:pPr>
      <w:r>
        <w:rPr>
          <w:szCs w:val="22"/>
          <w:lang w:val="sv-SE"/>
        </w:rPr>
        <w:t>sam</w:t>
      </w:r>
      <w:r w:rsidR="006D536B" w:rsidRPr="006D536B">
        <w:rPr>
          <w:szCs w:val="22"/>
          <w:lang w:val="sv-SE"/>
        </w:rPr>
        <w:t>kristna råd</w:t>
      </w:r>
    </w:p>
    <w:p w:rsidR="006D536B" w:rsidRDefault="00F73D6A" w:rsidP="006D536B">
      <w:pPr>
        <w:rPr>
          <w:szCs w:val="22"/>
          <w:lang w:val="sv-SE"/>
        </w:rPr>
      </w:pPr>
      <w:r w:rsidRPr="00F73D6A">
        <w:rPr>
          <w:i/>
          <w:szCs w:val="22"/>
          <w:lang w:val="sv-SE"/>
        </w:rPr>
        <w:t>Redigering:</w:t>
      </w:r>
      <w:r w:rsidR="006D536B">
        <w:rPr>
          <w:szCs w:val="22"/>
          <w:lang w:val="sv-SE"/>
        </w:rPr>
        <w:t xml:space="preserve"> </w:t>
      </w:r>
      <w:r>
        <w:rPr>
          <w:szCs w:val="22"/>
          <w:lang w:val="sv-SE"/>
        </w:rPr>
        <w:t>Olle Kristenson</w:t>
      </w:r>
    </w:p>
    <w:p w:rsidR="00F73D6A" w:rsidRDefault="00F73D6A" w:rsidP="006D536B">
      <w:pPr>
        <w:rPr>
          <w:szCs w:val="22"/>
          <w:lang w:val="sv-SE"/>
        </w:rPr>
      </w:pPr>
      <w:r w:rsidRPr="00F73D6A">
        <w:rPr>
          <w:i/>
          <w:szCs w:val="22"/>
          <w:lang w:val="sv-SE"/>
        </w:rPr>
        <w:t>Referensgrupp:</w:t>
      </w:r>
      <w:r>
        <w:rPr>
          <w:szCs w:val="22"/>
          <w:lang w:val="sv-SE"/>
        </w:rPr>
        <w:t xml:space="preserve"> Mölndals samkristna råd</w:t>
      </w:r>
    </w:p>
    <w:p w:rsidR="006D536B" w:rsidRDefault="006D536B" w:rsidP="006D536B">
      <w:pPr>
        <w:rPr>
          <w:szCs w:val="22"/>
          <w:lang w:val="sv-SE"/>
        </w:rPr>
      </w:pPr>
    </w:p>
    <w:p w:rsidR="006D536B" w:rsidRDefault="006D536B" w:rsidP="006D536B">
      <w:pPr>
        <w:rPr>
          <w:szCs w:val="22"/>
          <w:lang w:val="sv-SE"/>
        </w:rPr>
      </w:pPr>
    </w:p>
    <w:p w:rsidR="006D536B" w:rsidRDefault="006D536B" w:rsidP="006D536B">
      <w:pPr>
        <w:rPr>
          <w:szCs w:val="22"/>
          <w:lang w:val="sv-SE"/>
        </w:rPr>
      </w:pPr>
    </w:p>
    <w:p w:rsidR="00DB334D" w:rsidRDefault="00DB334D">
      <w:pPr>
        <w:widowControl/>
        <w:autoSpaceDE/>
        <w:autoSpaceDN/>
        <w:adjustRightInd/>
        <w:spacing w:before="120" w:line="240" w:lineRule="atLeast"/>
        <w:rPr>
          <w:szCs w:val="22"/>
          <w:lang w:val="sv-SE"/>
        </w:rPr>
      </w:pPr>
      <w:r>
        <w:rPr>
          <w:szCs w:val="22"/>
          <w:lang w:val="sv-SE"/>
        </w:rPr>
        <w:br w:type="page"/>
      </w:r>
    </w:p>
    <w:p w:rsidR="00DB334D" w:rsidRPr="00DB334D" w:rsidRDefault="00DB334D" w:rsidP="00DB334D">
      <w:pPr>
        <w:pStyle w:val="Rubrik2"/>
        <w:rPr>
          <w:lang w:val="sv-SE"/>
        </w:rPr>
      </w:pPr>
      <w:r w:rsidRPr="00DB334D">
        <w:rPr>
          <w:lang w:val="sv-SE"/>
        </w:rPr>
        <w:lastRenderedPageBreak/>
        <w:t>Till dem som organiserar böneveckan för kristen enhet</w:t>
      </w:r>
    </w:p>
    <w:p w:rsidR="00DB334D" w:rsidRPr="00DB334D" w:rsidRDefault="00DB334D" w:rsidP="00DB334D">
      <w:pPr>
        <w:pStyle w:val="Rubrik4"/>
        <w:rPr>
          <w:lang w:val="sv-SE"/>
        </w:rPr>
      </w:pPr>
    </w:p>
    <w:p w:rsidR="00DB334D" w:rsidRPr="00DB334D" w:rsidRDefault="00DB334D" w:rsidP="00DB334D">
      <w:pPr>
        <w:pStyle w:val="Rubrik1"/>
        <w:rPr>
          <w:lang w:val="sv-SE"/>
        </w:rPr>
      </w:pPr>
      <w:r w:rsidRPr="00DB334D">
        <w:rPr>
          <w:lang w:val="sv-SE"/>
        </w:rPr>
        <w:t>Sökandet efter enhet under hela året</w:t>
      </w:r>
    </w:p>
    <w:p w:rsidR="00DB334D" w:rsidRPr="00DB334D" w:rsidRDefault="00DB334D" w:rsidP="00DB334D">
      <w:pPr>
        <w:rPr>
          <w:lang w:val="sv-SE"/>
        </w:rPr>
      </w:pPr>
      <w:r w:rsidRPr="00DB334D">
        <w:rPr>
          <w:lang w:val="sv-SE"/>
        </w:rPr>
        <w:t xml:space="preserve">Böneveckan för kristen enhet hålls för norra halvklotet under tiden den 18-25 januari. Dessa datum föreslogs 1908 av Paul </w:t>
      </w:r>
      <w:proofErr w:type="spellStart"/>
      <w:r w:rsidRPr="00DB334D">
        <w:rPr>
          <w:lang w:val="sv-SE"/>
        </w:rPr>
        <w:t>Wattson</w:t>
      </w:r>
      <w:proofErr w:type="spellEnd"/>
      <w:r w:rsidRPr="00DB334D">
        <w:rPr>
          <w:lang w:val="sv-SE"/>
        </w:rPr>
        <w:t xml:space="preserve">. Tanken var att täcka dagarna mellan festdagarna för Petrus och Paulus och därför fick dessa datum en symbolisk betydelse. På södra halvklotet, där januari månad är semesterperiod, söker ofta kyrkorna andra dagar för att fira böneveckan – till exempel runt pingst (som föreslogs av Faith and Order 1926), en tid som också har symbolisk innebörd för kyrkan. </w:t>
      </w:r>
    </w:p>
    <w:p w:rsidR="00DB334D" w:rsidRPr="00DB334D" w:rsidRDefault="00DB334D" w:rsidP="00DB334D">
      <w:pPr>
        <w:rPr>
          <w:lang w:val="sv-SE"/>
        </w:rPr>
      </w:pPr>
      <w:r w:rsidRPr="00DB334D">
        <w:rPr>
          <w:lang w:val="sv-SE"/>
        </w:rPr>
        <w:t xml:space="preserve">I medvetande om behovet av flexibilitet inbjuder vi er att använda detta material under hela året för att ge uttryck för den gemenskap som kyrkorna redan har uppnått och för att be tillsammans för den fulla enhet som är Kristi vilja. </w:t>
      </w:r>
    </w:p>
    <w:p w:rsidR="00DB334D" w:rsidRPr="00DB334D" w:rsidRDefault="00DB334D" w:rsidP="00DB334D">
      <w:pPr>
        <w:pStyle w:val="Rubrik1"/>
        <w:rPr>
          <w:lang w:val="sv-SE"/>
        </w:rPr>
      </w:pPr>
      <w:r w:rsidRPr="00DB334D">
        <w:rPr>
          <w:lang w:val="sv-SE"/>
        </w:rPr>
        <w:t xml:space="preserve">Anpassning av texten  </w:t>
      </w:r>
    </w:p>
    <w:p w:rsidR="00DB334D" w:rsidRPr="00DB334D" w:rsidRDefault="00DB334D" w:rsidP="00DB334D">
      <w:pPr>
        <w:rPr>
          <w:lang w:val="sv-SE"/>
        </w:rPr>
      </w:pPr>
      <w:r w:rsidRPr="00DB334D">
        <w:rPr>
          <w:lang w:val="sv-SE"/>
        </w:rPr>
        <w:t xml:space="preserve">Detta material erbjuds med förutsättningen att det, där det är möjligt, skall anpassas efter den lokala situationen. Hänsyn bör tas till lokal praxis för liturgi och bön, liksom till hela det sociala och kulturella sammanhanget. En sådan tillämpning bör helst vara ekumenisk. På många håll finns redan ekumeniska strukturer för att använda materialet. På andra håll hoppas vi att behovet av att använda det blir en stimulans att skapa sådana strukturer. </w:t>
      </w:r>
    </w:p>
    <w:p w:rsidR="00DB334D" w:rsidRDefault="00DB334D" w:rsidP="00DB334D">
      <w:pPr>
        <w:pStyle w:val="Rubrik1"/>
      </w:pPr>
      <w:proofErr w:type="spellStart"/>
      <w:r>
        <w:t>Användning</w:t>
      </w:r>
      <w:proofErr w:type="spellEnd"/>
      <w:r>
        <w:t xml:space="preserve"> </w:t>
      </w:r>
      <w:proofErr w:type="spellStart"/>
      <w:r>
        <w:t>av</w:t>
      </w:r>
      <w:proofErr w:type="spellEnd"/>
      <w:r>
        <w:t xml:space="preserve"> </w:t>
      </w:r>
      <w:proofErr w:type="spellStart"/>
      <w:r>
        <w:t>böneveckans</w:t>
      </w:r>
      <w:proofErr w:type="spellEnd"/>
      <w:r>
        <w:t xml:space="preserve"> material</w:t>
      </w:r>
    </w:p>
    <w:p w:rsidR="00DB334D" w:rsidRPr="00DB334D" w:rsidRDefault="00DB334D" w:rsidP="00DB334D">
      <w:pPr>
        <w:widowControl/>
        <w:numPr>
          <w:ilvl w:val="0"/>
          <w:numId w:val="1"/>
        </w:numPr>
        <w:autoSpaceDE/>
        <w:autoSpaceDN/>
        <w:adjustRightInd/>
        <w:spacing w:before="120" w:after="120"/>
        <w:rPr>
          <w:lang w:val="sv-SE"/>
        </w:rPr>
      </w:pPr>
      <w:r w:rsidRPr="00DB334D">
        <w:rPr>
          <w:lang w:val="sv-SE"/>
        </w:rPr>
        <w:t>För kyrkor och kristna församlingar som firar böneveckan tillsammans enbart med en gemensam gudstjänst erbjuds en ordning för ekumenisk gudstjänst.</w:t>
      </w:r>
    </w:p>
    <w:p w:rsidR="00DB334D" w:rsidRPr="00DB334D" w:rsidRDefault="00DB334D" w:rsidP="00DB334D">
      <w:pPr>
        <w:widowControl/>
        <w:numPr>
          <w:ilvl w:val="0"/>
          <w:numId w:val="1"/>
        </w:numPr>
        <w:autoSpaceDE/>
        <w:autoSpaceDN/>
        <w:adjustRightInd/>
        <w:spacing w:before="120" w:after="120"/>
        <w:rPr>
          <w:lang w:val="sv-SE"/>
        </w:rPr>
      </w:pPr>
      <w:r w:rsidRPr="00DB334D">
        <w:rPr>
          <w:lang w:val="sv-SE"/>
        </w:rPr>
        <w:t>Kyrkor och kristna församlingar kan också ta in material från böneveckan i sina egna gudstjänster. Bönerna från den ekumeniska gudstjänsten, ”de åtta dagarna”,</w:t>
      </w:r>
      <w:r>
        <w:rPr>
          <w:rStyle w:val="Fotnotsreferens"/>
        </w:rPr>
        <w:footnoteReference w:id="1"/>
      </w:r>
      <w:r w:rsidRPr="00DB334D">
        <w:rPr>
          <w:lang w:val="sv-SE"/>
        </w:rPr>
        <w:t xml:space="preserve"> och urvalet av ytterligare böner kan användas på lämpligt sätt i dessa sammanhang. </w:t>
      </w:r>
    </w:p>
    <w:p w:rsidR="00DB334D" w:rsidRPr="00DB334D" w:rsidRDefault="00DB334D" w:rsidP="00DB334D">
      <w:pPr>
        <w:widowControl/>
        <w:numPr>
          <w:ilvl w:val="0"/>
          <w:numId w:val="1"/>
        </w:numPr>
        <w:autoSpaceDE/>
        <w:autoSpaceDN/>
        <w:adjustRightInd/>
        <w:spacing w:before="120" w:after="120"/>
        <w:rPr>
          <w:lang w:val="sv-SE"/>
        </w:rPr>
      </w:pPr>
      <w:r w:rsidRPr="00DB334D">
        <w:rPr>
          <w:lang w:val="sv-SE"/>
        </w:rPr>
        <w:t xml:space="preserve">De församlingar som firar böneveckan i sina egna gudstjänster varje dag kan använda materialet från de ”åtta dagarna” för dessa gudstjänster. </w:t>
      </w:r>
    </w:p>
    <w:p w:rsidR="00DB334D" w:rsidRPr="00DB334D" w:rsidRDefault="00DB334D" w:rsidP="00DB334D">
      <w:pPr>
        <w:widowControl/>
        <w:numPr>
          <w:ilvl w:val="0"/>
          <w:numId w:val="1"/>
        </w:numPr>
        <w:autoSpaceDE/>
        <w:autoSpaceDN/>
        <w:adjustRightInd/>
        <w:spacing w:before="120" w:after="120"/>
        <w:rPr>
          <w:lang w:val="sv-SE"/>
        </w:rPr>
      </w:pPr>
      <w:r w:rsidRPr="00DB334D">
        <w:rPr>
          <w:lang w:val="sv-SE"/>
        </w:rPr>
        <w:t xml:space="preserve">De som önskar genomföra bibelstudier i anslutning till böneveckans tema kan som utgångspunkt använda de bibliska texterna och reflexionerna som ges i de ”åtta dagarna”. Varje dag kan samtalen leda till att samlingen avslutas med en stund av förbön. </w:t>
      </w:r>
      <w:r w:rsidRPr="00DB334D">
        <w:rPr>
          <w:rFonts w:cs="Book Antiqua"/>
          <w:lang w:val="sv-SE"/>
        </w:rPr>
        <w:t>Om man i den lokala situationen finner det svårt att ha så många samlingar under en och samma vecka kan det vara ett alternativ att samlas kring materialet för de åtta dagarna en gång per vecka med början under böneveckan.</w:t>
      </w:r>
      <w:r w:rsidRPr="00DB334D">
        <w:rPr>
          <w:lang w:val="sv-SE"/>
        </w:rPr>
        <w:t xml:space="preserve"> </w:t>
      </w:r>
    </w:p>
    <w:p w:rsidR="00DB334D" w:rsidRPr="00DB334D" w:rsidRDefault="00DB334D" w:rsidP="00DB334D">
      <w:pPr>
        <w:widowControl/>
        <w:numPr>
          <w:ilvl w:val="0"/>
          <w:numId w:val="1"/>
        </w:numPr>
        <w:autoSpaceDE/>
        <w:autoSpaceDN/>
        <w:adjustRightInd/>
        <w:spacing w:before="120" w:after="120"/>
        <w:rPr>
          <w:lang w:val="sv-SE"/>
        </w:rPr>
      </w:pPr>
      <w:r w:rsidRPr="00DB334D">
        <w:rPr>
          <w:lang w:val="sv-SE"/>
        </w:rPr>
        <w:t xml:space="preserve">De som önskar be enskilt kanske kan använda materialet som hjälp för att utforma sitt eget </w:t>
      </w:r>
      <w:proofErr w:type="spellStart"/>
      <w:r w:rsidRPr="00DB334D">
        <w:rPr>
          <w:lang w:val="sv-SE"/>
        </w:rPr>
        <w:t>böneliv</w:t>
      </w:r>
      <w:proofErr w:type="spellEnd"/>
      <w:r w:rsidRPr="00DB334D">
        <w:rPr>
          <w:lang w:val="sv-SE"/>
        </w:rPr>
        <w:t>. På detta sätt kan medvetandet stärkas om att de står i gemenskap med andra som ber över hela världen för en allt synligare enhet i Kristi kyrka.</w:t>
      </w:r>
    </w:p>
    <w:p w:rsidR="00DB334D" w:rsidRDefault="00DB334D">
      <w:pPr>
        <w:widowControl/>
        <w:autoSpaceDE/>
        <w:autoSpaceDN/>
        <w:adjustRightInd/>
        <w:spacing w:before="120" w:line="240" w:lineRule="atLeast"/>
        <w:rPr>
          <w:rFonts w:eastAsia="Times New Roman"/>
          <w:b/>
          <w:bCs/>
          <w:smallCaps/>
          <w:color w:val="000000"/>
          <w:spacing w:val="5"/>
          <w:sz w:val="32"/>
          <w:lang w:val="sv-SE"/>
        </w:rPr>
      </w:pPr>
      <w:r>
        <w:rPr>
          <w:rFonts w:eastAsia="Times New Roman"/>
          <w:b/>
          <w:bCs/>
          <w:smallCaps/>
          <w:color w:val="000000"/>
          <w:spacing w:val="5"/>
          <w:sz w:val="32"/>
          <w:lang w:val="sv-SE"/>
        </w:rPr>
        <w:br w:type="page"/>
      </w:r>
    </w:p>
    <w:p w:rsidR="00CE2C3D" w:rsidRPr="00DB334D" w:rsidRDefault="00CE2C3D" w:rsidP="00DB334D">
      <w:pPr>
        <w:widowControl/>
        <w:autoSpaceDE/>
        <w:autoSpaceDN/>
        <w:adjustRightInd/>
        <w:spacing w:before="120" w:line="240" w:lineRule="atLeast"/>
        <w:jc w:val="center"/>
        <w:rPr>
          <w:rStyle w:val="Bokenstitel"/>
          <w:b w:val="0"/>
          <w:bCs w:val="0"/>
          <w:smallCaps w:val="0"/>
          <w:spacing w:val="0"/>
          <w:sz w:val="22"/>
          <w:lang w:val="sv-SE"/>
        </w:rPr>
      </w:pPr>
      <w:r w:rsidRPr="00CE2C3D">
        <w:rPr>
          <w:rStyle w:val="Bokenstitel"/>
          <w:lang w:val="sv-SE"/>
        </w:rPr>
        <w:lastRenderedPageBreak/>
        <w:t>Den bibliska texten för 2018</w:t>
      </w:r>
    </w:p>
    <w:p w:rsidR="00CE2C3D" w:rsidRPr="00CE2C3D" w:rsidRDefault="00CE2C3D" w:rsidP="00CE2C3D">
      <w:pPr>
        <w:widowControl/>
        <w:jc w:val="left"/>
        <w:rPr>
          <w:rFonts w:ascii="Palatino-Roman" w:eastAsiaTheme="minorHAnsi" w:hAnsi="Palatino-Roman" w:cs="Palatino-Roman"/>
          <w:sz w:val="20"/>
          <w:szCs w:val="20"/>
          <w:lang w:val="sv-SE" w:eastAsia="en-US"/>
        </w:rPr>
      </w:pPr>
    </w:p>
    <w:p w:rsidR="00CE2C3D" w:rsidRDefault="00DB334D" w:rsidP="00D13BFE">
      <w:pPr>
        <w:pStyle w:val="Rubrik"/>
      </w:pPr>
      <w:r>
        <w:t>Andra</w:t>
      </w:r>
      <w:r w:rsidR="00CE2C3D" w:rsidRPr="00D13BFE">
        <w:t xml:space="preserve"> Mosebok</w:t>
      </w:r>
      <w:r>
        <w:t>en</w:t>
      </w:r>
      <w:r w:rsidR="00CE2C3D" w:rsidRPr="00D13BFE">
        <w:t xml:space="preserve"> 15:1-21</w:t>
      </w:r>
      <w:r w:rsidR="00D13BFE">
        <w:t xml:space="preserve"> </w:t>
      </w:r>
    </w:p>
    <w:p w:rsidR="00D13BFE" w:rsidRDefault="00D13BFE" w:rsidP="00D13BFE">
      <w:pPr>
        <w:rPr>
          <w:lang w:val="sv-SE" w:eastAsia="en-US"/>
        </w:rPr>
      </w:pPr>
    </w:p>
    <w:p w:rsidR="00D13BFE" w:rsidRPr="00D13BFE" w:rsidRDefault="00D13BFE" w:rsidP="00D13BFE">
      <w:pPr>
        <w:rPr>
          <w:lang w:val="sv-SE" w:eastAsia="en-US"/>
        </w:rPr>
      </w:pPr>
    </w:p>
    <w:p w:rsidR="00CE2C3D" w:rsidRPr="00D13BFE" w:rsidRDefault="00CE2C3D" w:rsidP="003E5E7D">
      <w:pPr>
        <w:pStyle w:val="ArialNarrowfet"/>
        <w:rPr>
          <w:rFonts w:eastAsiaTheme="minorHAnsi"/>
          <w:lang w:eastAsia="en-US"/>
        </w:rPr>
      </w:pPr>
      <w:r w:rsidRPr="00D13BFE">
        <w:rPr>
          <w:rFonts w:eastAsiaTheme="minorHAnsi"/>
          <w:lang w:eastAsia="en-US"/>
        </w:rPr>
        <w:t>1 Då sjöng Mose och israeliterna denna lovsång till Herren:</w:t>
      </w:r>
    </w:p>
    <w:p w:rsidR="00CE2C3D" w:rsidRPr="00D13BFE" w:rsidRDefault="00CE2C3D" w:rsidP="003E5E7D">
      <w:pPr>
        <w:pStyle w:val="ArialNarrowfet"/>
        <w:rPr>
          <w:rFonts w:eastAsiaTheme="minorHAnsi"/>
          <w:lang w:eastAsia="en-US"/>
        </w:rPr>
      </w:pPr>
      <w:r w:rsidRPr="00D13BFE">
        <w:rPr>
          <w:rFonts w:eastAsiaTheme="minorHAnsi"/>
          <w:lang w:eastAsia="en-US"/>
        </w:rPr>
        <w:t xml:space="preserve">Jag sjunger till Herrens ära: stor är hans höghet och makt. </w:t>
      </w:r>
    </w:p>
    <w:p w:rsidR="00CE2C3D" w:rsidRPr="00D13BFE" w:rsidRDefault="00CE2C3D" w:rsidP="003E5E7D">
      <w:pPr>
        <w:pStyle w:val="ArialNarrowfet"/>
        <w:rPr>
          <w:rFonts w:eastAsiaTheme="minorHAnsi"/>
          <w:lang w:eastAsia="en-US"/>
        </w:rPr>
      </w:pPr>
      <w:r w:rsidRPr="00D13BFE">
        <w:rPr>
          <w:rFonts w:eastAsiaTheme="minorHAnsi"/>
          <w:lang w:eastAsia="en-US"/>
        </w:rPr>
        <w:t>Häst och vagnskämpevräkte han i havet.</w:t>
      </w:r>
    </w:p>
    <w:p w:rsidR="00CE2C3D" w:rsidRPr="00D13BFE" w:rsidRDefault="00CE2C3D" w:rsidP="003E5E7D">
      <w:pPr>
        <w:pStyle w:val="ArialNarrowfet"/>
        <w:rPr>
          <w:rFonts w:eastAsiaTheme="minorHAnsi"/>
          <w:lang w:eastAsia="en-US"/>
        </w:rPr>
      </w:pPr>
      <w:r w:rsidRPr="00D13BFE">
        <w:rPr>
          <w:rFonts w:eastAsiaTheme="minorHAnsi"/>
          <w:lang w:eastAsia="en-US"/>
        </w:rPr>
        <w:t>2 Herren är min kraft och mitt värn, han blev min räddning.</w:t>
      </w:r>
    </w:p>
    <w:p w:rsidR="00CE2C3D" w:rsidRPr="00D13BFE" w:rsidRDefault="00CE2C3D" w:rsidP="003E5E7D">
      <w:pPr>
        <w:pStyle w:val="ArialNarrowfet"/>
        <w:rPr>
          <w:rFonts w:eastAsiaTheme="minorHAnsi"/>
          <w:lang w:eastAsia="en-US"/>
        </w:rPr>
      </w:pPr>
      <w:r w:rsidRPr="00D13BFE">
        <w:rPr>
          <w:rFonts w:eastAsiaTheme="minorHAnsi"/>
          <w:lang w:eastAsia="en-US"/>
        </w:rPr>
        <w:t>Han är min Gud, honom vill jag prisa, min faders Gud, honom vill jag lovsjunga.</w:t>
      </w:r>
      <w:r w:rsidR="00D13BFE" w:rsidRPr="00D13BFE">
        <w:rPr>
          <w:rFonts w:eastAsiaTheme="minorHAnsi"/>
          <w:lang w:eastAsia="en-US"/>
        </w:rPr>
        <w:t xml:space="preserve"> </w:t>
      </w:r>
    </w:p>
    <w:p w:rsidR="00CE2C3D" w:rsidRPr="00D13BFE" w:rsidRDefault="00CE2C3D" w:rsidP="003E5E7D">
      <w:pPr>
        <w:pStyle w:val="ArialNarrowfet"/>
        <w:rPr>
          <w:rFonts w:eastAsiaTheme="minorHAnsi"/>
          <w:lang w:eastAsia="en-US"/>
        </w:rPr>
      </w:pPr>
      <w:r w:rsidRPr="00D13BFE">
        <w:rPr>
          <w:rFonts w:eastAsiaTheme="minorHAnsi"/>
          <w:lang w:eastAsia="en-US"/>
        </w:rPr>
        <w:t xml:space="preserve">3 Herren är en kämpe – Herren är hans namn. </w:t>
      </w:r>
    </w:p>
    <w:p w:rsidR="00CE2C3D" w:rsidRPr="00D13BFE" w:rsidRDefault="00CE2C3D" w:rsidP="003E5E7D">
      <w:pPr>
        <w:pStyle w:val="ArialNarrowfet"/>
        <w:rPr>
          <w:rFonts w:eastAsiaTheme="minorHAnsi"/>
          <w:lang w:eastAsia="en-US"/>
        </w:rPr>
      </w:pPr>
      <w:r w:rsidRPr="00D13BFE">
        <w:rPr>
          <w:rFonts w:eastAsiaTheme="minorHAnsi"/>
          <w:lang w:eastAsia="en-US"/>
        </w:rPr>
        <w:t xml:space="preserve">4 Faraos vagnar, hela hans här, kastades i havet, hans tappraste män dränktes i </w:t>
      </w:r>
      <w:proofErr w:type="spellStart"/>
      <w:r w:rsidRPr="00D13BFE">
        <w:rPr>
          <w:rFonts w:eastAsiaTheme="minorHAnsi"/>
          <w:lang w:eastAsia="en-US"/>
        </w:rPr>
        <w:t>Sävhavet</w:t>
      </w:r>
      <w:proofErr w:type="spellEnd"/>
      <w:r w:rsidRPr="00D13BFE">
        <w:rPr>
          <w:rFonts w:eastAsiaTheme="minorHAnsi"/>
          <w:lang w:eastAsia="en-US"/>
        </w:rPr>
        <w:t>.</w:t>
      </w:r>
    </w:p>
    <w:p w:rsidR="00CE2C3D" w:rsidRPr="00D13BFE" w:rsidRDefault="00CE2C3D" w:rsidP="003E5E7D">
      <w:pPr>
        <w:pStyle w:val="ArialNarrowfet"/>
        <w:rPr>
          <w:rFonts w:eastAsiaTheme="minorHAnsi"/>
          <w:lang w:eastAsia="en-US"/>
        </w:rPr>
      </w:pPr>
      <w:r w:rsidRPr="00D13BFE">
        <w:rPr>
          <w:rFonts w:eastAsiaTheme="minorHAnsi"/>
          <w:lang w:eastAsia="en-US"/>
        </w:rPr>
        <w:t xml:space="preserve">5 Vattnen slog samman över dem, de sjönk i djupet som stenar. </w:t>
      </w:r>
    </w:p>
    <w:p w:rsidR="00CE2C3D" w:rsidRPr="00D13BFE" w:rsidRDefault="00CE2C3D" w:rsidP="003E5E7D">
      <w:pPr>
        <w:pStyle w:val="ArialNarrowfet"/>
        <w:rPr>
          <w:rFonts w:eastAsiaTheme="minorHAnsi"/>
          <w:lang w:eastAsia="en-US"/>
        </w:rPr>
      </w:pPr>
      <w:r w:rsidRPr="00D13BFE">
        <w:rPr>
          <w:rFonts w:eastAsiaTheme="minorHAnsi"/>
          <w:lang w:eastAsia="en-US"/>
        </w:rPr>
        <w:t xml:space="preserve">6 Din högra hand, Herre, härlig i makt, din högra hand, Herre, krossade fienden. </w:t>
      </w:r>
    </w:p>
    <w:p w:rsidR="00CE2C3D" w:rsidRPr="00D13BFE" w:rsidRDefault="00CE2C3D" w:rsidP="003E5E7D">
      <w:pPr>
        <w:pStyle w:val="ArialNarrowfet"/>
        <w:rPr>
          <w:rFonts w:eastAsiaTheme="minorHAnsi"/>
          <w:lang w:eastAsia="en-US"/>
        </w:rPr>
      </w:pPr>
      <w:r w:rsidRPr="00D13BFE">
        <w:rPr>
          <w:rFonts w:eastAsiaTheme="minorHAnsi"/>
          <w:lang w:eastAsia="en-US"/>
        </w:rPr>
        <w:t>7</w:t>
      </w:r>
      <w:r w:rsidR="00D13BFE" w:rsidRPr="00D13BFE">
        <w:rPr>
          <w:rFonts w:eastAsiaTheme="minorHAnsi"/>
          <w:lang w:eastAsia="en-US"/>
        </w:rPr>
        <w:t xml:space="preserve"> </w:t>
      </w:r>
      <w:r w:rsidRPr="00D13BFE">
        <w:rPr>
          <w:rFonts w:eastAsiaTheme="minorHAnsi"/>
          <w:lang w:eastAsia="en-US"/>
        </w:rPr>
        <w:t>I din makt och din härlighet gjorde du motståndarna till intet.</w:t>
      </w:r>
    </w:p>
    <w:p w:rsidR="00CE2C3D" w:rsidRPr="00D13BFE" w:rsidRDefault="00CE2C3D" w:rsidP="003E5E7D">
      <w:pPr>
        <w:pStyle w:val="ArialNarrowfet"/>
        <w:rPr>
          <w:rFonts w:eastAsiaTheme="minorHAnsi"/>
          <w:lang w:eastAsia="en-US"/>
        </w:rPr>
      </w:pPr>
      <w:r w:rsidRPr="00D13BFE">
        <w:rPr>
          <w:rFonts w:eastAsiaTheme="minorHAnsi"/>
          <w:lang w:eastAsia="en-US"/>
        </w:rPr>
        <w:t xml:space="preserve">Din lågande vrede bröt fram och förtärde dem alla som halm. </w:t>
      </w:r>
    </w:p>
    <w:p w:rsidR="00CE2C3D" w:rsidRPr="00D13BFE" w:rsidRDefault="00CE2C3D" w:rsidP="003E5E7D">
      <w:pPr>
        <w:pStyle w:val="ArialNarrowfet"/>
        <w:rPr>
          <w:rFonts w:eastAsiaTheme="minorHAnsi"/>
          <w:lang w:eastAsia="en-US"/>
        </w:rPr>
      </w:pPr>
      <w:r w:rsidRPr="00D13BFE">
        <w:rPr>
          <w:rFonts w:eastAsiaTheme="minorHAnsi"/>
          <w:lang w:eastAsia="en-US"/>
        </w:rPr>
        <w:t>8 Du frustade, och vattnet tornade upp sig, vågorna stod som en mur,</w:t>
      </w:r>
      <w:r w:rsidR="00D13BFE" w:rsidRPr="00D13BFE">
        <w:rPr>
          <w:rFonts w:eastAsiaTheme="minorHAnsi"/>
          <w:lang w:eastAsia="en-US"/>
        </w:rPr>
        <w:t xml:space="preserve"> </w:t>
      </w:r>
      <w:r w:rsidRPr="00D13BFE">
        <w:rPr>
          <w:rFonts w:eastAsiaTheme="minorHAnsi"/>
          <w:lang w:eastAsia="en-US"/>
        </w:rPr>
        <w:t xml:space="preserve">strömmarna stelnade mitt i havet. </w:t>
      </w:r>
    </w:p>
    <w:p w:rsidR="00CE2C3D" w:rsidRPr="00D13BFE" w:rsidRDefault="00CE2C3D" w:rsidP="003E5E7D">
      <w:pPr>
        <w:pStyle w:val="ArialNarrowfet"/>
        <w:rPr>
          <w:rFonts w:eastAsiaTheme="minorHAnsi"/>
          <w:lang w:eastAsia="en-US"/>
        </w:rPr>
      </w:pPr>
      <w:r w:rsidRPr="00D13BFE">
        <w:rPr>
          <w:rFonts w:eastAsiaTheme="minorHAnsi"/>
          <w:lang w:eastAsia="en-US"/>
        </w:rPr>
        <w:t>9 Fienden sade: Jag skall förfölja dem, hinna i kapp dem, fördela bytet,</w:t>
      </w:r>
    </w:p>
    <w:p w:rsidR="00CE2C3D" w:rsidRPr="00D13BFE" w:rsidRDefault="00CE2C3D" w:rsidP="003E5E7D">
      <w:pPr>
        <w:pStyle w:val="ArialNarrowfet"/>
        <w:rPr>
          <w:rFonts w:eastAsiaTheme="minorHAnsi"/>
          <w:lang w:eastAsia="en-US"/>
        </w:rPr>
      </w:pPr>
      <w:r w:rsidRPr="00D13BFE">
        <w:rPr>
          <w:rFonts w:eastAsiaTheme="minorHAnsi"/>
          <w:lang w:eastAsia="en-US"/>
        </w:rPr>
        <w:t>stilla min lystnad, jag skall dra mitt svärd och beröva dem allt.</w:t>
      </w:r>
    </w:p>
    <w:p w:rsidR="00CE2C3D" w:rsidRPr="00D13BFE" w:rsidRDefault="00CE2C3D" w:rsidP="003E5E7D">
      <w:pPr>
        <w:pStyle w:val="ArialNarrowfet"/>
        <w:rPr>
          <w:rFonts w:eastAsiaTheme="minorHAnsi"/>
          <w:lang w:eastAsia="en-US"/>
        </w:rPr>
      </w:pPr>
      <w:r w:rsidRPr="00D13BFE">
        <w:rPr>
          <w:rFonts w:eastAsiaTheme="minorHAnsi"/>
          <w:lang w:eastAsia="en-US"/>
        </w:rPr>
        <w:t>10 Du blåste på dem och havet höljde dem, de sjönk som bly i väldiga vatten.</w:t>
      </w:r>
    </w:p>
    <w:p w:rsidR="00CE2C3D" w:rsidRPr="00D13BFE" w:rsidRDefault="00CE2C3D" w:rsidP="003E5E7D">
      <w:pPr>
        <w:pStyle w:val="ArialNarrowfet"/>
        <w:rPr>
          <w:rFonts w:eastAsiaTheme="minorHAnsi"/>
          <w:lang w:eastAsia="en-US"/>
        </w:rPr>
      </w:pPr>
      <w:r w:rsidRPr="00D13BFE">
        <w:rPr>
          <w:rFonts w:eastAsiaTheme="minorHAnsi"/>
          <w:lang w:eastAsia="en-US"/>
        </w:rPr>
        <w:t>11 Vem är som du bland gudarna, Herre? Vem är som du, majestätisk och helig,</w:t>
      </w:r>
    </w:p>
    <w:p w:rsidR="00CE2C3D" w:rsidRPr="00D13BFE" w:rsidRDefault="00CE2C3D" w:rsidP="003E5E7D">
      <w:pPr>
        <w:pStyle w:val="ArialNarrowfet"/>
        <w:rPr>
          <w:rFonts w:eastAsiaTheme="minorHAnsi"/>
          <w:lang w:eastAsia="en-US"/>
        </w:rPr>
      </w:pPr>
      <w:r w:rsidRPr="00D13BFE">
        <w:rPr>
          <w:rFonts w:eastAsiaTheme="minorHAnsi"/>
          <w:lang w:eastAsia="en-US"/>
        </w:rPr>
        <w:t>värdig fruktan och lovsång,</w:t>
      </w:r>
      <w:r w:rsidR="00D13BFE" w:rsidRPr="00D13BFE">
        <w:rPr>
          <w:rFonts w:eastAsiaTheme="minorHAnsi"/>
          <w:lang w:eastAsia="en-US"/>
        </w:rPr>
        <w:t xml:space="preserve"> </w:t>
      </w:r>
      <w:r w:rsidRPr="00D13BFE">
        <w:rPr>
          <w:rFonts w:eastAsiaTheme="minorHAnsi"/>
          <w:lang w:eastAsia="en-US"/>
        </w:rPr>
        <w:t>mäktig att göra under?</w:t>
      </w:r>
      <w:r w:rsidR="00D13BFE" w:rsidRPr="00D13BFE">
        <w:rPr>
          <w:rFonts w:eastAsiaTheme="minorHAnsi"/>
          <w:lang w:eastAsia="en-US"/>
        </w:rPr>
        <w:t xml:space="preserve"> </w:t>
      </w:r>
    </w:p>
    <w:p w:rsidR="00CE2C3D" w:rsidRPr="00D13BFE" w:rsidRDefault="00CE2C3D" w:rsidP="003E5E7D">
      <w:pPr>
        <w:pStyle w:val="ArialNarrowfet"/>
        <w:rPr>
          <w:rFonts w:eastAsiaTheme="minorHAnsi"/>
          <w:lang w:eastAsia="en-US"/>
        </w:rPr>
      </w:pPr>
      <w:r w:rsidRPr="00D13BFE">
        <w:rPr>
          <w:rFonts w:eastAsiaTheme="minorHAnsi"/>
          <w:lang w:eastAsia="en-US"/>
        </w:rPr>
        <w:t>12</w:t>
      </w:r>
      <w:r w:rsidR="00D13BFE" w:rsidRPr="00D13BFE">
        <w:rPr>
          <w:rFonts w:eastAsiaTheme="minorHAnsi"/>
          <w:lang w:eastAsia="en-US"/>
        </w:rPr>
        <w:t xml:space="preserve"> </w:t>
      </w:r>
      <w:r w:rsidRPr="00D13BFE">
        <w:rPr>
          <w:rFonts w:eastAsiaTheme="minorHAnsi"/>
          <w:lang w:eastAsia="en-US"/>
        </w:rPr>
        <w:t>Du sträckte ut din hand,</w:t>
      </w:r>
      <w:r w:rsidR="00D13BFE" w:rsidRPr="00D13BFE">
        <w:rPr>
          <w:rFonts w:eastAsiaTheme="minorHAnsi"/>
          <w:lang w:eastAsia="en-US"/>
        </w:rPr>
        <w:t xml:space="preserve"> </w:t>
      </w:r>
      <w:r w:rsidRPr="00D13BFE">
        <w:rPr>
          <w:rFonts w:eastAsiaTheme="minorHAnsi"/>
          <w:lang w:eastAsia="en-US"/>
        </w:rPr>
        <w:t>och jorden slukade dem.</w:t>
      </w:r>
      <w:r w:rsidR="00D13BFE" w:rsidRPr="00D13BFE">
        <w:rPr>
          <w:rFonts w:eastAsiaTheme="minorHAnsi"/>
          <w:lang w:eastAsia="en-US"/>
        </w:rPr>
        <w:t xml:space="preserve"> </w:t>
      </w:r>
    </w:p>
    <w:p w:rsidR="00CE2C3D" w:rsidRPr="00D13BFE" w:rsidRDefault="00CE2C3D" w:rsidP="003E5E7D">
      <w:pPr>
        <w:pStyle w:val="ArialNarrowfet"/>
        <w:rPr>
          <w:rFonts w:eastAsiaTheme="minorHAnsi"/>
          <w:lang w:eastAsia="en-US"/>
        </w:rPr>
      </w:pPr>
      <w:r w:rsidRPr="00D13BFE">
        <w:rPr>
          <w:rFonts w:eastAsiaTheme="minorHAnsi"/>
          <w:lang w:eastAsia="en-US"/>
        </w:rPr>
        <w:t>13Du ledde med trofast kärlek</w:t>
      </w:r>
      <w:r w:rsidR="00D13BFE" w:rsidRPr="00D13BFE">
        <w:rPr>
          <w:rFonts w:eastAsiaTheme="minorHAnsi"/>
          <w:lang w:eastAsia="en-US"/>
        </w:rPr>
        <w:t xml:space="preserve"> </w:t>
      </w:r>
      <w:r w:rsidRPr="00D13BFE">
        <w:rPr>
          <w:rFonts w:eastAsiaTheme="minorHAnsi"/>
          <w:lang w:eastAsia="en-US"/>
        </w:rPr>
        <w:t>det folk som du friköpt,</w:t>
      </w:r>
      <w:r w:rsidR="00D13BFE" w:rsidRPr="00D13BFE">
        <w:rPr>
          <w:rFonts w:eastAsiaTheme="minorHAnsi"/>
          <w:lang w:eastAsia="en-US"/>
        </w:rPr>
        <w:t xml:space="preserve"> </w:t>
      </w:r>
      <w:r w:rsidRPr="00D13BFE">
        <w:rPr>
          <w:rFonts w:eastAsiaTheme="minorHAnsi"/>
          <w:lang w:eastAsia="en-US"/>
        </w:rPr>
        <w:t>förde det med makt</w:t>
      </w:r>
      <w:r w:rsidR="00D13BFE" w:rsidRPr="00D13BFE">
        <w:rPr>
          <w:rFonts w:eastAsiaTheme="minorHAnsi"/>
          <w:lang w:eastAsia="en-US"/>
        </w:rPr>
        <w:t xml:space="preserve"> </w:t>
      </w:r>
      <w:r w:rsidRPr="00D13BFE">
        <w:rPr>
          <w:rFonts w:eastAsiaTheme="minorHAnsi"/>
          <w:lang w:eastAsia="en-US"/>
        </w:rPr>
        <w:t>till din heliga boning.</w:t>
      </w:r>
      <w:r w:rsidR="00D13BFE" w:rsidRPr="00D13BFE">
        <w:rPr>
          <w:rFonts w:eastAsiaTheme="minorHAnsi"/>
          <w:lang w:eastAsia="en-US"/>
        </w:rPr>
        <w:t xml:space="preserve"> </w:t>
      </w:r>
    </w:p>
    <w:p w:rsidR="00CE2C3D" w:rsidRPr="00D13BFE" w:rsidRDefault="00CE2C3D" w:rsidP="003E5E7D">
      <w:pPr>
        <w:pStyle w:val="ArialNarrowfet"/>
        <w:rPr>
          <w:rFonts w:eastAsiaTheme="minorHAnsi"/>
          <w:lang w:eastAsia="en-US"/>
        </w:rPr>
      </w:pPr>
      <w:r w:rsidRPr="00D13BFE">
        <w:rPr>
          <w:rFonts w:eastAsiaTheme="minorHAnsi"/>
          <w:lang w:eastAsia="en-US"/>
        </w:rPr>
        <w:t>14</w:t>
      </w:r>
      <w:r w:rsidR="00D13BFE" w:rsidRPr="00D13BFE">
        <w:rPr>
          <w:rFonts w:eastAsiaTheme="minorHAnsi"/>
          <w:lang w:eastAsia="en-US"/>
        </w:rPr>
        <w:t xml:space="preserve"> </w:t>
      </w:r>
      <w:r w:rsidRPr="00D13BFE">
        <w:rPr>
          <w:rFonts w:eastAsiaTheme="minorHAnsi"/>
          <w:lang w:eastAsia="en-US"/>
        </w:rPr>
        <w:t>Folken hörde det och darrade.</w:t>
      </w:r>
      <w:r w:rsidR="00D13BFE" w:rsidRPr="00D13BFE">
        <w:rPr>
          <w:rFonts w:eastAsiaTheme="minorHAnsi"/>
          <w:lang w:eastAsia="en-US"/>
        </w:rPr>
        <w:t xml:space="preserve"> </w:t>
      </w:r>
      <w:r w:rsidRPr="00D13BFE">
        <w:rPr>
          <w:rFonts w:eastAsiaTheme="minorHAnsi"/>
          <w:lang w:eastAsia="en-US"/>
        </w:rPr>
        <w:t>Ångest grep filisteerna,</w:t>
      </w:r>
      <w:r w:rsidR="00D13BFE" w:rsidRPr="00D13BFE">
        <w:rPr>
          <w:rFonts w:eastAsiaTheme="minorHAnsi"/>
          <w:lang w:eastAsia="en-US"/>
        </w:rPr>
        <w:t xml:space="preserve"> </w:t>
      </w:r>
    </w:p>
    <w:p w:rsidR="00D13BFE" w:rsidRPr="00D13BFE" w:rsidRDefault="00CE2C3D" w:rsidP="003E5E7D">
      <w:pPr>
        <w:pStyle w:val="ArialNarrowfet"/>
        <w:rPr>
          <w:rFonts w:eastAsiaTheme="minorHAnsi"/>
          <w:lang w:eastAsia="en-US"/>
        </w:rPr>
      </w:pPr>
      <w:r w:rsidRPr="00D13BFE">
        <w:rPr>
          <w:rFonts w:eastAsiaTheme="minorHAnsi"/>
          <w:lang w:eastAsia="en-US"/>
        </w:rPr>
        <w:t>15</w:t>
      </w:r>
      <w:r w:rsidR="00D13BFE" w:rsidRPr="00D13BFE">
        <w:rPr>
          <w:rFonts w:eastAsiaTheme="minorHAnsi"/>
          <w:lang w:eastAsia="en-US"/>
        </w:rPr>
        <w:t xml:space="preserve"> </w:t>
      </w:r>
      <w:r w:rsidRPr="00D13BFE">
        <w:rPr>
          <w:rFonts w:eastAsiaTheme="minorHAnsi"/>
          <w:lang w:eastAsia="en-US"/>
        </w:rPr>
        <w:t>Edoms furstar fylldes av skräck,</w:t>
      </w:r>
      <w:r w:rsidR="00D13BFE" w:rsidRPr="00D13BFE">
        <w:rPr>
          <w:rFonts w:eastAsiaTheme="minorHAnsi"/>
          <w:lang w:eastAsia="en-US"/>
        </w:rPr>
        <w:t xml:space="preserve"> </w:t>
      </w:r>
      <w:r w:rsidRPr="00D13BFE">
        <w:rPr>
          <w:rFonts w:eastAsiaTheme="minorHAnsi"/>
          <w:lang w:eastAsia="en-US"/>
        </w:rPr>
        <w:t xml:space="preserve">de starka i </w:t>
      </w:r>
      <w:proofErr w:type="spellStart"/>
      <w:r w:rsidRPr="00D13BFE">
        <w:rPr>
          <w:rFonts w:eastAsiaTheme="minorHAnsi"/>
          <w:lang w:eastAsia="en-US"/>
        </w:rPr>
        <w:t>Moab</w:t>
      </w:r>
      <w:proofErr w:type="spellEnd"/>
      <w:r w:rsidRPr="00D13BFE">
        <w:rPr>
          <w:rFonts w:eastAsiaTheme="minorHAnsi"/>
          <w:lang w:eastAsia="en-US"/>
        </w:rPr>
        <w:t xml:space="preserve"> greps av fruktan,</w:t>
      </w:r>
      <w:r w:rsidR="00D13BFE" w:rsidRPr="00D13BFE">
        <w:rPr>
          <w:rFonts w:eastAsiaTheme="minorHAnsi"/>
          <w:lang w:eastAsia="en-US"/>
        </w:rPr>
        <w:t xml:space="preserve"> </w:t>
      </w:r>
    </w:p>
    <w:p w:rsidR="00CE2C3D" w:rsidRPr="00D13BFE" w:rsidRDefault="00CE2C3D" w:rsidP="003E5E7D">
      <w:pPr>
        <w:pStyle w:val="ArialNarrowfet"/>
        <w:rPr>
          <w:rFonts w:eastAsiaTheme="minorHAnsi"/>
          <w:lang w:eastAsia="en-US"/>
        </w:rPr>
      </w:pPr>
      <w:r w:rsidRPr="00D13BFE">
        <w:rPr>
          <w:rFonts w:eastAsiaTheme="minorHAnsi"/>
          <w:lang w:eastAsia="en-US"/>
        </w:rPr>
        <w:t>modet svek dem som bodde i Kanaan.</w:t>
      </w:r>
      <w:r w:rsidR="00D13BFE" w:rsidRPr="00D13BFE">
        <w:rPr>
          <w:rFonts w:eastAsiaTheme="minorHAnsi"/>
          <w:lang w:eastAsia="en-US"/>
        </w:rPr>
        <w:t xml:space="preserve"> </w:t>
      </w:r>
    </w:p>
    <w:p w:rsidR="00CE2C3D" w:rsidRPr="00D13BFE" w:rsidRDefault="00CE2C3D" w:rsidP="003E5E7D">
      <w:pPr>
        <w:pStyle w:val="ArialNarrowfet"/>
        <w:rPr>
          <w:rFonts w:eastAsiaTheme="minorHAnsi"/>
          <w:lang w:eastAsia="en-US"/>
        </w:rPr>
      </w:pPr>
      <w:r w:rsidRPr="00D13BFE">
        <w:rPr>
          <w:rFonts w:eastAsiaTheme="minorHAnsi"/>
          <w:lang w:eastAsia="en-US"/>
        </w:rPr>
        <w:t>16</w:t>
      </w:r>
      <w:r w:rsidR="00D13BFE" w:rsidRPr="00D13BFE">
        <w:rPr>
          <w:rFonts w:eastAsiaTheme="minorHAnsi"/>
          <w:lang w:eastAsia="en-US"/>
        </w:rPr>
        <w:t xml:space="preserve"> </w:t>
      </w:r>
      <w:r w:rsidRPr="00D13BFE">
        <w:rPr>
          <w:rFonts w:eastAsiaTheme="minorHAnsi"/>
          <w:lang w:eastAsia="en-US"/>
        </w:rPr>
        <w:t>Fasa och skräck föll över dem,</w:t>
      </w:r>
      <w:r w:rsidR="00D13BFE" w:rsidRPr="00D13BFE">
        <w:rPr>
          <w:rFonts w:eastAsiaTheme="minorHAnsi"/>
          <w:lang w:eastAsia="en-US"/>
        </w:rPr>
        <w:t xml:space="preserve"> </w:t>
      </w:r>
      <w:r w:rsidRPr="00D13BFE">
        <w:rPr>
          <w:rFonts w:eastAsiaTheme="minorHAnsi"/>
          <w:lang w:eastAsia="en-US"/>
        </w:rPr>
        <w:t>inför din mäktiga arm</w:t>
      </w:r>
      <w:r w:rsidR="00D13BFE" w:rsidRPr="00D13BFE">
        <w:rPr>
          <w:rFonts w:eastAsiaTheme="minorHAnsi"/>
          <w:lang w:eastAsia="en-US"/>
        </w:rPr>
        <w:t xml:space="preserve"> </w:t>
      </w:r>
      <w:r w:rsidRPr="00D13BFE">
        <w:rPr>
          <w:rFonts w:eastAsiaTheme="minorHAnsi"/>
          <w:lang w:eastAsia="en-US"/>
        </w:rPr>
        <w:t>stod de förstenade,</w:t>
      </w:r>
    </w:p>
    <w:p w:rsidR="00CE2C3D" w:rsidRPr="00D13BFE" w:rsidRDefault="00CE2C3D" w:rsidP="003E5E7D">
      <w:pPr>
        <w:pStyle w:val="ArialNarrowfet"/>
        <w:rPr>
          <w:rFonts w:eastAsiaTheme="minorHAnsi"/>
          <w:lang w:eastAsia="en-US"/>
        </w:rPr>
      </w:pPr>
      <w:r w:rsidRPr="00D13BFE">
        <w:rPr>
          <w:rFonts w:eastAsiaTheme="minorHAnsi"/>
          <w:lang w:eastAsia="en-US"/>
        </w:rPr>
        <w:t>medan ditt folk drog fram, Herre,</w:t>
      </w:r>
      <w:r w:rsidR="00D13BFE" w:rsidRPr="00D13BFE">
        <w:rPr>
          <w:rFonts w:eastAsiaTheme="minorHAnsi"/>
          <w:lang w:eastAsia="en-US"/>
        </w:rPr>
        <w:t xml:space="preserve"> </w:t>
      </w:r>
      <w:r w:rsidRPr="00D13BFE">
        <w:rPr>
          <w:rFonts w:eastAsiaTheme="minorHAnsi"/>
          <w:lang w:eastAsia="en-US"/>
        </w:rPr>
        <w:t>det folk drog fram som du vunnit åt dig.</w:t>
      </w:r>
      <w:r w:rsidR="00D13BFE" w:rsidRPr="00D13BFE">
        <w:rPr>
          <w:rFonts w:eastAsiaTheme="minorHAnsi"/>
          <w:lang w:eastAsia="en-US"/>
        </w:rPr>
        <w:t xml:space="preserve"> </w:t>
      </w:r>
    </w:p>
    <w:p w:rsidR="00CE2C3D" w:rsidRPr="00D13BFE" w:rsidRDefault="00CE2C3D" w:rsidP="003E5E7D">
      <w:pPr>
        <w:pStyle w:val="ArialNarrowfet"/>
        <w:rPr>
          <w:rFonts w:eastAsiaTheme="minorHAnsi"/>
          <w:lang w:eastAsia="en-US"/>
        </w:rPr>
      </w:pPr>
      <w:r w:rsidRPr="00D13BFE">
        <w:rPr>
          <w:rFonts w:eastAsiaTheme="minorHAnsi"/>
          <w:lang w:eastAsia="en-US"/>
        </w:rPr>
        <w:t>17</w:t>
      </w:r>
      <w:r w:rsidR="00D13BFE" w:rsidRPr="00D13BFE">
        <w:rPr>
          <w:rFonts w:eastAsiaTheme="minorHAnsi"/>
          <w:lang w:eastAsia="en-US"/>
        </w:rPr>
        <w:t xml:space="preserve"> </w:t>
      </w:r>
      <w:r w:rsidRPr="00D13BFE">
        <w:rPr>
          <w:rFonts w:eastAsiaTheme="minorHAnsi"/>
          <w:lang w:eastAsia="en-US"/>
        </w:rPr>
        <w:t>Du ledde dem fram och planterade dem</w:t>
      </w:r>
      <w:r w:rsidR="00D13BFE" w:rsidRPr="00D13BFE">
        <w:rPr>
          <w:rFonts w:eastAsiaTheme="minorHAnsi"/>
          <w:lang w:eastAsia="en-US"/>
        </w:rPr>
        <w:t xml:space="preserve"> </w:t>
      </w:r>
      <w:r w:rsidRPr="00D13BFE">
        <w:rPr>
          <w:rFonts w:eastAsiaTheme="minorHAnsi"/>
          <w:lang w:eastAsia="en-US"/>
        </w:rPr>
        <w:t>på det berg som är din egendom,</w:t>
      </w:r>
    </w:p>
    <w:p w:rsidR="00CE2C3D" w:rsidRPr="00D13BFE" w:rsidRDefault="00CE2C3D" w:rsidP="003E5E7D">
      <w:pPr>
        <w:pStyle w:val="ArialNarrowfet"/>
        <w:rPr>
          <w:rFonts w:eastAsiaTheme="minorHAnsi"/>
          <w:lang w:eastAsia="en-US"/>
        </w:rPr>
      </w:pPr>
      <w:r w:rsidRPr="00D13BFE">
        <w:rPr>
          <w:rFonts w:eastAsiaTheme="minorHAnsi"/>
          <w:lang w:eastAsia="en-US"/>
        </w:rPr>
        <w:t>den plats du gjort till din boning, Herre,</w:t>
      </w:r>
      <w:r w:rsidR="00D13BFE" w:rsidRPr="00D13BFE">
        <w:rPr>
          <w:rFonts w:eastAsiaTheme="minorHAnsi"/>
          <w:lang w:eastAsia="en-US"/>
        </w:rPr>
        <w:t xml:space="preserve"> </w:t>
      </w:r>
      <w:r w:rsidRPr="00D13BFE">
        <w:rPr>
          <w:rFonts w:eastAsiaTheme="minorHAnsi"/>
          <w:lang w:eastAsia="en-US"/>
        </w:rPr>
        <w:t>den helgedom, Herre, du själv har grundlagt.</w:t>
      </w:r>
      <w:r w:rsidR="00D13BFE" w:rsidRPr="00D13BFE">
        <w:rPr>
          <w:rFonts w:eastAsiaTheme="minorHAnsi"/>
          <w:lang w:eastAsia="en-US"/>
        </w:rPr>
        <w:t xml:space="preserve"> </w:t>
      </w:r>
    </w:p>
    <w:p w:rsidR="00CE2C3D" w:rsidRPr="00D13BFE" w:rsidRDefault="00CE2C3D" w:rsidP="003E5E7D">
      <w:pPr>
        <w:pStyle w:val="ArialNarrowfet"/>
        <w:rPr>
          <w:rFonts w:eastAsiaTheme="minorHAnsi"/>
          <w:lang w:eastAsia="en-US"/>
        </w:rPr>
      </w:pPr>
      <w:r w:rsidRPr="00D13BFE">
        <w:rPr>
          <w:rFonts w:eastAsiaTheme="minorHAnsi"/>
          <w:lang w:eastAsia="en-US"/>
        </w:rPr>
        <w:t>18</w:t>
      </w:r>
      <w:r w:rsidR="00D13BFE" w:rsidRPr="00D13BFE">
        <w:rPr>
          <w:rFonts w:eastAsiaTheme="minorHAnsi"/>
          <w:lang w:eastAsia="en-US"/>
        </w:rPr>
        <w:t xml:space="preserve"> </w:t>
      </w:r>
      <w:r w:rsidRPr="00D13BFE">
        <w:rPr>
          <w:rFonts w:eastAsiaTheme="minorHAnsi"/>
          <w:lang w:eastAsia="en-US"/>
        </w:rPr>
        <w:t>Herren är konung</w:t>
      </w:r>
      <w:r w:rsidR="00D13BFE" w:rsidRPr="00D13BFE">
        <w:rPr>
          <w:rFonts w:eastAsiaTheme="minorHAnsi"/>
          <w:lang w:eastAsia="en-US"/>
        </w:rPr>
        <w:t xml:space="preserve"> </w:t>
      </w:r>
      <w:r w:rsidRPr="00D13BFE">
        <w:rPr>
          <w:rFonts w:eastAsiaTheme="minorHAnsi"/>
          <w:lang w:eastAsia="en-US"/>
        </w:rPr>
        <w:t>nu och för evigt.</w:t>
      </w:r>
    </w:p>
    <w:p w:rsidR="00CE2C3D" w:rsidRPr="00D13BFE" w:rsidRDefault="00CE2C3D" w:rsidP="003E5E7D">
      <w:pPr>
        <w:pStyle w:val="ArialNarrowfet"/>
        <w:rPr>
          <w:rFonts w:eastAsiaTheme="minorHAnsi"/>
          <w:lang w:eastAsia="en-US"/>
        </w:rPr>
      </w:pPr>
      <w:r w:rsidRPr="00D13BFE">
        <w:rPr>
          <w:rFonts w:eastAsiaTheme="minorHAnsi"/>
          <w:lang w:eastAsia="en-US"/>
        </w:rPr>
        <w:t>19</w:t>
      </w:r>
      <w:r w:rsidR="00D13BFE" w:rsidRPr="00D13BFE">
        <w:rPr>
          <w:rFonts w:eastAsiaTheme="minorHAnsi"/>
          <w:lang w:eastAsia="en-US"/>
        </w:rPr>
        <w:t xml:space="preserve"> </w:t>
      </w:r>
      <w:r w:rsidRPr="00D13BFE">
        <w:rPr>
          <w:rFonts w:eastAsiaTheme="minorHAnsi"/>
          <w:lang w:eastAsia="en-US"/>
        </w:rPr>
        <w:t>När faraos hästar gick ut i havet med hans vagnar och vagnskämpar lät Herren</w:t>
      </w:r>
    </w:p>
    <w:p w:rsidR="00D13BFE" w:rsidRPr="00D13BFE" w:rsidRDefault="00CE2C3D" w:rsidP="003E5E7D">
      <w:pPr>
        <w:pStyle w:val="ArialNarrowfet"/>
        <w:rPr>
          <w:rFonts w:eastAsiaTheme="minorHAnsi"/>
          <w:lang w:eastAsia="en-US"/>
        </w:rPr>
      </w:pPr>
      <w:proofErr w:type="gramStart"/>
      <w:r w:rsidRPr="00D13BFE">
        <w:rPr>
          <w:rFonts w:eastAsiaTheme="minorHAnsi"/>
          <w:lang w:eastAsia="en-US"/>
        </w:rPr>
        <w:t>havets vatten strömma tillbaka över dem.</w:t>
      </w:r>
      <w:proofErr w:type="gramEnd"/>
      <w:r w:rsidRPr="00D13BFE">
        <w:rPr>
          <w:rFonts w:eastAsiaTheme="minorHAnsi"/>
          <w:lang w:eastAsia="en-US"/>
        </w:rPr>
        <w:t xml:space="preserve"> </w:t>
      </w:r>
    </w:p>
    <w:p w:rsidR="00CE2C3D" w:rsidRPr="00D13BFE" w:rsidRDefault="00CE2C3D" w:rsidP="003E5E7D">
      <w:pPr>
        <w:pStyle w:val="ArialNarrowfet"/>
        <w:rPr>
          <w:rFonts w:eastAsiaTheme="minorHAnsi"/>
          <w:lang w:eastAsia="en-US"/>
        </w:rPr>
      </w:pPr>
      <w:r w:rsidRPr="00D13BFE">
        <w:rPr>
          <w:rFonts w:eastAsiaTheme="minorHAnsi"/>
          <w:lang w:eastAsia="en-US"/>
        </w:rPr>
        <w:t>Men israeliterna gick torrskodda</w:t>
      </w:r>
      <w:r w:rsidR="00D13BFE" w:rsidRPr="00D13BFE">
        <w:rPr>
          <w:rFonts w:eastAsiaTheme="minorHAnsi"/>
          <w:lang w:eastAsia="en-US"/>
        </w:rPr>
        <w:t xml:space="preserve"> </w:t>
      </w:r>
      <w:r w:rsidRPr="00D13BFE">
        <w:rPr>
          <w:rFonts w:eastAsiaTheme="minorHAnsi"/>
          <w:lang w:eastAsia="en-US"/>
        </w:rPr>
        <w:t>tvärs igenom havet.</w:t>
      </w:r>
      <w:r w:rsidR="00D13BFE" w:rsidRPr="00D13BFE">
        <w:rPr>
          <w:rFonts w:eastAsiaTheme="minorHAnsi"/>
          <w:lang w:eastAsia="en-US"/>
        </w:rPr>
        <w:t xml:space="preserve"> </w:t>
      </w:r>
    </w:p>
    <w:p w:rsidR="00CE2C3D" w:rsidRPr="00D13BFE" w:rsidRDefault="00CE2C3D" w:rsidP="003E5E7D">
      <w:pPr>
        <w:pStyle w:val="ArialNarrowfet"/>
        <w:rPr>
          <w:rFonts w:eastAsiaTheme="minorHAnsi"/>
          <w:lang w:eastAsia="en-US"/>
        </w:rPr>
      </w:pPr>
      <w:r w:rsidRPr="00D13BFE">
        <w:rPr>
          <w:rFonts w:eastAsiaTheme="minorHAnsi"/>
          <w:lang w:eastAsia="en-US"/>
        </w:rPr>
        <w:t>20</w:t>
      </w:r>
      <w:r w:rsidR="00D13BFE" w:rsidRPr="00D13BFE">
        <w:rPr>
          <w:rFonts w:eastAsiaTheme="minorHAnsi"/>
          <w:lang w:eastAsia="en-US"/>
        </w:rPr>
        <w:t xml:space="preserve"> </w:t>
      </w:r>
      <w:r w:rsidRPr="00D13BFE">
        <w:rPr>
          <w:rFonts w:eastAsiaTheme="minorHAnsi"/>
          <w:lang w:eastAsia="en-US"/>
        </w:rPr>
        <w:t>Mirjam, som var syster till Aron och ägde profetisk gåva, tog sin tamburin,</w:t>
      </w:r>
    </w:p>
    <w:p w:rsidR="00CE2C3D" w:rsidRPr="00D13BFE" w:rsidRDefault="00CE2C3D" w:rsidP="003E5E7D">
      <w:pPr>
        <w:pStyle w:val="ArialNarrowfet"/>
        <w:rPr>
          <w:rFonts w:eastAsiaTheme="minorHAnsi"/>
          <w:lang w:eastAsia="en-US"/>
        </w:rPr>
      </w:pPr>
      <w:r w:rsidRPr="00D13BFE">
        <w:rPr>
          <w:rFonts w:eastAsiaTheme="minorHAnsi"/>
          <w:lang w:eastAsia="en-US"/>
        </w:rPr>
        <w:t>och alla kvinnorna följde henne; de slog på tamburiner och dansade.</w:t>
      </w:r>
      <w:r w:rsidR="00D13BFE" w:rsidRPr="00D13BFE">
        <w:rPr>
          <w:rFonts w:eastAsiaTheme="minorHAnsi"/>
          <w:lang w:eastAsia="en-US"/>
        </w:rPr>
        <w:t xml:space="preserve"> </w:t>
      </w:r>
    </w:p>
    <w:p w:rsidR="00CE2C3D" w:rsidRPr="00D13BFE" w:rsidRDefault="00CE2C3D" w:rsidP="003E5E7D">
      <w:pPr>
        <w:pStyle w:val="ArialNarrowfet"/>
        <w:rPr>
          <w:rFonts w:eastAsiaTheme="minorHAnsi"/>
          <w:lang w:eastAsia="en-US"/>
        </w:rPr>
      </w:pPr>
      <w:r w:rsidRPr="00D13BFE">
        <w:rPr>
          <w:rFonts w:eastAsiaTheme="minorHAnsi"/>
          <w:lang w:eastAsia="en-US"/>
        </w:rPr>
        <w:t>21</w:t>
      </w:r>
      <w:r w:rsidR="00D13BFE" w:rsidRPr="00D13BFE">
        <w:rPr>
          <w:rFonts w:eastAsiaTheme="minorHAnsi"/>
          <w:lang w:eastAsia="en-US"/>
        </w:rPr>
        <w:t xml:space="preserve"> </w:t>
      </w:r>
      <w:r w:rsidRPr="00D13BFE">
        <w:rPr>
          <w:rFonts w:eastAsiaTheme="minorHAnsi"/>
          <w:lang w:eastAsia="en-US"/>
        </w:rPr>
        <w:t>Och Mirjam ledde sången:</w:t>
      </w:r>
      <w:r w:rsidR="00D13BFE" w:rsidRPr="00D13BFE">
        <w:rPr>
          <w:rFonts w:eastAsiaTheme="minorHAnsi"/>
          <w:lang w:eastAsia="en-US"/>
        </w:rPr>
        <w:t xml:space="preserve"> </w:t>
      </w:r>
      <w:r w:rsidRPr="00D13BFE">
        <w:rPr>
          <w:rFonts w:eastAsiaTheme="minorHAnsi"/>
          <w:lang w:eastAsia="en-US"/>
        </w:rPr>
        <w:t>Sjung till Herrens ära:</w:t>
      </w:r>
      <w:r w:rsidR="00D13BFE" w:rsidRPr="00D13BFE">
        <w:rPr>
          <w:rFonts w:eastAsiaTheme="minorHAnsi"/>
          <w:lang w:eastAsia="en-US"/>
        </w:rPr>
        <w:t xml:space="preserve"> </w:t>
      </w:r>
      <w:r w:rsidRPr="00D13BFE">
        <w:rPr>
          <w:rFonts w:eastAsiaTheme="minorHAnsi"/>
          <w:lang w:eastAsia="en-US"/>
        </w:rPr>
        <w:t>stor är hans höghet och makt.</w:t>
      </w:r>
    </w:p>
    <w:p w:rsidR="006D536B" w:rsidRDefault="00CE2C3D" w:rsidP="003E5E7D">
      <w:pPr>
        <w:pStyle w:val="ArialNarrowfet"/>
        <w:rPr>
          <w:rFonts w:eastAsiaTheme="minorHAnsi"/>
          <w:lang w:eastAsia="en-US"/>
        </w:rPr>
      </w:pPr>
      <w:r w:rsidRPr="00D13BFE">
        <w:rPr>
          <w:rFonts w:eastAsiaTheme="minorHAnsi"/>
          <w:lang w:eastAsia="en-US"/>
        </w:rPr>
        <w:t>Häst och vagnskämpe</w:t>
      </w:r>
      <w:r w:rsidR="00D13BFE" w:rsidRPr="00D13BFE">
        <w:rPr>
          <w:rFonts w:eastAsiaTheme="minorHAnsi"/>
          <w:lang w:eastAsia="en-US"/>
        </w:rPr>
        <w:t xml:space="preserve"> </w:t>
      </w:r>
      <w:r w:rsidRPr="00D13BFE">
        <w:rPr>
          <w:rFonts w:eastAsiaTheme="minorHAnsi"/>
          <w:lang w:eastAsia="en-US"/>
        </w:rPr>
        <w:t>vräkte han i havet.</w:t>
      </w:r>
      <w:r w:rsidR="00D13BFE">
        <w:rPr>
          <w:rFonts w:eastAsiaTheme="minorHAnsi"/>
          <w:lang w:eastAsia="en-US"/>
        </w:rPr>
        <w:t xml:space="preserve"> </w:t>
      </w:r>
    </w:p>
    <w:p w:rsidR="00D13BFE" w:rsidRDefault="00D13BFE" w:rsidP="003E5E7D">
      <w:pPr>
        <w:pStyle w:val="ArialNarrowfet"/>
        <w:rPr>
          <w:rFonts w:eastAsiaTheme="minorHAnsi"/>
          <w:lang w:eastAsia="en-US"/>
        </w:rPr>
      </w:pPr>
    </w:p>
    <w:p w:rsidR="00D13BFE" w:rsidRDefault="00D13BFE" w:rsidP="003E5E7D">
      <w:pPr>
        <w:pStyle w:val="ArialNarrowfet"/>
        <w:rPr>
          <w:rFonts w:eastAsiaTheme="minorHAnsi"/>
          <w:lang w:eastAsia="en-US"/>
        </w:rPr>
      </w:pPr>
    </w:p>
    <w:p w:rsidR="00D13BFE" w:rsidRDefault="00D13BFE">
      <w:pPr>
        <w:widowControl/>
        <w:autoSpaceDE/>
        <w:autoSpaceDN/>
        <w:adjustRightInd/>
        <w:spacing w:before="120" w:line="240" w:lineRule="atLeast"/>
        <w:rPr>
          <w:rFonts w:eastAsiaTheme="minorHAnsi"/>
          <w:b/>
          <w:color w:val="000000"/>
          <w:sz w:val="20"/>
          <w:szCs w:val="20"/>
          <w:lang w:val="sv-SE" w:eastAsia="en-US"/>
        </w:rPr>
      </w:pPr>
      <w:r>
        <w:rPr>
          <w:rFonts w:eastAsiaTheme="minorHAnsi"/>
          <w:szCs w:val="20"/>
          <w:lang w:val="sv-SE" w:eastAsia="en-US"/>
        </w:rPr>
        <w:br w:type="page"/>
      </w:r>
    </w:p>
    <w:p w:rsidR="00C52F6D" w:rsidRPr="00C52F6D" w:rsidRDefault="00C52F6D" w:rsidP="00C52F6D">
      <w:pPr>
        <w:keepNext/>
        <w:widowControl/>
        <w:tabs>
          <w:tab w:val="left" w:pos="426"/>
          <w:tab w:val="left" w:pos="1843"/>
          <w:tab w:val="right" w:pos="3969"/>
          <w:tab w:val="right" w:pos="4395"/>
          <w:tab w:val="right" w:pos="5103"/>
          <w:tab w:val="right" w:pos="5245"/>
          <w:tab w:val="right" w:pos="5670"/>
          <w:tab w:val="right" w:pos="6120"/>
          <w:tab w:val="right" w:pos="6480"/>
          <w:tab w:val="right" w:pos="7088"/>
          <w:tab w:val="right" w:pos="8505"/>
          <w:tab w:val="right" w:pos="8789"/>
        </w:tabs>
        <w:overflowPunct w:val="0"/>
        <w:autoSpaceDE/>
        <w:autoSpaceDN/>
        <w:adjustRightInd/>
        <w:spacing w:after="60"/>
        <w:ind w:right="-2"/>
        <w:jc w:val="center"/>
        <w:outlineLvl w:val="3"/>
        <w:rPr>
          <w:b/>
          <w:bCs/>
          <w:smallCaps/>
          <w:color w:val="000000"/>
          <w:spacing w:val="5"/>
          <w:sz w:val="32"/>
          <w:lang w:val="sv-SE" w:eastAsia="en-US"/>
        </w:rPr>
      </w:pPr>
      <w:r w:rsidRPr="00C52F6D">
        <w:rPr>
          <w:b/>
          <w:bCs/>
          <w:smallCaps/>
          <w:color w:val="000000"/>
          <w:spacing w:val="5"/>
          <w:sz w:val="32"/>
          <w:lang w:val="sv-SE" w:eastAsia="en-US"/>
        </w:rPr>
        <w:lastRenderedPageBreak/>
        <w:t>Introduktion till temat för år 2018</w:t>
      </w:r>
    </w:p>
    <w:p w:rsidR="00C52F6D" w:rsidRPr="00C52F6D" w:rsidRDefault="00C52F6D" w:rsidP="00C52F6D">
      <w:pPr>
        <w:widowControl/>
        <w:autoSpaceDE/>
        <w:autoSpaceDN/>
        <w:adjustRightInd/>
        <w:spacing w:before="120"/>
        <w:jc w:val="center"/>
        <w:rPr>
          <w:i/>
          <w:sz w:val="24"/>
          <w:lang w:val="sv-SE"/>
        </w:rPr>
      </w:pPr>
      <w:r w:rsidRPr="00C52F6D">
        <w:rPr>
          <w:i/>
          <w:sz w:val="24"/>
          <w:lang w:val="sv-SE"/>
        </w:rPr>
        <w:t>Guds hand leder oss</w:t>
      </w:r>
      <w:r>
        <w:rPr>
          <w:rStyle w:val="Fotnotsreferens"/>
          <w:i/>
          <w:sz w:val="24"/>
        </w:rPr>
        <w:footnoteReference w:id="2"/>
      </w:r>
    </w:p>
    <w:p w:rsidR="00C52F6D" w:rsidRPr="00C52F6D" w:rsidRDefault="00C52F6D" w:rsidP="00C52F6D">
      <w:pPr>
        <w:widowControl/>
        <w:autoSpaceDE/>
        <w:autoSpaceDN/>
        <w:adjustRightInd/>
        <w:spacing w:before="120"/>
        <w:rPr>
          <w:lang w:val="sv-SE"/>
        </w:rPr>
      </w:pPr>
    </w:p>
    <w:p w:rsidR="00C52F6D" w:rsidRPr="00C52F6D" w:rsidRDefault="00C52F6D" w:rsidP="00C52F6D">
      <w:pPr>
        <w:pStyle w:val="Rubrik3"/>
        <w:rPr>
          <w:rFonts w:eastAsiaTheme="minorHAnsi"/>
          <w:lang w:val="sv-SE" w:eastAsia="en-US"/>
        </w:rPr>
      </w:pPr>
      <w:r w:rsidRPr="00C52F6D">
        <w:rPr>
          <w:rFonts w:eastAsiaTheme="minorHAnsi"/>
          <w:lang w:val="sv-SE" w:eastAsia="en-US"/>
        </w:rPr>
        <w:t>Karibien</w:t>
      </w:r>
    </w:p>
    <w:p w:rsidR="00C52F6D" w:rsidRPr="00C52F6D" w:rsidRDefault="00C52F6D" w:rsidP="00C52F6D">
      <w:pPr>
        <w:widowControl/>
        <w:autoSpaceDE/>
        <w:autoSpaceDN/>
        <w:adjustRightInd/>
        <w:spacing w:before="120"/>
        <w:rPr>
          <w:lang w:val="sv-SE"/>
        </w:rPr>
      </w:pPr>
      <w:r w:rsidRPr="00C52F6D">
        <w:rPr>
          <w:lang w:val="sv-SE"/>
        </w:rPr>
        <w:t xml:space="preserve">Den nuvarande karibiska regionen bär på en sammansatt verklighet. Den har hämtat sitt namn från </w:t>
      </w:r>
      <w:proofErr w:type="spellStart"/>
      <w:r w:rsidRPr="00C52F6D">
        <w:rPr>
          <w:lang w:val="sv-SE"/>
        </w:rPr>
        <w:t>Kalinagofolket</w:t>
      </w:r>
      <w:proofErr w:type="spellEnd"/>
      <w:r w:rsidRPr="00C52F6D">
        <w:rPr>
          <w:lang w:val="sv-SE"/>
        </w:rPr>
        <w:t>, som tidigare kallades kariber. Regionen är oerhört vidsträckt och omfattar både öar och fastlandsområden, som innehåller en rik och mångfaldig väv av etniska, språkliga och religiösa traditioner. Den bär också på en komplex politisk verklighet med en mångfald av regeringsformer och konstitutionella ordningar med rötter från kolonialt beroende (brittiskt, holländskt, franskt och nordamerikanskt) till självständiga republiker.</w:t>
      </w:r>
    </w:p>
    <w:p w:rsidR="00C52F6D" w:rsidRPr="00C52F6D" w:rsidRDefault="00C52F6D" w:rsidP="00C52F6D">
      <w:pPr>
        <w:widowControl/>
        <w:autoSpaceDE/>
        <w:autoSpaceDN/>
        <w:adjustRightInd/>
        <w:spacing w:before="120"/>
        <w:rPr>
          <w:lang w:val="sv-SE"/>
        </w:rPr>
      </w:pPr>
      <w:r w:rsidRPr="00C52F6D">
        <w:rPr>
          <w:lang w:val="sv-SE"/>
        </w:rPr>
        <w:t xml:space="preserve">Det nuvarande Karibien är djupt präglat av den koloniala utsugningens avhumaniserande projekt. Genom aggressivt utnyttjande för att skapa affärsmässiga vinster kom kolonisationen att låsa fast brutala system, som gjorde människor till handelsvaror och slavarbetare.  Till att börja med kom detta att innebära förslavning och i en del fall utrotning av regionens ursprungsbefolkning. Detta följdes av förslavning av afrikaner och ”kontraktsanställda” människor från Indien och Kina. </w:t>
      </w:r>
    </w:p>
    <w:p w:rsidR="00C52F6D" w:rsidRPr="00C52F6D" w:rsidRDefault="00C52F6D" w:rsidP="00C52F6D">
      <w:pPr>
        <w:widowControl/>
        <w:autoSpaceDE/>
        <w:autoSpaceDN/>
        <w:adjustRightInd/>
        <w:spacing w:before="120"/>
        <w:rPr>
          <w:lang w:val="sv-SE"/>
        </w:rPr>
      </w:pPr>
      <w:r w:rsidRPr="00C52F6D">
        <w:rPr>
          <w:lang w:val="sv-SE"/>
        </w:rPr>
        <w:t xml:space="preserve">Under varje skede av denna utveckling försökte kolonisatörerna att ta ifrån de underkuvade folken deras oavhängiga rättigheter: deras identitet, deras mänskliga värde, deras frihet och deras självbestämmande. Förslavningen av afrikaner innebar inte enbart ett sätt att förflytta arbetskraft från en plats till en annan. Genom kränkning av den mänskliga värdighet, som är given av Gud, gjordes människor till handelsvaror och enskilda människor till andras ägodelar. Ur uppfattningen att slaven var en ägodel utvecklades andra tillämpningar, som medförde att afrikanerna avhumaniserades. Bland dessa fanns förnekande av rätten till kulturella och religiösa handlingar samt till äktenskap och familjeliv. </w:t>
      </w:r>
    </w:p>
    <w:p w:rsidR="00C52F6D" w:rsidRPr="00C52F6D" w:rsidRDefault="00C52F6D" w:rsidP="00C52F6D">
      <w:pPr>
        <w:widowControl/>
        <w:autoSpaceDE/>
        <w:autoSpaceDN/>
        <w:adjustRightInd/>
        <w:spacing w:before="120"/>
        <w:rPr>
          <w:lang w:val="sv-SE"/>
        </w:rPr>
      </w:pPr>
      <w:r w:rsidRPr="00C52F6D">
        <w:rPr>
          <w:lang w:val="sv-SE"/>
        </w:rPr>
        <w:t xml:space="preserve">Det är beklagansvärt att kristna missionsaktiviteter under fem hundra år av kolonisation och slaveri, bortsett från några få utomordentliga undantag, var tätt förbundna med detta avhumaniserande system och på många sätt försvarade och förstärkte det.  Medan de som förde evangeliet till denna region använde den heliga Skrift för att rättfärdiga underkuvandet av människor i fångenskap, blev Bibeln i händerna på de förslavade till inspiration och en försäkran om att Gud stod på deras sida och att han skulle leda dem till frihet. </w:t>
      </w:r>
    </w:p>
    <w:p w:rsidR="00C52F6D" w:rsidRPr="00C52F6D" w:rsidRDefault="00C52F6D" w:rsidP="00C52F6D">
      <w:pPr>
        <w:widowControl/>
        <w:autoSpaceDE/>
        <w:autoSpaceDN/>
        <w:adjustRightInd/>
        <w:spacing w:before="120"/>
        <w:rPr>
          <w:lang w:val="sv-SE"/>
        </w:rPr>
      </w:pPr>
    </w:p>
    <w:p w:rsidR="00C52F6D" w:rsidRPr="00C52F6D" w:rsidRDefault="00C52F6D" w:rsidP="00C52F6D">
      <w:pPr>
        <w:pStyle w:val="Rubrik3"/>
        <w:rPr>
          <w:lang w:val="sv-SE"/>
        </w:rPr>
      </w:pPr>
      <w:r w:rsidRPr="00C52F6D">
        <w:rPr>
          <w:lang w:val="sv-SE"/>
        </w:rPr>
        <w:t xml:space="preserve">Temat för böneveckan för kristen enhet 2018 </w:t>
      </w:r>
    </w:p>
    <w:p w:rsidR="00C52F6D" w:rsidRPr="00C52F6D" w:rsidRDefault="00C52F6D" w:rsidP="00C52F6D">
      <w:pPr>
        <w:widowControl/>
        <w:autoSpaceDE/>
        <w:autoSpaceDN/>
        <w:adjustRightInd/>
        <w:spacing w:before="120"/>
        <w:rPr>
          <w:lang w:val="sv-SE"/>
        </w:rPr>
      </w:pPr>
      <w:r w:rsidRPr="00C52F6D">
        <w:rPr>
          <w:lang w:val="sv-SE"/>
        </w:rPr>
        <w:t xml:space="preserve">Karibiska kristna från många skilda traditioner ser idag hur Guds hand grep in för att göra slut på slaveriet. Det är en gemensam erfarenhet av att Guds frälsningshandlande leder till frihet. Av denna anledning har Moses och Miriams sång (2 Mos 15:1–21) som motiv för böneveckan för kristen enhet år 2018 ansetts vara en lämplig bibeltext. Det är en sång av triumf över förtrycket. Detta tema har tagits upp i en hymn, </w:t>
      </w:r>
      <w:r w:rsidRPr="00C52F6D">
        <w:rPr>
          <w:i/>
          <w:lang w:val="sv-SE"/>
        </w:rPr>
        <w:t>Guds hand leder oss</w:t>
      </w:r>
      <w:r w:rsidRPr="00C52F6D">
        <w:rPr>
          <w:lang w:val="sv-SE"/>
        </w:rPr>
        <w:t xml:space="preserve">, som skrevs under ett arbetsmöte för det karibiska ekumeniska rådet i augusti 1981. Denna har blivit en ”nationalhymn” för den ekumeniska rörelsen i denna region och har översatts till ett stort antal olika språk, </w:t>
      </w:r>
      <w:proofErr w:type="spellStart"/>
      <w:r w:rsidRPr="00C52F6D">
        <w:rPr>
          <w:lang w:val="sv-SE"/>
        </w:rPr>
        <w:t>bl</w:t>
      </w:r>
      <w:proofErr w:type="spellEnd"/>
      <w:r w:rsidRPr="00C52F6D">
        <w:rPr>
          <w:lang w:val="sv-SE"/>
        </w:rPr>
        <w:t xml:space="preserve"> a till svenska. </w:t>
      </w:r>
    </w:p>
    <w:p w:rsidR="00C52F6D" w:rsidRPr="00C52F6D" w:rsidRDefault="00C52F6D" w:rsidP="00C52F6D">
      <w:pPr>
        <w:widowControl/>
        <w:autoSpaceDE/>
        <w:autoSpaceDN/>
        <w:adjustRightInd/>
        <w:spacing w:before="120"/>
        <w:rPr>
          <w:lang w:val="sv-SE"/>
        </w:rPr>
      </w:pPr>
      <w:r w:rsidRPr="00C52F6D">
        <w:rPr>
          <w:lang w:val="sv-SE"/>
        </w:rPr>
        <w:t xml:space="preserve">Precis som israeliterna har de karibiska kristna en sång om seger och frihet och det är denna sång som förenar dem. Dagens utmaningar hotar emellertid åter att förslava och utgör på nytt ett hot mot människans värde som skapad till Guds likhet och avbild. Medan människovärdet är omistligt, förmörkas detta ofta såväl av personlig synd som av de sociala strukturernas synd. I vår fallna värld saknar alltför ofta de samhälleliga relationerna sådan rättfärdighet och </w:t>
      </w:r>
      <w:r w:rsidRPr="00C52F6D">
        <w:rPr>
          <w:lang w:val="sv-SE"/>
        </w:rPr>
        <w:lastRenderedPageBreak/>
        <w:t xml:space="preserve">medkänsla som bör prägla mänsklig värdighet. Makt, våld, orättvisa, missbruk av droger och pornografi samt den smärta, sorg och ångest som följer av detta, utgör erfarenheter som förvanskar människovärdet. </w:t>
      </w:r>
    </w:p>
    <w:p w:rsidR="00C52F6D" w:rsidRPr="00C52F6D" w:rsidRDefault="00C52F6D" w:rsidP="00C52F6D">
      <w:pPr>
        <w:widowControl/>
        <w:autoSpaceDE/>
        <w:autoSpaceDN/>
        <w:adjustRightInd/>
        <w:spacing w:before="120"/>
        <w:rPr>
          <w:lang w:val="sv-SE"/>
        </w:rPr>
      </w:pPr>
      <w:r w:rsidRPr="00C52F6D">
        <w:rPr>
          <w:lang w:val="sv-SE"/>
        </w:rPr>
        <w:t xml:space="preserve">Många av våra nutida utmaningar är i själva verket ett arv från det koloniala förflutna och slavhandeln. Det sårade kollektiva psyket visar sig idag i sociala problem som hör ihop med låg självuppfattning, gäng- och familjevåld samt skadade familjerelationer. Även om de är arv från det förflutna har dessa frågor förvärrats genom den nutida verklighet som många karaktäriserar som nykolonialism. </w:t>
      </w:r>
    </w:p>
    <w:p w:rsidR="00C52F6D" w:rsidRPr="00C52F6D" w:rsidRDefault="00C52F6D" w:rsidP="00C52F6D">
      <w:pPr>
        <w:widowControl/>
        <w:autoSpaceDE/>
        <w:autoSpaceDN/>
        <w:adjustRightInd/>
        <w:spacing w:before="120"/>
        <w:rPr>
          <w:lang w:val="sv-SE"/>
        </w:rPr>
      </w:pPr>
      <w:r w:rsidRPr="00C52F6D">
        <w:rPr>
          <w:lang w:val="sv-SE"/>
        </w:rPr>
        <w:t xml:space="preserve">Under nuvarande förhållanden tycks det vara närmast omöjligt för många av länderna i regionen att komma ut ur fattigdom och skuldkris. Utöver detta fortsätter på många håll lagstiftningen att vara diskriminerande. </w:t>
      </w:r>
    </w:p>
    <w:p w:rsidR="00C52F6D" w:rsidRPr="00C52F6D" w:rsidRDefault="00C52F6D" w:rsidP="00C52F6D">
      <w:pPr>
        <w:widowControl/>
        <w:autoSpaceDE/>
        <w:autoSpaceDN/>
        <w:adjustRightInd/>
        <w:spacing w:before="120"/>
        <w:rPr>
          <w:lang w:val="sv-SE"/>
        </w:rPr>
      </w:pPr>
      <w:r w:rsidRPr="00C52F6D">
        <w:rPr>
          <w:lang w:val="sv-SE"/>
        </w:rPr>
        <w:t>Guds hand, som förde folket ut ur slaveriet, gav ständigt nytt hopp och mod åt israeliterna liksom den fortsätter att ge hopp åt de kristna i Karibien. De är inte offer för omständigheterna. Genom att vittna om detta gemensamma hopp, arbetar kyrkorna tillsammans för att tjäna alla människor i denna region, men särskilt de mest sårbara och utsatta.</w:t>
      </w:r>
    </w:p>
    <w:p w:rsidR="00C52F6D" w:rsidRPr="00C52F6D" w:rsidRDefault="00C52F6D" w:rsidP="00C52F6D">
      <w:pPr>
        <w:widowControl/>
        <w:autoSpaceDE/>
        <w:autoSpaceDN/>
        <w:adjustRightInd/>
        <w:spacing w:before="120"/>
        <w:rPr>
          <w:lang w:val="sv-SE"/>
        </w:rPr>
      </w:pPr>
      <w:r w:rsidRPr="00C52F6D">
        <w:rPr>
          <w:lang w:val="sv-SE"/>
        </w:rPr>
        <w:t>Med hymnens ord leder Guds hand oss ”med ny sådd för vårt land, sådd av frihet, hopp och mod”.</w:t>
      </w:r>
    </w:p>
    <w:p w:rsidR="00C52F6D" w:rsidRPr="00C52F6D" w:rsidRDefault="00C52F6D" w:rsidP="00C52F6D">
      <w:pPr>
        <w:keepNext/>
        <w:widowControl/>
        <w:overflowPunct w:val="0"/>
        <w:autoSpaceDE/>
        <w:autoSpaceDN/>
        <w:adjustRightInd/>
        <w:spacing w:before="120"/>
        <w:outlineLvl w:val="2"/>
        <w:rPr>
          <w:rFonts w:cs="Arial"/>
          <w:b/>
          <w:i/>
          <w:color w:val="000000" w:themeColor="text1"/>
          <w:sz w:val="28"/>
          <w:szCs w:val="26"/>
          <w:lang w:val="sv-SE"/>
        </w:rPr>
      </w:pPr>
    </w:p>
    <w:p w:rsidR="00C52F6D" w:rsidRPr="00C52F6D" w:rsidRDefault="00C52F6D" w:rsidP="00C52F6D">
      <w:pPr>
        <w:keepNext/>
        <w:widowControl/>
        <w:overflowPunct w:val="0"/>
        <w:autoSpaceDE/>
        <w:autoSpaceDN/>
        <w:adjustRightInd/>
        <w:spacing w:before="120"/>
        <w:outlineLvl w:val="2"/>
        <w:rPr>
          <w:rFonts w:cs="Arial"/>
          <w:b/>
          <w:i/>
          <w:color w:val="000000" w:themeColor="text1"/>
          <w:sz w:val="28"/>
          <w:szCs w:val="26"/>
          <w:lang w:val="sv-SE"/>
        </w:rPr>
      </w:pPr>
      <w:r w:rsidRPr="00C52F6D">
        <w:rPr>
          <w:rFonts w:cs="Arial"/>
          <w:b/>
          <w:i/>
          <w:color w:val="000000" w:themeColor="text1"/>
          <w:sz w:val="28"/>
          <w:szCs w:val="26"/>
          <w:lang w:val="sv-SE"/>
        </w:rPr>
        <w:t xml:space="preserve">Biblisk-pastoral reflektion kring texten (Andra Moseboken 15:1-21) </w:t>
      </w:r>
    </w:p>
    <w:p w:rsidR="00C52F6D" w:rsidRPr="00C52F6D" w:rsidRDefault="00C52F6D" w:rsidP="00C52F6D">
      <w:pPr>
        <w:widowControl/>
        <w:autoSpaceDE/>
        <w:autoSpaceDN/>
        <w:adjustRightInd/>
        <w:spacing w:before="120"/>
        <w:rPr>
          <w:lang w:val="sv-SE"/>
        </w:rPr>
      </w:pPr>
      <w:r w:rsidRPr="00C52F6D">
        <w:rPr>
          <w:lang w:val="sv-SE"/>
        </w:rPr>
        <w:t xml:space="preserve">Andra Moseboken leder oss genom tre perioder: Israeliternas liv i Egypten (1:1–15:21), Israels vandring genom öknen (15:22–18:27), samt upplevelserna i Sinai öken (19–40). Det avsnitt vi har valt är Israels segersång som sjöngs av Mose och Miriam och skildrar de händelser som ledde till Guds folks befrielse från slaveriet.  Denna lovsång avslutar den första delen i Andra Moseboken. </w:t>
      </w:r>
    </w:p>
    <w:p w:rsidR="00C52F6D" w:rsidRPr="00C52F6D" w:rsidRDefault="00C52F6D" w:rsidP="00C52F6D">
      <w:pPr>
        <w:widowControl/>
        <w:autoSpaceDE/>
        <w:autoSpaceDN/>
        <w:adjustRightInd/>
        <w:spacing w:before="120"/>
        <w:rPr>
          <w:lang w:val="sv-SE"/>
        </w:rPr>
      </w:pPr>
    </w:p>
    <w:p w:rsidR="00C52F6D" w:rsidRPr="00C52F6D" w:rsidRDefault="00C52F6D" w:rsidP="00C52F6D">
      <w:pPr>
        <w:keepNext/>
        <w:widowControl/>
        <w:overflowPunct w:val="0"/>
        <w:autoSpaceDE/>
        <w:autoSpaceDN/>
        <w:adjustRightInd/>
        <w:spacing w:before="120"/>
        <w:outlineLvl w:val="2"/>
        <w:rPr>
          <w:rFonts w:cs="Arial"/>
          <w:b/>
          <w:i/>
          <w:color w:val="000000" w:themeColor="text1"/>
          <w:sz w:val="26"/>
          <w:szCs w:val="26"/>
          <w:lang w:val="sv-SE"/>
        </w:rPr>
      </w:pPr>
      <w:r w:rsidRPr="00C52F6D">
        <w:rPr>
          <w:rFonts w:cs="Arial"/>
          <w:b/>
          <w:i/>
          <w:color w:val="000000" w:themeColor="text1"/>
          <w:sz w:val="26"/>
          <w:szCs w:val="26"/>
          <w:lang w:val="sv-SE"/>
        </w:rPr>
        <w:t>”Han är min Gud, honom vill jag prisa” (15:2)</w:t>
      </w:r>
    </w:p>
    <w:p w:rsidR="00C52F6D" w:rsidRPr="00C52F6D" w:rsidRDefault="00C52F6D" w:rsidP="00C52F6D">
      <w:pPr>
        <w:widowControl/>
        <w:autoSpaceDE/>
        <w:autoSpaceDN/>
        <w:adjustRightInd/>
        <w:spacing w:before="120"/>
        <w:rPr>
          <w:lang w:val="sv-SE"/>
        </w:rPr>
      </w:pPr>
      <w:r w:rsidRPr="00C52F6D">
        <w:rPr>
          <w:lang w:val="sv-SE"/>
        </w:rPr>
        <w:t xml:space="preserve">Verserna 1–3 i kapitel 15 understryker lovsången till Gud: </w:t>
      </w:r>
      <w:r w:rsidRPr="00C52F6D">
        <w:rPr>
          <w:i/>
          <w:lang w:val="sv-SE"/>
        </w:rPr>
        <w:t>”Herren är min kraft och mitt värn, han blev min räddning. Han är min Gud, honom vill jag prisa, min faders Gud, honom vill jag lovsjunga”</w:t>
      </w:r>
      <w:r w:rsidRPr="00C52F6D">
        <w:rPr>
          <w:lang w:val="sv-SE"/>
        </w:rPr>
        <w:t xml:space="preserve"> (15:2). I denna sång, som leddes av Mose och Miriam, lovprisas den Gud som har befriat dem. De vet att Guds plan och syfte att befria folket inte kan omintetgöras eller krossas. Inte ens faraos vagnar, hans armé eller tränade militärmakt kan segra över Guds vilja att ge folket frihet (15:4–5). I denna glädjefyllda lovsång kan kristna från många olika traditoner upptäcka den Gud som är allas vår frälsare och vi får glädjas över att han har hållit sina löften till oss genom den heliga Anden. I den frälsning som han ger oss får vi upptäcka att han är vår Gud och vi är hans folk. </w:t>
      </w:r>
    </w:p>
    <w:p w:rsidR="00C52F6D" w:rsidRPr="00C52F6D" w:rsidRDefault="00C52F6D" w:rsidP="00C52F6D">
      <w:pPr>
        <w:widowControl/>
        <w:autoSpaceDE/>
        <w:autoSpaceDN/>
        <w:adjustRightInd/>
        <w:spacing w:before="120"/>
        <w:rPr>
          <w:lang w:val="sv-SE"/>
        </w:rPr>
      </w:pPr>
    </w:p>
    <w:p w:rsidR="00C52F6D" w:rsidRPr="00C52F6D" w:rsidRDefault="00C52F6D" w:rsidP="00C52F6D">
      <w:pPr>
        <w:keepNext/>
        <w:widowControl/>
        <w:overflowPunct w:val="0"/>
        <w:autoSpaceDE/>
        <w:autoSpaceDN/>
        <w:adjustRightInd/>
        <w:spacing w:before="120"/>
        <w:outlineLvl w:val="2"/>
        <w:rPr>
          <w:rFonts w:cs="Arial"/>
          <w:b/>
          <w:i/>
          <w:color w:val="000000" w:themeColor="text1"/>
          <w:sz w:val="26"/>
          <w:szCs w:val="26"/>
          <w:lang w:val="sv-SE"/>
        </w:rPr>
      </w:pPr>
      <w:r w:rsidRPr="00C52F6D">
        <w:rPr>
          <w:rFonts w:cs="Arial"/>
          <w:b/>
          <w:i/>
          <w:color w:val="000000" w:themeColor="text1"/>
          <w:sz w:val="26"/>
          <w:szCs w:val="26"/>
          <w:lang w:val="sv-SE"/>
        </w:rPr>
        <w:t xml:space="preserve">”Din högra hand, Herre, härlig i makt” (15:6a)  </w:t>
      </w:r>
    </w:p>
    <w:p w:rsidR="00C52F6D" w:rsidRPr="00C52F6D" w:rsidRDefault="00C52F6D" w:rsidP="00C52F6D">
      <w:pPr>
        <w:widowControl/>
        <w:autoSpaceDE/>
        <w:autoSpaceDN/>
        <w:adjustRightInd/>
        <w:spacing w:before="120"/>
        <w:rPr>
          <w:lang w:val="sv-SE"/>
        </w:rPr>
      </w:pPr>
      <w:r w:rsidRPr="00C52F6D">
        <w:rPr>
          <w:lang w:val="sv-SE"/>
        </w:rPr>
        <w:t xml:space="preserve">Befrielsen av Guds folk kommer genom Guds makt. Guds högra hand kan tolkas både som Guds säkra seger över fienderna och hans orubbliga beskydd av sitt eget folk. Trots faraos beslutsamhet hörde Gud ropet från sitt folk. Han ville inte låta det gå under eftersom han är livets Gud. Genom att härska över vinden och havet visar Gud sin vilja att bevara livet och segra över våldet (15:10). Syftet med denna gärning var att göra israeliterna till ett folk som kunde lovprisa Guds orubbliga kärlek. </w:t>
      </w:r>
    </w:p>
    <w:p w:rsidR="00C52F6D" w:rsidRPr="00C52F6D" w:rsidRDefault="00C52F6D" w:rsidP="00C52F6D">
      <w:pPr>
        <w:widowControl/>
        <w:autoSpaceDE/>
        <w:autoSpaceDN/>
        <w:adjustRightInd/>
        <w:spacing w:before="120"/>
        <w:rPr>
          <w:lang w:val="sv-SE"/>
        </w:rPr>
      </w:pPr>
      <w:r w:rsidRPr="00C52F6D">
        <w:rPr>
          <w:lang w:val="sv-SE"/>
        </w:rPr>
        <w:t xml:space="preserve">Denna befrielse gav hopp och löfte till folket. Hopp – därför att en ny dag hade grytt där folket fritt kunde lovsjunga sin Gud och förverkliga hoppets möjligheter. Det innehöll också ett löfte: deras Gud skulle följa dem på deras vandring och ingen kraft kunde omintetgöra Guds plan för dem. </w:t>
      </w:r>
    </w:p>
    <w:p w:rsidR="00C52F6D" w:rsidRPr="00C52F6D" w:rsidRDefault="00C52F6D" w:rsidP="00C52F6D">
      <w:pPr>
        <w:widowControl/>
        <w:autoSpaceDE/>
        <w:autoSpaceDN/>
        <w:adjustRightInd/>
        <w:spacing w:before="120"/>
        <w:rPr>
          <w:lang w:val="sv-SE"/>
        </w:rPr>
      </w:pPr>
    </w:p>
    <w:p w:rsidR="00C52F6D" w:rsidRPr="00C52F6D" w:rsidRDefault="00C52F6D" w:rsidP="00C52F6D">
      <w:pPr>
        <w:keepNext/>
        <w:widowControl/>
        <w:overflowPunct w:val="0"/>
        <w:autoSpaceDE/>
        <w:autoSpaceDN/>
        <w:adjustRightInd/>
        <w:spacing w:before="120"/>
        <w:outlineLvl w:val="2"/>
        <w:rPr>
          <w:rFonts w:cs="Arial"/>
          <w:b/>
          <w:i/>
          <w:color w:val="000000" w:themeColor="text1"/>
          <w:sz w:val="28"/>
          <w:szCs w:val="26"/>
          <w:lang w:val="sv-SE"/>
        </w:rPr>
      </w:pPr>
      <w:r w:rsidRPr="00C52F6D">
        <w:rPr>
          <w:rFonts w:cs="Arial"/>
          <w:b/>
          <w:i/>
          <w:color w:val="000000" w:themeColor="text1"/>
          <w:sz w:val="28"/>
          <w:szCs w:val="26"/>
          <w:lang w:val="sv-SE"/>
        </w:rPr>
        <w:t xml:space="preserve">Använder Gud våld för att bekämpa våldet? </w:t>
      </w:r>
    </w:p>
    <w:p w:rsidR="00C52F6D" w:rsidRPr="00C52F6D" w:rsidRDefault="00C52F6D" w:rsidP="00C52F6D">
      <w:pPr>
        <w:widowControl/>
        <w:autoSpaceDE/>
        <w:autoSpaceDN/>
        <w:adjustRightInd/>
        <w:spacing w:before="120"/>
        <w:rPr>
          <w:lang w:val="sv-SE"/>
        </w:rPr>
      </w:pPr>
      <w:r w:rsidRPr="00C52F6D">
        <w:rPr>
          <w:lang w:val="sv-SE"/>
        </w:rPr>
        <w:t xml:space="preserve">En del kyrkofäder använde denna berättelse som en bild för det andliga livet. Augustinus, till exempel, menade att den fiende som kastades i havet inte var egyptierna utan synden. </w:t>
      </w:r>
    </w:p>
    <w:p w:rsidR="00C52F6D" w:rsidRPr="00C52F6D" w:rsidRDefault="00C52F6D" w:rsidP="00C52F6D">
      <w:pPr>
        <w:widowControl/>
        <w:autoSpaceDE/>
        <w:autoSpaceDN/>
        <w:adjustRightInd/>
        <w:spacing w:before="120"/>
        <w:rPr>
          <w:lang w:val="sv-SE"/>
        </w:rPr>
      </w:pPr>
      <w:r w:rsidRPr="00C52F6D">
        <w:rPr>
          <w:i/>
          <w:lang w:val="sv-SE"/>
        </w:rPr>
        <w:t>”Alla våra förgångna synder har pressat oss från det som har varit, de har dränkts och utplånats i dopet. Dessa våra mörka passager har ridit på oss som orena andar på ridhästar och som ryttare har de styrt dem åt vilket håll de velat. Det är därför som aposteln kallar dem ’mörkrets makter’. Vi har blivit av med allt detta genom dopet, liksom genom Röda havet, som har sitt namn eftersom det helgats genom blodet från den korsfäste Herren…”</w:t>
      </w:r>
      <w:r w:rsidRPr="00C52F6D">
        <w:rPr>
          <w:lang w:val="sv-SE"/>
        </w:rPr>
        <w:t xml:space="preserve"> (Predikan 223E).</w:t>
      </w:r>
    </w:p>
    <w:p w:rsidR="00C52F6D" w:rsidRPr="00C52F6D" w:rsidRDefault="00C52F6D" w:rsidP="00C52F6D">
      <w:pPr>
        <w:widowControl/>
        <w:autoSpaceDE/>
        <w:autoSpaceDN/>
        <w:adjustRightInd/>
        <w:spacing w:before="120"/>
        <w:rPr>
          <w:lang w:val="sv-SE"/>
        </w:rPr>
      </w:pPr>
      <w:r w:rsidRPr="00C52F6D">
        <w:rPr>
          <w:lang w:val="sv-SE"/>
        </w:rPr>
        <w:t xml:space="preserve">Augustinus betraktade denna berättelse som en uppmuntran för den kristna människan att hoppas, snarare än att misströsta, när fienden hotar. För Augustinus var dopet den grundläggande nyckelhändelsen som gav varje människa hennes sanna identitet som lem i Kristi kropp. Han drog en parallell mellan befrielsen av Israel genom Röda havet och befrielsen av det kristna folket genom dopet. Båda befrielsevandringarna ledde till att en gudstjänstfirande gemenskap uppstod. Som en sådan gemenskap kunde Israel lovsjunga Herren i frihet i Miriams och Moses segersång. Deras befrielse gjorde förslavade israeliter till ett Guds egendomsfolk som förenades genom att sjunga en lovsång. </w:t>
      </w:r>
    </w:p>
    <w:p w:rsidR="00C52F6D" w:rsidRPr="00C52F6D" w:rsidRDefault="00C52F6D" w:rsidP="00C52F6D">
      <w:pPr>
        <w:widowControl/>
        <w:autoSpaceDE/>
        <w:autoSpaceDN/>
        <w:adjustRightInd/>
        <w:spacing w:before="120"/>
        <w:rPr>
          <w:lang w:val="sv-SE"/>
        </w:rPr>
      </w:pPr>
    </w:p>
    <w:p w:rsidR="00C52F6D" w:rsidRPr="00C52F6D" w:rsidRDefault="00C52F6D" w:rsidP="00C52F6D">
      <w:pPr>
        <w:keepNext/>
        <w:widowControl/>
        <w:overflowPunct w:val="0"/>
        <w:autoSpaceDE/>
        <w:autoSpaceDN/>
        <w:adjustRightInd/>
        <w:spacing w:before="120"/>
        <w:outlineLvl w:val="2"/>
        <w:rPr>
          <w:rFonts w:cs="Arial"/>
          <w:b/>
          <w:i/>
          <w:color w:val="000000" w:themeColor="text1"/>
          <w:sz w:val="28"/>
          <w:szCs w:val="26"/>
          <w:lang w:val="sv-SE"/>
        </w:rPr>
      </w:pPr>
      <w:r w:rsidRPr="00C52F6D">
        <w:rPr>
          <w:rFonts w:cs="Arial"/>
          <w:b/>
          <w:i/>
          <w:color w:val="000000" w:themeColor="text1"/>
          <w:sz w:val="28"/>
          <w:szCs w:val="26"/>
          <w:lang w:val="sv-SE"/>
        </w:rPr>
        <w:t xml:space="preserve">Enhet </w:t>
      </w:r>
    </w:p>
    <w:p w:rsidR="00C52F6D" w:rsidRPr="00C52F6D" w:rsidRDefault="00C52F6D" w:rsidP="00C52F6D">
      <w:pPr>
        <w:widowControl/>
        <w:autoSpaceDE/>
        <w:autoSpaceDN/>
        <w:adjustRightInd/>
        <w:spacing w:before="120"/>
        <w:rPr>
          <w:lang w:val="sv-SE"/>
        </w:rPr>
      </w:pPr>
      <w:r w:rsidRPr="00C52F6D">
        <w:rPr>
          <w:lang w:val="sv-SE"/>
        </w:rPr>
        <w:t xml:space="preserve">Andra Moseboken 15 ger oss möjligheten att se hur vägen till enhet ofta går genom gemensamma erfarenheter av lidande. Israeliternas befrielse från slaveriet är den grundläggande händelse som konstituerar detta folk. För kristna når denna befrielseprocess sin höjdpunkt i inkarnationen och </w:t>
      </w:r>
      <w:proofErr w:type="spellStart"/>
      <w:r w:rsidRPr="00C52F6D">
        <w:rPr>
          <w:lang w:val="sv-SE"/>
        </w:rPr>
        <w:t>påskmysteriet</w:t>
      </w:r>
      <w:proofErr w:type="spellEnd"/>
      <w:r w:rsidRPr="00C52F6D">
        <w:rPr>
          <w:lang w:val="sv-SE"/>
        </w:rPr>
        <w:t xml:space="preserve">. Även om frihet och frälsning är ett initiativ från Gud, tar Gud människor i sin tjänst för att förverkliga sin plan och sitt mål för att befria sitt folk. Genom dopet får kristna människor del av Guds försoningsgärning. Men vår egen splittring hämmar vårt vittnesbörd och vårt uppdrag i en värld som är beroende av Guds helande. </w:t>
      </w:r>
    </w:p>
    <w:p w:rsidR="00C52F6D" w:rsidRPr="00C52F6D" w:rsidRDefault="00C52F6D" w:rsidP="00C52F6D">
      <w:pPr>
        <w:widowControl/>
        <w:autoSpaceDE/>
        <w:autoSpaceDN/>
        <w:adjustRightInd/>
        <w:spacing w:before="120"/>
        <w:rPr>
          <w:lang w:val="sv-SE"/>
        </w:rPr>
      </w:pPr>
    </w:p>
    <w:p w:rsidR="00C52F6D" w:rsidRPr="00C52F6D" w:rsidRDefault="00C52F6D" w:rsidP="00C52F6D">
      <w:pPr>
        <w:widowControl/>
        <w:autoSpaceDE/>
        <w:autoSpaceDN/>
        <w:adjustRightInd/>
        <w:spacing w:after="120"/>
        <w:rPr>
          <w:rFonts w:eastAsiaTheme="majorEastAsia" w:cstheme="majorBidi"/>
          <w:b/>
          <w:i/>
          <w:iCs/>
          <w:spacing w:val="15"/>
          <w:lang w:val="sv-SE"/>
        </w:rPr>
      </w:pPr>
      <w:r w:rsidRPr="00C52F6D">
        <w:rPr>
          <w:rFonts w:eastAsiaTheme="majorEastAsia" w:cstheme="majorBidi"/>
          <w:b/>
          <w:i/>
          <w:iCs/>
          <w:spacing w:val="15"/>
          <w:lang w:val="sv-SE"/>
        </w:rPr>
        <w:br w:type="page"/>
      </w:r>
    </w:p>
    <w:p w:rsidR="00C52F6D" w:rsidRPr="00C52F6D" w:rsidRDefault="00C52F6D" w:rsidP="00C52F6D">
      <w:pPr>
        <w:widowControl/>
        <w:numPr>
          <w:ilvl w:val="1"/>
          <w:numId w:val="0"/>
        </w:numPr>
        <w:tabs>
          <w:tab w:val="left" w:pos="567"/>
        </w:tabs>
        <w:autoSpaceDE/>
        <w:autoSpaceDN/>
        <w:adjustRightInd/>
        <w:spacing w:before="120"/>
        <w:jc w:val="center"/>
        <w:rPr>
          <w:rFonts w:eastAsiaTheme="majorEastAsia" w:cstheme="majorBidi"/>
          <w:b/>
          <w:i/>
          <w:iCs/>
          <w:spacing w:val="15"/>
          <w:lang w:val="sv-SE"/>
        </w:rPr>
      </w:pPr>
      <w:r w:rsidRPr="00BB2868">
        <w:rPr>
          <w:rStyle w:val="Bokenstitel"/>
          <w:lang w:val="sv-SE"/>
        </w:rPr>
        <w:lastRenderedPageBreak/>
        <w:t>Förberedelsearbetet för materialet 2018</w:t>
      </w:r>
    </w:p>
    <w:p w:rsidR="00C52F6D" w:rsidRPr="00C52F6D" w:rsidRDefault="00C52F6D" w:rsidP="00C52F6D">
      <w:pPr>
        <w:widowControl/>
        <w:autoSpaceDE/>
        <w:autoSpaceDN/>
        <w:adjustRightInd/>
        <w:spacing w:before="120"/>
        <w:rPr>
          <w:lang w:val="sv-SE"/>
        </w:rPr>
      </w:pPr>
      <w:r w:rsidRPr="00C52F6D">
        <w:rPr>
          <w:lang w:val="sv-SE"/>
        </w:rPr>
        <w:t xml:space="preserve">De kristna kyrkorna i Karibien utsågs att utarbeta materialet för 2018 års bönevecka för kristen enhet. Under ledning av Kenneth Richards, katolsk ärkebiskop i Kingston och biskop med ekumeniskt ansvar för Antillernas biskopskonferens, och Gerard </w:t>
      </w:r>
      <w:proofErr w:type="spellStart"/>
      <w:r w:rsidRPr="00C52F6D">
        <w:rPr>
          <w:lang w:val="sv-SE"/>
        </w:rPr>
        <w:t>Granado</w:t>
      </w:r>
      <w:proofErr w:type="spellEnd"/>
      <w:r w:rsidRPr="00C52F6D">
        <w:rPr>
          <w:lang w:val="sv-SE"/>
        </w:rPr>
        <w:t xml:space="preserve">, generalsekreterare för det karibiska ekumeniska rådet (CCC), inbjöds en ekumenisk grupp av kvinnor och män att utarbeta detta material. </w:t>
      </w:r>
    </w:p>
    <w:p w:rsidR="00C52F6D" w:rsidRPr="00C52F6D" w:rsidRDefault="00C52F6D" w:rsidP="00C52F6D">
      <w:pPr>
        <w:widowControl/>
        <w:autoSpaceDE/>
        <w:autoSpaceDN/>
        <w:adjustRightInd/>
        <w:spacing w:before="120"/>
        <w:rPr>
          <w:lang w:val="sv-SE"/>
        </w:rPr>
      </w:pPr>
      <w:r w:rsidRPr="00C52F6D">
        <w:rPr>
          <w:lang w:val="sv-SE"/>
        </w:rPr>
        <w:t>Tacksamhet framförs även till ledarna av CCC, Antillernas biskopskonferens och till alla dem som har bidragit till materialet:</w:t>
      </w:r>
    </w:p>
    <w:p w:rsidR="00C52F6D" w:rsidRPr="00C52F6D" w:rsidRDefault="00C52F6D" w:rsidP="00C52F6D">
      <w:pPr>
        <w:widowControl/>
        <w:autoSpaceDE/>
        <w:autoSpaceDN/>
        <w:adjustRightInd/>
        <w:spacing w:before="120"/>
        <w:rPr>
          <w:lang w:val="sv-SE"/>
        </w:rPr>
      </w:pPr>
    </w:p>
    <w:p w:rsidR="00C52F6D" w:rsidRPr="00F32F98" w:rsidRDefault="00C52F6D" w:rsidP="00C52F6D">
      <w:pPr>
        <w:ind w:left="709" w:hanging="283"/>
        <w:rPr>
          <w:lang w:eastAsia="en-US"/>
        </w:rPr>
      </w:pPr>
      <w:r w:rsidRPr="00F32F98">
        <w:rPr>
          <w:lang w:eastAsia="en-US"/>
        </w:rPr>
        <w:t>Most Reverend Kenneth D. Richards - Coordinator of the</w:t>
      </w:r>
      <w:r>
        <w:rPr>
          <w:lang w:eastAsia="en-US"/>
        </w:rPr>
        <w:t xml:space="preserve"> Drafting Team on behalf of the </w:t>
      </w:r>
      <w:r w:rsidRPr="00F32F98">
        <w:rPr>
          <w:lang w:eastAsia="en-US"/>
        </w:rPr>
        <w:t>Antilles Episcopal Conference (AEC), Chairman of the AEC Ecumenism Commission, Archbishop of Kingston (Roman Catholic) [Jamaica]</w:t>
      </w:r>
    </w:p>
    <w:p w:rsidR="00C52F6D" w:rsidRPr="00F32F98" w:rsidRDefault="00C52F6D" w:rsidP="00C52F6D">
      <w:pPr>
        <w:ind w:left="709" w:hanging="283"/>
        <w:rPr>
          <w:lang w:eastAsia="en-US"/>
        </w:rPr>
      </w:pPr>
      <w:proofErr w:type="spellStart"/>
      <w:r w:rsidRPr="00F32F98">
        <w:rPr>
          <w:lang w:eastAsia="en-US"/>
        </w:rPr>
        <w:t>Mr</w:t>
      </w:r>
      <w:proofErr w:type="spellEnd"/>
      <w:r w:rsidRPr="00F32F98">
        <w:rPr>
          <w:lang w:eastAsia="en-US"/>
        </w:rPr>
        <w:t xml:space="preserve"> Gerard A.J. </w:t>
      </w:r>
      <w:proofErr w:type="spellStart"/>
      <w:r w:rsidRPr="00F32F98">
        <w:rPr>
          <w:lang w:eastAsia="en-US"/>
        </w:rPr>
        <w:t>Granado</w:t>
      </w:r>
      <w:proofErr w:type="spellEnd"/>
      <w:r w:rsidRPr="00F32F98">
        <w:rPr>
          <w:lang w:eastAsia="en-US"/>
        </w:rPr>
        <w:t xml:space="preserve">, M.Th. (Edinburgh) - General Secretary, Caribbean Conference of Churches (CCC), Convener of Drafting Team (Roman Catholic) [Trinidad and Tobago] </w:t>
      </w:r>
    </w:p>
    <w:p w:rsidR="00C52F6D" w:rsidRPr="00F32F98" w:rsidRDefault="00C52F6D" w:rsidP="00C52F6D">
      <w:pPr>
        <w:ind w:left="709" w:hanging="283"/>
        <w:rPr>
          <w:lang w:eastAsia="en-US"/>
        </w:rPr>
      </w:pPr>
      <w:r w:rsidRPr="00F32F98">
        <w:rPr>
          <w:lang w:val="pt-PT" w:eastAsia="en-US"/>
        </w:rPr>
        <w:t xml:space="preserve">Professor Luis N. Rivera-Pagan </w:t>
      </w:r>
      <w:r w:rsidRPr="00F32F98">
        <w:rPr>
          <w:lang w:eastAsia="en-US"/>
        </w:rPr>
        <w:t xml:space="preserve">– Prof. Emeritus of </w:t>
      </w:r>
      <w:proofErr w:type="spellStart"/>
      <w:r w:rsidRPr="00F32F98">
        <w:rPr>
          <w:lang w:eastAsia="en-US"/>
        </w:rPr>
        <w:t>Ecumenics</w:t>
      </w:r>
      <w:proofErr w:type="spellEnd"/>
      <w:r w:rsidRPr="00F32F98">
        <w:rPr>
          <w:lang w:eastAsia="en-US"/>
        </w:rPr>
        <w:t>, Princeton Theological Seminary, N.Y. (Baptist) [Puerto Rico]</w:t>
      </w:r>
    </w:p>
    <w:p w:rsidR="00C52F6D" w:rsidRPr="00F32F98" w:rsidRDefault="00C52F6D" w:rsidP="00C52F6D">
      <w:pPr>
        <w:ind w:left="709" w:hanging="283"/>
        <w:rPr>
          <w:lang w:eastAsia="en-US"/>
        </w:rPr>
      </w:pPr>
      <w:r w:rsidRPr="00F32F98">
        <w:rPr>
          <w:lang w:eastAsia="en-US"/>
        </w:rPr>
        <w:t xml:space="preserve">Reverend </w:t>
      </w:r>
      <w:proofErr w:type="spellStart"/>
      <w:r w:rsidRPr="00F32F98">
        <w:rPr>
          <w:lang w:eastAsia="en-US"/>
        </w:rPr>
        <w:t>Kirkley</w:t>
      </w:r>
      <w:proofErr w:type="spellEnd"/>
      <w:r w:rsidRPr="00F32F98">
        <w:rPr>
          <w:lang w:eastAsia="en-US"/>
        </w:rPr>
        <w:t xml:space="preserve"> Sands, Ph.D. – Chaplain, </w:t>
      </w:r>
      <w:proofErr w:type="spellStart"/>
      <w:r w:rsidRPr="00F32F98">
        <w:rPr>
          <w:lang w:eastAsia="en-US"/>
        </w:rPr>
        <w:t>Codrington</w:t>
      </w:r>
      <w:proofErr w:type="spellEnd"/>
      <w:r w:rsidRPr="00F32F98">
        <w:rPr>
          <w:lang w:eastAsia="en-US"/>
        </w:rPr>
        <w:t xml:space="preserve"> Theological College, (Anglican) Church in the Province of the West Indies [Bahamas]</w:t>
      </w:r>
    </w:p>
    <w:p w:rsidR="00C52F6D" w:rsidRPr="00F32F98" w:rsidRDefault="00C52F6D" w:rsidP="00C52F6D">
      <w:pPr>
        <w:ind w:left="709" w:hanging="283"/>
        <w:rPr>
          <w:lang w:eastAsia="en-US"/>
        </w:rPr>
      </w:pPr>
      <w:r w:rsidRPr="00F32F98">
        <w:rPr>
          <w:lang w:eastAsia="en-US"/>
        </w:rPr>
        <w:t xml:space="preserve">Reverend Patmore Henry – Secretary, </w:t>
      </w:r>
      <w:proofErr w:type="spellStart"/>
      <w:r w:rsidRPr="00F32F98">
        <w:rPr>
          <w:lang w:eastAsia="en-US"/>
        </w:rPr>
        <w:t>Connexional</w:t>
      </w:r>
      <w:proofErr w:type="spellEnd"/>
      <w:r w:rsidRPr="00F32F98">
        <w:rPr>
          <w:lang w:eastAsia="en-US"/>
        </w:rPr>
        <w:t xml:space="preserve"> Conference, Methodist Church in the Caribbean and the Americas (MCCA</w:t>
      </w:r>
      <w:proofErr w:type="gramStart"/>
      <w:r w:rsidRPr="00F32F98">
        <w:rPr>
          <w:lang w:eastAsia="en-US"/>
        </w:rPr>
        <w:t>)  [</w:t>
      </w:r>
      <w:proofErr w:type="gramEnd"/>
      <w:r w:rsidRPr="00F32F98">
        <w:rPr>
          <w:lang w:eastAsia="en-US"/>
        </w:rPr>
        <w:t>Antigua]</w:t>
      </w:r>
    </w:p>
    <w:p w:rsidR="00C52F6D" w:rsidRPr="00F32F98" w:rsidRDefault="00C52F6D" w:rsidP="00C52F6D">
      <w:pPr>
        <w:ind w:left="709" w:hanging="283"/>
        <w:rPr>
          <w:lang w:eastAsia="en-US"/>
        </w:rPr>
      </w:pPr>
      <w:proofErr w:type="spellStart"/>
      <w:r w:rsidRPr="00F32F98">
        <w:rPr>
          <w:lang w:eastAsia="en-US"/>
        </w:rPr>
        <w:t>Oluwakemi</w:t>
      </w:r>
      <w:proofErr w:type="spellEnd"/>
      <w:r w:rsidRPr="00F32F98">
        <w:rPr>
          <w:lang w:eastAsia="en-US"/>
        </w:rPr>
        <w:t xml:space="preserve"> Linda Banks, Ph.D. - A President of CCC &amp; Clinical Psychologist (Anglican) [Anguilla]</w:t>
      </w:r>
    </w:p>
    <w:p w:rsidR="00C52F6D" w:rsidRPr="00F32F98" w:rsidRDefault="00C52F6D" w:rsidP="00C52F6D">
      <w:pPr>
        <w:ind w:left="709" w:hanging="283"/>
        <w:rPr>
          <w:lang w:eastAsia="en-US"/>
        </w:rPr>
      </w:pPr>
      <w:proofErr w:type="spellStart"/>
      <w:r w:rsidRPr="00F32F98">
        <w:rPr>
          <w:lang w:eastAsia="en-US"/>
        </w:rPr>
        <w:t>Ms</w:t>
      </w:r>
      <w:proofErr w:type="spellEnd"/>
      <w:r w:rsidRPr="00F32F98">
        <w:rPr>
          <w:lang w:eastAsia="en-US"/>
        </w:rPr>
        <w:t xml:space="preserve"> Nicole </w:t>
      </w:r>
      <w:proofErr w:type="spellStart"/>
      <w:r w:rsidRPr="00F32F98">
        <w:rPr>
          <w:lang w:eastAsia="en-US"/>
        </w:rPr>
        <w:t>Poyer</w:t>
      </w:r>
      <w:proofErr w:type="spellEnd"/>
      <w:r w:rsidRPr="00F32F98">
        <w:rPr>
          <w:lang w:eastAsia="en-US"/>
        </w:rPr>
        <w:t xml:space="preserve"> – Leader, </w:t>
      </w:r>
      <w:proofErr w:type="spellStart"/>
      <w:r w:rsidRPr="00F32F98">
        <w:rPr>
          <w:lang w:eastAsia="en-US"/>
        </w:rPr>
        <w:t>Taizé</w:t>
      </w:r>
      <w:proofErr w:type="spellEnd"/>
      <w:r w:rsidRPr="00F32F98">
        <w:rPr>
          <w:lang w:eastAsia="en-US"/>
        </w:rPr>
        <w:t xml:space="preserve"> (Ecumenical) Group, Trinidad and Tobago and Matriculating Masters student in Theology (Roman Catholic) [Trinidad and Tobago</w:t>
      </w:r>
      <w:r w:rsidRPr="00F32F98">
        <w:rPr>
          <w:lang w:val="pt-PT" w:eastAsia="en-US"/>
        </w:rPr>
        <w:t>]</w:t>
      </w:r>
    </w:p>
    <w:p w:rsidR="00C52F6D" w:rsidRPr="00F32F98" w:rsidRDefault="00C52F6D" w:rsidP="00C52F6D">
      <w:pPr>
        <w:ind w:left="709" w:hanging="283"/>
        <w:rPr>
          <w:lang w:eastAsia="en-US"/>
        </w:rPr>
      </w:pPr>
      <w:r w:rsidRPr="00F32F98">
        <w:rPr>
          <w:lang w:eastAsia="en-US"/>
        </w:rPr>
        <w:t>Right Reverend Glenna Spencer – Bishop, Methodist Church in the Caribbean and the Americas (MCCA) &amp; former member of the Central Committee of the World Council of Churches (WCC) [Guyana]</w:t>
      </w:r>
    </w:p>
    <w:p w:rsidR="00C52F6D" w:rsidRPr="00F32F98" w:rsidRDefault="00C52F6D" w:rsidP="00C52F6D">
      <w:pPr>
        <w:ind w:left="709" w:hanging="283"/>
        <w:rPr>
          <w:lang w:eastAsia="en-US"/>
        </w:rPr>
      </w:pPr>
      <w:r w:rsidRPr="00F32F98">
        <w:rPr>
          <w:lang w:val="nl-NL" w:eastAsia="en-US"/>
        </w:rPr>
        <w:t xml:space="preserve">Right </w:t>
      </w:r>
      <w:r w:rsidRPr="00F32F98">
        <w:rPr>
          <w:lang w:eastAsia="en-US"/>
        </w:rPr>
        <w:t xml:space="preserve">Reverend </w:t>
      </w:r>
      <w:r w:rsidRPr="00F32F98">
        <w:rPr>
          <w:lang w:val="nl-NL" w:eastAsia="en-US"/>
        </w:rPr>
        <w:t xml:space="preserve">Kingsley Lewis, Ph.D. </w:t>
      </w:r>
      <w:r w:rsidRPr="00F32F98">
        <w:rPr>
          <w:lang w:eastAsia="en-US"/>
        </w:rPr>
        <w:t>– Bishop, Moravian Church (East West Indies Province), and President Emeritus of the CCC [Antigua]</w:t>
      </w:r>
    </w:p>
    <w:p w:rsidR="00C52F6D" w:rsidRPr="00F32F98" w:rsidRDefault="00C52F6D" w:rsidP="00C52F6D">
      <w:pPr>
        <w:ind w:left="709" w:hanging="283"/>
        <w:rPr>
          <w:lang w:eastAsia="en-US"/>
        </w:rPr>
      </w:pPr>
      <w:r w:rsidRPr="00F32F98">
        <w:rPr>
          <w:lang w:eastAsia="en-US"/>
        </w:rPr>
        <w:t xml:space="preserve">Reverend Elvis </w:t>
      </w:r>
      <w:proofErr w:type="spellStart"/>
      <w:r w:rsidRPr="00F32F98">
        <w:rPr>
          <w:lang w:eastAsia="en-US"/>
        </w:rPr>
        <w:t>Elahie</w:t>
      </w:r>
      <w:proofErr w:type="spellEnd"/>
      <w:r w:rsidRPr="00F32F98">
        <w:rPr>
          <w:lang w:eastAsia="en-US"/>
        </w:rPr>
        <w:t>, M.Th. (Edinburgh) – Moderator Emeritus, Presbyterian Church in Trinidad and Tobago (PCTT) and Principal Emeritus of St. Andrew’s (Presbyterian) Theological College [Trinidad and Tobago]</w:t>
      </w:r>
    </w:p>
    <w:p w:rsidR="00C52F6D" w:rsidRPr="00F32F98" w:rsidRDefault="00C52F6D" w:rsidP="00C52F6D">
      <w:pPr>
        <w:ind w:left="709" w:hanging="283"/>
        <w:rPr>
          <w:lang w:eastAsia="en-US"/>
        </w:rPr>
      </w:pPr>
      <w:r w:rsidRPr="00F32F98">
        <w:rPr>
          <w:lang w:eastAsia="en-US"/>
        </w:rPr>
        <w:t>Reverend Marjorie Lewis, Ph.D. – President Emeritus, United Theological College of the West Indies (UTCWI) (T</w:t>
      </w:r>
      <w:r w:rsidRPr="00F32F98">
        <w:rPr>
          <w:bCs/>
          <w:iCs/>
          <w:lang w:eastAsia="en-US"/>
        </w:rPr>
        <w:t>he United Church in Jamaica and the Cayman Islands</w:t>
      </w:r>
      <w:r w:rsidRPr="00F32F98">
        <w:rPr>
          <w:lang w:eastAsia="en-US"/>
        </w:rPr>
        <w:t>) [Jamaica]</w:t>
      </w:r>
    </w:p>
    <w:p w:rsidR="00C52F6D" w:rsidRPr="00F32F98" w:rsidRDefault="00C52F6D" w:rsidP="00C52F6D">
      <w:pPr>
        <w:ind w:left="709" w:hanging="283"/>
        <w:rPr>
          <w:lang w:eastAsia="en-US"/>
        </w:rPr>
      </w:pPr>
      <w:r w:rsidRPr="00F32F98">
        <w:rPr>
          <w:lang w:eastAsia="en-US"/>
        </w:rPr>
        <w:t xml:space="preserve">Reverend George </w:t>
      </w:r>
      <w:proofErr w:type="spellStart"/>
      <w:r w:rsidRPr="00F32F98">
        <w:rPr>
          <w:lang w:eastAsia="en-US"/>
        </w:rPr>
        <w:t>Mulrain</w:t>
      </w:r>
      <w:proofErr w:type="spellEnd"/>
      <w:r w:rsidRPr="00F32F98">
        <w:rPr>
          <w:lang w:eastAsia="en-US"/>
        </w:rPr>
        <w:t xml:space="preserve">, Ph.D. – </w:t>
      </w:r>
      <w:proofErr w:type="spellStart"/>
      <w:r w:rsidRPr="00F32F98">
        <w:rPr>
          <w:lang w:eastAsia="en-US"/>
        </w:rPr>
        <w:t>Connexional</w:t>
      </w:r>
      <w:proofErr w:type="spellEnd"/>
      <w:r w:rsidRPr="00F32F98">
        <w:rPr>
          <w:lang w:eastAsia="en-US"/>
        </w:rPr>
        <w:t xml:space="preserve"> President Emeritus, </w:t>
      </w:r>
      <w:proofErr w:type="spellStart"/>
      <w:r w:rsidRPr="00F32F98">
        <w:rPr>
          <w:lang w:eastAsia="en-US"/>
        </w:rPr>
        <w:t>Connexional</w:t>
      </w:r>
      <w:proofErr w:type="spellEnd"/>
      <w:r w:rsidRPr="00F32F98">
        <w:rPr>
          <w:lang w:eastAsia="en-US"/>
        </w:rPr>
        <w:t xml:space="preserve"> Conference, Methodist Church in the Caribbean &amp; the Americas (MCCA) [Trinidad &amp; Tobago]</w:t>
      </w:r>
    </w:p>
    <w:p w:rsidR="00C52F6D" w:rsidRPr="00C52F6D" w:rsidRDefault="00C52F6D" w:rsidP="00C52F6D">
      <w:pPr>
        <w:widowControl/>
        <w:autoSpaceDE/>
        <w:autoSpaceDN/>
        <w:adjustRightInd/>
        <w:spacing w:before="120"/>
        <w:rPr>
          <w:lang w:val="sv-SE"/>
        </w:rPr>
      </w:pPr>
      <w:r w:rsidRPr="00C52F6D">
        <w:rPr>
          <w:lang w:val="sv-SE"/>
        </w:rPr>
        <w:t xml:space="preserve">Den lokala arbetsgruppen har presenterat de texter, böner och reflektioner som de hade valt för en internationell grupp som tillsammans utsetts av Påvliga rådet för kristen enhet (PCPU) och Kyrkornas världsråd (KV). Vid detta möte som hölls i </w:t>
      </w:r>
      <w:r w:rsidRPr="00C52F6D">
        <w:rPr>
          <w:i/>
          <w:lang w:val="sv-SE"/>
        </w:rPr>
        <w:t>Emmaus Centre</w:t>
      </w:r>
      <w:r w:rsidRPr="00C52F6D">
        <w:rPr>
          <w:lang w:val="sv-SE"/>
        </w:rPr>
        <w:t xml:space="preserve"> i Nassau, Bahamas 3–7 september 2016 blev utkastet till texten redigerat och fastställt. Den internationella gruppen gavs tillfälle att besöka </w:t>
      </w:r>
      <w:proofErr w:type="spellStart"/>
      <w:r w:rsidRPr="00C52F6D">
        <w:rPr>
          <w:lang w:val="sv-SE"/>
        </w:rPr>
        <w:t>Pompeys</w:t>
      </w:r>
      <w:proofErr w:type="spellEnd"/>
      <w:r w:rsidRPr="00C52F6D">
        <w:rPr>
          <w:lang w:val="sv-SE"/>
        </w:rPr>
        <w:t xml:space="preserve"> museum om slaveriet och frigörelsens historia i </w:t>
      </w:r>
      <w:proofErr w:type="spellStart"/>
      <w:r w:rsidRPr="00C52F6D">
        <w:rPr>
          <w:i/>
          <w:lang w:val="sv-SE"/>
        </w:rPr>
        <w:t>Vendue</w:t>
      </w:r>
      <w:proofErr w:type="spellEnd"/>
      <w:r w:rsidRPr="00C52F6D">
        <w:rPr>
          <w:i/>
          <w:lang w:val="sv-SE"/>
        </w:rPr>
        <w:t xml:space="preserve"> House</w:t>
      </w:r>
      <w:r w:rsidRPr="00C52F6D">
        <w:rPr>
          <w:lang w:val="sv-SE"/>
        </w:rPr>
        <w:t>. Genom detta besök kunde redigeringskommittén hedra kampen för frihet för Bahamas och Karibiens folk.</w:t>
      </w:r>
    </w:p>
    <w:p w:rsidR="00C52F6D" w:rsidRPr="00C52F6D" w:rsidRDefault="00C52F6D" w:rsidP="00C52F6D">
      <w:pPr>
        <w:widowControl/>
        <w:autoSpaceDE/>
        <w:autoSpaceDN/>
        <w:adjustRightInd/>
        <w:spacing w:before="120"/>
        <w:rPr>
          <w:lang w:val="sv-SE"/>
        </w:rPr>
      </w:pPr>
      <w:r w:rsidRPr="00C52F6D">
        <w:rPr>
          <w:lang w:val="sv-SE"/>
        </w:rPr>
        <w:t xml:space="preserve">Den internationella gruppen vill uttrycka sitt tack till ärkebiskop Patrick </w:t>
      </w:r>
      <w:proofErr w:type="spellStart"/>
      <w:r w:rsidRPr="00C52F6D">
        <w:rPr>
          <w:lang w:val="sv-SE"/>
        </w:rPr>
        <w:t>Pinder</w:t>
      </w:r>
      <w:proofErr w:type="spellEnd"/>
      <w:r w:rsidRPr="00C52F6D">
        <w:rPr>
          <w:lang w:val="sv-SE"/>
        </w:rPr>
        <w:t xml:space="preserve"> och ärkestiftet i Nassau för deras generösa gästfrihet i </w:t>
      </w:r>
      <w:r w:rsidRPr="00C52F6D">
        <w:rPr>
          <w:i/>
          <w:lang w:val="sv-SE"/>
        </w:rPr>
        <w:t>Emmaus Centre</w:t>
      </w:r>
      <w:r w:rsidRPr="00C52F6D">
        <w:rPr>
          <w:lang w:val="sv-SE"/>
        </w:rPr>
        <w:t xml:space="preserve"> samt till staben som arbetar där och gjorde vårt besök så angenämt. Vi vill också uttrycka vår tacksamhet för den hjälp vi fått av lokala ekumeniska ledare, Dr Ranford Patterson, president för Bahamas kristna råd, och biskop </w:t>
      </w:r>
      <w:proofErr w:type="spellStart"/>
      <w:r w:rsidRPr="00C52F6D">
        <w:rPr>
          <w:lang w:val="sv-SE"/>
        </w:rPr>
        <w:t>Laish</w:t>
      </w:r>
      <w:proofErr w:type="spellEnd"/>
      <w:r w:rsidRPr="00C52F6D">
        <w:rPr>
          <w:lang w:val="sv-SE"/>
        </w:rPr>
        <w:t xml:space="preserve"> Boyd i det anglikanska stiftet för Bahamas och Turks- och Caicosöarna, anslöt till gruppen för att dela med sig av sina erfarenheter i de lokala kyrkorna. </w:t>
      </w:r>
    </w:p>
    <w:p w:rsidR="008674DE" w:rsidRDefault="008674DE">
      <w:pPr>
        <w:widowControl/>
        <w:autoSpaceDE/>
        <w:autoSpaceDN/>
        <w:adjustRightInd/>
        <w:spacing w:before="120" w:line="240" w:lineRule="atLeast"/>
        <w:rPr>
          <w:rFonts w:eastAsia="Times New Roman"/>
          <w:b/>
          <w:bCs/>
          <w:smallCaps/>
          <w:color w:val="000000"/>
          <w:spacing w:val="5"/>
          <w:sz w:val="32"/>
          <w:lang w:val="sv-SE"/>
        </w:rPr>
      </w:pPr>
    </w:p>
    <w:p w:rsidR="00386C55" w:rsidRPr="008674DE" w:rsidRDefault="00386C55" w:rsidP="008674DE">
      <w:pPr>
        <w:widowControl/>
        <w:autoSpaceDE/>
        <w:autoSpaceDN/>
        <w:adjustRightInd/>
        <w:spacing w:before="120"/>
        <w:jc w:val="center"/>
        <w:rPr>
          <w:rStyle w:val="Bokenstitel"/>
          <w:lang w:val="sv-SE" w:eastAsia="en-US"/>
        </w:rPr>
      </w:pPr>
      <w:r w:rsidRPr="008674DE">
        <w:rPr>
          <w:rStyle w:val="Bokenstitel"/>
          <w:lang w:val="sv-SE"/>
        </w:rPr>
        <w:t>Ekumenisk gudstjänst</w:t>
      </w:r>
      <w:r w:rsidR="008674DE" w:rsidRPr="00BB2868">
        <w:rPr>
          <w:rStyle w:val="Bokenstitel"/>
          <w:lang w:val="sv-SE"/>
        </w:rPr>
        <w:t xml:space="preserve"> - </w:t>
      </w:r>
      <w:r w:rsidRPr="008674DE">
        <w:rPr>
          <w:rStyle w:val="Bokenstitel"/>
          <w:lang w:val="sv-SE" w:eastAsia="en-US"/>
        </w:rPr>
        <w:t>Introduktion</w:t>
      </w:r>
    </w:p>
    <w:p w:rsidR="008674DE" w:rsidRDefault="008674DE" w:rsidP="00386C55">
      <w:pPr>
        <w:widowControl/>
        <w:autoSpaceDE/>
        <w:autoSpaceDN/>
        <w:adjustRightInd/>
        <w:spacing w:before="120"/>
        <w:rPr>
          <w:rFonts w:eastAsia="Times New Roman"/>
          <w:lang w:val="sv-SE"/>
        </w:rPr>
      </w:pPr>
    </w:p>
    <w:p w:rsidR="00C52F6D" w:rsidRPr="00C52F6D" w:rsidRDefault="00C52F6D" w:rsidP="00C52F6D">
      <w:pPr>
        <w:widowControl/>
        <w:autoSpaceDE/>
        <w:autoSpaceDN/>
        <w:adjustRightInd/>
        <w:spacing w:before="120"/>
        <w:rPr>
          <w:lang w:val="sv-SE"/>
        </w:rPr>
      </w:pPr>
      <w:r w:rsidRPr="00C52F6D">
        <w:rPr>
          <w:lang w:val="sv-SE"/>
        </w:rPr>
        <w:t>En bibel och tre kedjelänkar ingår i firandet av denna gudstjänst. Den karibiska arbetsgruppen föreslår att dessa symboler finns med inom ramen för gudstjänsten.</w:t>
      </w:r>
    </w:p>
    <w:p w:rsidR="00C52F6D" w:rsidRPr="00C52F6D" w:rsidRDefault="00C52F6D" w:rsidP="00C52F6D">
      <w:pPr>
        <w:widowControl/>
        <w:autoSpaceDE/>
        <w:autoSpaceDN/>
        <w:adjustRightInd/>
        <w:spacing w:before="120"/>
        <w:rPr>
          <w:lang w:val="sv-SE"/>
        </w:rPr>
      </w:pPr>
      <w:r w:rsidRPr="00C52F6D">
        <w:rPr>
          <w:lang w:val="sv-SE"/>
        </w:rPr>
        <w:t xml:space="preserve">Bibeln är särskilt viktig för de karibiska kyrkorna. Historiskt sett har ursprungsbefolkningen och slavättlingarna upplevt grymheter som förövades av kolonisatörerna och som samtidigt förde med sig kristendomen. Ändå kom Bibeln, i händerna på de förtryckta folken i denna region, att bli den främsta källan till tröst och befrielse. Denna kraftfulla omsvängning gör att Bibeln blivit en särskilt kraftfull symbol i sig. Därför är det viktigt, att Bibeln placeras visuellt synligt och centralt i gudstjänstrummet och att läsningarna sker ur denna samma Bibel, snarare än från andra böcker eller bokdelar. </w:t>
      </w:r>
    </w:p>
    <w:p w:rsidR="00C52F6D" w:rsidRPr="00C52F6D" w:rsidRDefault="00C52F6D" w:rsidP="00C52F6D">
      <w:pPr>
        <w:widowControl/>
        <w:autoSpaceDE/>
        <w:autoSpaceDN/>
        <w:adjustRightInd/>
        <w:spacing w:before="120"/>
        <w:rPr>
          <w:lang w:val="sv-SE"/>
        </w:rPr>
      </w:pPr>
      <w:r w:rsidRPr="00C52F6D">
        <w:rPr>
          <w:lang w:val="sv-SE"/>
        </w:rPr>
        <w:t xml:space="preserve">Kedjor är mycket kraftfulla symboler för slaveri, avhumanisering och rasism. De utgör också symboler för den synd som skiljer oss från Gud och från varandra. Den karibiska arbetsgruppen vill uppmuntra att riktiga kedjor av järn används under bönen om försoning i denna gudstjänst. Om det inte är möjligt att använda järnkedjor kan ett alternativ med starka synliga kedjor användas. Under gudstjänsten ersätts slaveriets kedjor av en mänsklig kedja, som uttrycker band av gemenskap och förenad handling mot det moderna slaveriet och varje slag av individuell eller institutionaliserad avhumanisering. Att inbjuda hela församlingen att delta i denna handling är en integrerad del av gudstjänsten. </w:t>
      </w:r>
    </w:p>
    <w:p w:rsidR="00C52F6D" w:rsidRPr="00C52F6D" w:rsidRDefault="00C52F6D" w:rsidP="00C52F6D">
      <w:pPr>
        <w:widowControl/>
        <w:autoSpaceDE/>
        <w:autoSpaceDN/>
        <w:adjustRightInd/>
        <w:spacing w:before="120"/>
        <w:rPr>
          <w:lang w:val="sv-SE"/>
        </w:rPr>
      </w:pPr>
      <w:r w:rsidRPr="00C52F6D">
        <w:rPr>
          <w:lang w:val="sv-SE"/>
        </w:rPr>
        <w:t xml:space="preserve">Som sång efter proklamationen av Guds ord föreslår den karibiska arbetsgruppen psalmen </w:t>
      </w:r>
      <w:r w:rsidRPr="00C52F6D">
        <w:rPr>
          <w:i/>
          <w:lang w:val="sv-SE"/>
        </w:rPr>
        <w:t>Guds hand leder oss</w:t>
      </w:r>
      <w:r w:rsidRPr="00C52F6D">
        <w:rPr>
          <w:lang w:val="sv-SE"/>
        </w:rPr>
        <w:t xml:space="preserve">, som Per </w:t>
      </w:r>
      <w:proofErr w:type="spellStart"/>
      <w:r w:rsidRPr="00C52F6D">
        <w:rPr>
          <w:lang w:val="sv-SE"/>
        </w:rPr>
        <w:t>Harling</w:t>
      </w:r>
      <w:proofErr w:type="spellEnd"/>
      <w:r w:rsidRPr="00C52F6D">
        <w:rPr>
          <w:lang w:val="sv-SE"/>
        </w:rPr>
        <w:t xml:space="preserve"> har översatt till svenska. Denna psalm speglar Miriams och Moses sång, där Guds befrielseverk i Andra Moseboken kopplas ihop med den ekumeniska rörelsen i Karibien, där kyrkorna tillsammans arbetar för att övervinna de sociala utmaningarna som folket i denna region har att möta. </w:t>
      </w:r>
    </w:p>
    <w:p w:rsidR="00386C55" w:rsidRDefault="00386C55">
      <w:pPr>
        <w:widowControl/>
        <w:autoSpaceDE/>
        <w:autoSpaceDN/>
        <w:adjustRightInd/>
        <w:spacing w:before="120" w:line="240" w:lineRule="atLeast"/>
        <w:rPr>
          <w:rFonts w:eastAsia="Times New Roman" w:cs="Arial"/>
          <w:b/>
          <w:i/>
          <w:sz w:val="32"/>
          <w:szCs w:val="32"/>
          <w:lang w:val="sv-SE" w:eastAsia="en-US"/>
        </w:rPr>
      </w:pPr>
      <w:r>
        <w:rPr>
          <w:rFonts w:eastAsia="Times New Roman" w:cs="Arial"/>
          <w:b/>
          <w:i/>
          <w:sz w:val="32"/>
          <w:szCs w:val="32"/>
          <w:lang w:val="sv-SE" w:eastAsia="en-US"/>
        </w:rPr>
        <w:br w:type="page"/>
      </w:r>
    </w:p>
    <w:p w:rsidR="00386C55" w:rsidRPr="00386C55" w:rsidRDefault="00386C55" w:rsidP="00386C55">
      <w:pPr>
        <w:keepNext/>
        <w:jc w:val="center"/>
        <w:outlineLvl w:val="2"/>
        <w:rPr>
          <w:rStyle w:val="Bokenstitel"/>
          <w:lang w:val="sv-SE" w:eastAsia="en-US"/>
        </w:rPr>
      </w:pPr>
      <w:r w:rsidRPr="00386C55">
        <w:rPr>
          <w:rStyle w:val="Bokenstitel"/>
          <w:lang w:val="sv-SE" w:eastAsia="en-US"/>
        </w:rPr>
        <w:lastRenderedPageBreak/>
        <w:t>Gudstjänstordning</w:t>
      </w:r>
    </w:p>
    <w:p w:rsidR="00386C55" w:rsidRPr="008674DE" w:rsidRDefault="00386C55" w:rsidP="008674DE">
      <w:pPr>
        <w:jc w:val="center"/>
        <w:rPr>
          <w:rFonts w:eastAsia="Times New Roman"/>
          <w:i/>
          <w:lang w:val="sv-SE"/>
        </w:rPr>
      </w:pPr>
      <w:r w:rsidRPr="008674DE">
        <w:rPr>
          <w:rFonts w:eastAsia="Times New Roman"/>
          <w:i/>
          <w:lang w:val="sv-SE"/>
        </w:rPr>
        <w:t>Guds hand leder oss (2 Mosebok 15:6)</w:t>
      </w:r>
    </w:p>
    <w:p w:rsidR="00386C55" w:rsidRPr="00386C55" w:rsidRDefault="00386C55" w:rsidP="00386C55">
      <w:pPr>
        <w:keepNext/>
        <w:widowControl/>
        <w:tabs>
          <w:tab w:val="left" w:pos="426"/>
          <w:tab w:val="left" w:pos="1843"/>
          <w:tab w:val="right" w:pos="3969"/>
          <w:tab w:val="right" w:pos="4395"/>
          <w:tab w:val="right" w:pos="5103"/>
          <w:tab w:val="right" w:pos="5245"/>
          <w:tab w:val="right" w:pos="5670"/>
          <w:tab w:val="right" w:pos="6120"/>
          <w:tab w:val="right" w:pos="6480"/>
          <w:tab w:val="right" w:pos="7088"/>
          <w:tab w:val="right" w:pos="8505"/>
          <w:tab w:val="right" w:pos="8789"/>
        </w:tabs>
        <w:overflowPunct w:val="0"/>
        <w:autoSpaceDE/>
        <w:autoSpaceDN/>
        <w:adjustRightInd/>
        <w:jc w:val="left"/>
        <w:outlineLvl w:val="3"/>
        <w:rPr>
          <w:rFonts w:eastAsia="Times New Roman"/>
          <w:color w:val="000000"/>
          <w:sz w:val="20"/>
          <w:lang w:val="sv-SE" w:eastAsia="en-US"/>
        </w:rPr>
      </w:pPr>
      <w:r w:rsidRPr="00386C55">
        <w:rPr>
          <w:rFonts w:eastAsia="Times New Roman"/>
          <w:color w:val="000000"/>
          <w:sz w:val="20"/>
          <w:lang w:val="sv-SE" w:eastAsia="en-US"/>
        </w:rPr>
        <w:t>L:</w:t>
      </w:r>
      <w:r w:rsidRPr="00386C55">
        <w:rPr>
          <w:rFonts w:eastAsia="Times New Roman"/>
          <w:color w:val="000000"/>
          <w:sz w:val="20"/>
          <w:lang w:val="sv-SE" w:eastAsia="en-US"/>
        </w:rPr>
        <w:tab/>
        <w:t xml:space="preserve">Ledare </w:t>
      </w:r>
    </w:p>
    <w:p w:rsidR="00386C55" w:rsidRPr="00386C55" w:rsidRDefault="00386C55" w:rsidP="00386C55">
      <w:pPr>
        <w:keepNext/>
        <w:widowControl/>
        <w:tabs>
          <w:tab w:val="left" w:pos="426"/>
          <w:tab w:val="left" w:pos="1843"/>
          <w:tab w:val="right" w:pos="3969"/>
          <w:tab w:val="right" w:pos="4395"/>
          <w:tab w:val="right" w:pos="5103"/>
          <w:tab w:val="right" w:pos="5245"/>
          <w:tab w:val="right" w:pos="5670"/>
          <w:tab w:val="right" w:pos="6120"/>
          <w:tab w:val="right" w:pos="6480"/>
          <w:tab w:val="right" w:pos="7088"/>
          <w:tab w:val="right" w:pos="8505"/>
          <w:tab w:val="right" w:pos="8789"/>
        </w:tabs>
        <w:overflowPunct w:val="0"/>
        <w:autoSpaceDE/>
        <w:autoSpaceDN/>
        <w:adjustRightInd/>
        <w:jc w:val="left"/>
        <w:outlineLvl w:val="3"/>
        <w:rPr>
          <w:rFonts w:eastAsia="Times New Roman"/>
          <w:color w:val="000000"/>
          <w:sz w:val="20"/>
          <w:lang w:val="sv-SE" w:eastAsia="en-US"/>
        </w:rPr>
      </w:pPr>
      <w:r w:rsidRPr="00386C55">
        <w:rPr>
          <w:rFonts w:eastAsia="Times New Roman"/>
          <w:color w:val="000000"/>
          <w:sz w:val="20"/>
          <w:lang w:val="sv-SE" w:eastAsia="en-US"/>
        </w:rPr>
        <w:t xml:space="preserve">F: </w:t>
      </w:r>
      <w:r w:rsidRPr="00386C55">
        <w:rPr>
          <w:rFonts w:eastAsia="Times New Roman"/>
          <w:color w:val="000000"/>
          <w:sz w:val="20"/>
          <w:lang w:val="sv-SE" w:eastAsia="en-US"/>
        </w:rPr>
        <w:tab/>
        <w:t>Förebedjare</w:t>
      </w:r>
    </w:p>
    <w:p w:rsidR="00386C55" w:rsidRPr="00386C55" w:rsidRDefault="00386C55" w:rsidP="00386C55">
      <w:pPr>
        <w:keepNext/>
        <w:widowControl/>
        <w:tabs>
          <w:tab w:val="left" w:pos="426"/>
          <w:tab w:val="left" w:pos="1843"/>
          <w:tab w:val="right" w:pos="3969"/>
          <w:tab w:val="right" w:pos="4395"/>
          <w:tab w:val="right" w:pos="5103"/>
          <w:tab w:val="right" w:pos="5245"/>
          <w:tab w:val="right" w:pos="5670"/>
          <w:tab w:val="right" w:pos="6120"/>
          <w:tab w:val="right" w:pos="6480"/>
          <w:tab w:val="right" w:pos="7088"/>
          <w:tab w:val="right" w:pos="8505"/>
          <w:tab w:val="right" w:pos="8789"/>
        </w:tabs>
        <w:overflowPunct w:val="0"/>
        <w:autoSpaceDE/>
        <w:autoSpaceDN/>
        <w:adjustRightInd/>
        <w:jc w:val="left"/>
        <w:outlineLvl w:val="3"/>
        <w:rPr>
          <w:rFonts w:eastAsia="Times New Roman"/>
          <w:b/>
          <w:color w:val="000000"/>
          <w:sz w:val="20"/>
          <w:lang w:val="sv-SE" w:eastAsia="en-US"/>
        </w:rPr>
      </w:pPr>
      <w:r w:rsidRPr="00386C55">
        <w:rPr>
          <w:rFonts w:eastAsia="Times New Roman"/>
          <w:b/>
          <w:color w:val="000000"/>
          <w:sz w:val="20"/>
          <w:lang w:val="sv-SE" w:eastAsia="en-US"/>
        </w:rPr>
        <w:t xml:space="preserve">A: </w:t>
      </w:r>
      <w:r w:rsidRPr="00386C55">
        <w:rPr>
          <w:rFonts w:eastAsia="Times New Roman"/>
          <w:b/>
          <w:color w:val="000000"/>
          <w:sz w:val="20"/>
          <w:lang w:val="sv-SE" w:eastAsia="en-US"/>
        </w:rPr>
        <w:tab/>
        <w:t xml:space="preserve">Alla </w:t>
      </w:r>
    </w:p>
    <w:p w:rsidR="00386C55" w:rsidRPr="00664276" w:rsidRDefault="008674DE" w:rsidP="00386C55">
      <w:pPr>
        <w:keepNext/>
        <w:widowControl/>
        <w:tabs>
          <w:tab w:val="left" w:pos="426"/>
          <w:tab w:val="left" w:pos="1843"/>
          <w:tab w:val="right" w:pos="3969"/>
          <w:tab w:val="right" w:pos="4395"/>
          <w:tab w:val="right" w:pos="5103"/>
          <w:tab w:val="right" w:pos="5245"/>
          <w:tab w:val="right" w:pos="5670"/>
          <w:tab w:val="right" w:pos="6120"/>
          <w:tab w:val="right" w:pos="6480"/>
          <w:tab w:val="right" w:pos="7088"/>
          <w:tab w:val="right" w:pos="8505"/>
          <w:tab w:val="right" w:pos="8789"/>
        </w:tabs>
        <w:overflowPunct w:val="0"/>
        <w:autoSpaceDE/>
        <w:autoSpaceDN/>
        <w:adjustRightInd/>
        <w:spacing w:after="60"/>
        <w:ind w:right="-2"/>
        <w:jc w:val="left"/>
        <w:outlineLvl w:val="3"/>
        <w:rPr>
          <w:rFonts w:eastAsia="Times New Roman"/>
          <w:i/>
          <w:color w:val="000000"/>
          <w:sz w:val="20"/>
          <w:lang w:val="sv-SE" w:eastAsia="en-US"/>
        </w:rPr>
      </w:pPr>
      <w:r w:rsidRPr="00664276">
        <w:rPr>
          <w:rFonts w:eastAsia="Times New Roman"/>
          <w:i/>
          <w:color w:val="000000"/>
          <w:sz w:val="20"/>
          <w:lang w:val="sv-SE" w:eastAsia="en-US"/>
        </w:rPr>
        <w:t>Psalm</w:t>
      </w:r>
      <w:r w:rsidR="00386C55" w:rsidRPr="00664276">
        <w:rPr>
          <w:rFonts w:eastAsia="Times New Roman"/>
          <w:i/>
          <w:color w:val="000000"/>
          <w:sz w:val="20"/>
          <w:lang w:val="sv-SE" w:eastAsia="en-US"/>
        </w:rPr>
        <w:t>förslag: Psalm nr 1-325 finns i den ekumeniska psalmboksdelen, övriga nummer från Svenska kyrkans psalmbok (</w:t>
      </w:r>
      <w:proofErr w:type="spellStart"/>
      <w:r w:rsidR="00386C55" w:rsidRPr="00664276">
        <w:rPr>
          <w:rFonts w:eastAsia="Times New Roman"/>
          <w:i/>
          <w:color w:val="000000"/>
          <w:sz w:val="20"/>
          <w:lang w:val="sv-SE" w:eastAsia="en-US"/>
        </w:rPr>
        <w:t>Svk</w:t>
      </w:r>
      <w:proofErr w:type="spellEnd"/>
      <w:r w:rsidR="00386C55" w:rsidRPr="00664276">
        <w:rPr>
          <w:rFonts w:eastAsia="Times New Roman"/>
          <w:i/>
          <w:color w:val="000000"/>
          <w:sz w:val="20"/>
          <w:lang w:val="sv-SE" w:eastAsia="en-US"/>
        </w:rPr>
        <w:t>), Psalmer och Sånger (</w:t>
      </w:r>
      <w:proofErr w:type="spellStart"/>
      <w:r w:rsidR="00386C55" w:rsidRPr="00664276">
        <w:rPr>
          <w:rFonts w:eastAsia="Times New Roman"/>
          <w:i/>
          <w:color w:val="000000"/>
          <w:sz w:val="20"/>
          <w:lang w:val="sv-SE" w:eastAsia="en-US"/>
        </w:rPr>
        <w:t>PoS</w:t>
      </w:r>
      <w:proofErr w:type="spellEnd"/>
      <w:r w:rsidR="00386C55" w:rsidRPr="00664276">
        <w:rPr>
          <w:rFonts w:eastAsia="Times New Roman"/>
          <w:i/>
          <w:color w:val="000000"/>
          <w:sz w:val="20"/>
          <w:lang w:val="sv-SE" w:eastAsia="en-US"/>
        </w:rPr>
        <w:t>) eller Psalmer i 2000-talet (2000).</w:t>
      </w:r>
    </w:p>
    <w:p w:rsidR="00386C55" w:rsidRPr="00386C55" w:rsidRDefault="00386C55" w:rsidP="00386C55">
      <w:pPr>
        <w:keepNext/>
        <w:widowControl/>
        <w:overflowPunct w:val="0"/>
        <w:autoSpaceDE/>
        <w:autoSpaceDN/>
        <w:adjustRightInd/>
        <w:spacing w:before="120"/>
        <w:outlineLvl w:val="2"/>
        <w:rPr>
          <w:rFonts w:eastAsia="Times New Roman" w:cs="Arial"/>
          <w:b/>
          <w:i/>
          <w:color w:val="000000" w:themeColor="text1"/>
          <w:sz w:val="28"/>
          <w:szCs w:val="26"/>
          <w:lang w:val="sv-SE"/>
        </w:rPr>
      </w:pPr>
      <w:r w:rsidRPr="00386C55">
        <w:rPr>
          <w:rFonts w:eastAsia="Times New Roman" w:cs="Arial"/>
          <w:b/>
          <w:i/>
          <w:color w:val="000000" w:themeColor="text1"/>
          <w:sz w:val="28"/>
          <w:szCs w:val="26"/>
          <w:lang w:val="sv-SE"/>
        </w:rPr>
        <w:t>Samling</w:t>
      </w:r>
    </w:p>
    <w:p w:rsidR="00386C55" w:rsidRPr="00386C55" w:rsidRDefault="00386C55" w:rsidP="00386C55">
      <w:pPr>
        <w:widowControl/>
        <w:autoSpaceDE/>
        <w:autoSpaceDN/>
        <w:adjustRightInd/>
        <w:spacing w:before="120"/>
        <w:rPr>
          <w:rFonts w:ascii="Arial Narrow" w:eastAsia="Times New Roman" w:hAnsi="Arial Narrow"/>
          <w:b/>
          <w:sz w:val="24"/>
          <w:lang w:val="sv-SE"/>
        </w:rPr>
      </w:pPr>
      <w:r w:rsidRPr="00386C55">
        <w:rPr>
          <w:rFonts w:ascii="Arial Narrow" w:eastAsia="Times New Roman" w:hAnsi="Arial Narrow"/>
          <w:b/>
          <w:sz w:val="24"/>
          <w:lang w:val="sv-SE"/>
        </w:rPr>
        <w:t>Ingångspsalm</w:t>
      </w:r>
      <w:r w:rsidRPr="00386C55">
        <w:rPr>
          <w:rFonts w:ascii="Arial Narrow" w:eastAsia="Times New Roman" w:hAnsi="Arial Narrow"/>
          <w:b/>
          <w:sz w:val="24"/>
          <w:lang w:val="sv-SE"/>
        </w:rPr>
        <w:tab/>
      </w:r>
    </w:p>
    <w:p w:rsidR="00386C55" w:rsidRPr="00386C55" w:rsidRDefault="00386C55" w:rsidP="00386C55">
      <w:pPr>
        <w:rPr>
          <w:rFonts w:eastAsia="Times New Roman"/>
          <w:b/>
          <w:sz w:val="20"/>
          <w:szCs w:val="20"/>
          <w:lang w:val="sv-SE"/>
        </w:rPr>
      </w:pPr>
      <w:r w:rsidRPr="00386C55">
        <w:rPr>
          <w:rFonts w:eastAsia="Times New Roman"/>
          <w:b/>
          <w:sz w:val="20"/>
          <w:szCs w:val="20"/>
          <w:lang w:val="sv-SE"/>
        </w:rPr>
        <w:t xml:space="preserve">Förslag: 58 Hjärtan enigt sammanslutna; </w:t>
      </w:r>
      <w:proofErr w:type="spellStart"/>
      <w:r w:rsidRPr="00386C55">
        <w:rPr>
          <w:rFonts w:eastAsia="Times New Roman"/>
          <w:b/>
          <w:sz w:val="20"/>
          <w:szCs w:val="20"/>
          <w:lang w:val="sv-SE"/>
        </w:rPr>
        <w:t>PoS</w:t>
      </w:r>
      <w:proofErr w:type="spellEnd"/>
      <w:r w:rsidRPr="00386C55">
        <w:rPr>
          <w:rFonts w:eastAsia="Times New Roman"/>
          <w:b/>
          <w:sz w:val="20"/>
          <w:szCs w:val="20"/>
          <w:lang w:val="sv-SE"/>
        </w:rPr>
        <w:t xml:space="preserve"> 788 Ropa till Gud; 2000 917 Kom, lova vår Gud</w:t>
      </w:r>
    </w:p>
    <w:p w:rsidR="00386C55" w:rsidRPr="00386C55" w:rsidRDefault="00386C55" w:rsidP="00386C55">
      <w:pPr>
        <w:widowControl/>
        <w:autoSpaceDE/>
        <w:autoSpaceDN/>
        <w:adjustRightInd/>
        <w:spacing w:before="120"/>
        <w:rPr>
          <w:rFonts w:eastAsia="Times New Roman"/>
          <w:b/>
          <w:i/>
          <w:lang w:val="sv-SE"/>
        </w:rPr>
      </w:pPr>
      <w:r w:rsidRPr="00386C55">
        <w:rPr>
          <w:rFonts w:eastAsia="Times New Roman"/>
          <w:i/>
          <w:sz w:val="20"/>
          <w:szCs w:val="20"/>
          <w:lang w:val="sv-SE"/>
        </w:rPr>
        <w:t>De som leder gudstjänsten går in under psalmsången. Först går den som bär in Bibeln, som placeras på en hedersplats i centrum av gudstjänstrummet. Textläsningarna under gudstjänsten ska ske ur denna Bibel</w:t>
      </w:r>
      <w:r w:rsidRPr="00386C55">
        <w:rPr>
          <w:rFonts w:eastAsia="Times New Roman"/>
          <w:b/>
          <w:i/>
          <w:lang w:val="sv-SE"/>
        </w:rPr>
        <w:t xml:space="preserve">. </w:t>
      </w:r>
    </w:p>
    <w:p w:rsidR="00386C55" w:rsidRPr="00386C55" w:rsidRDefault="00386C55" w:rsidP="00386C55">
      <w:pPr>
        <w:keepNext/>
        <w:tabs>
          <w:tab w:val="left" w:pos="426"/>
          <w:tab w:val="left" w:pos="1843"/>
          <w:tab w:val="right" w:pos="3969"/>
          <w:tab w:val="right" w:pos="4395"/>
          <w:tab w:val="right" w:pos="5103"/>
          <w:tab w:val="right" w:pos="5245"/>
          <w:tab w:val="right" w:pos="5670"/>
          <w:tab w:val="right" w:pos="6120"/>
          <w:tab w:val="right" w:pos="6480"/>
          <w:tab w:val="right" w:pos="7088"/>
          <w:tab w:val="right" w:pos="8505"/>
          <w:tab w:val="right" w:pos="8789"/>
        </w:tabs>
        <w:overflowPunct w:val="0"/>
        <w:spacing w:after="60"/>
        <w:ind w:right="-2"/>
        <w:outlineLvl w:val="3"/>
        <w:rPr>
          <w:rFonts w:ascii="Arial Narrow" w:eastAsia="Times New Roman" w:hAnsi="Arial Narrow"/>
          <w:b/>
          <w:color w:val="000000"/>
          <w:sz w:val="24"/>
          <w:lang w:val="sv-SE" w:eastAsia="en-US"/>
        </w:rPr>
      </w:pPr>
      <w:r w:rsidRPr="00386C55">
        <w:rPr>
          <w:rFonts w:ascii="Arial Narrow" w:eastAsia="Times New Roman" w:hAnsi="Arial Narrow"/>
          <w:b/>
          <w:color w:val="000000"/>
          <w:sz w:val="24"/>
          <w:lang w:val="sv-SE" w:eastAsia="en-US"/>
        </w:rPr>
        <w:t>Hälsningsord</w:t>
      </w:r>
    </w:p>
    <w:p w:rsidR="00386C55" w:rsidRPr="00386C55" w:rsidRDefault="00386C55" w:rsidP="00386C55">
      <w:pPr>
        <w:keepNext/>
        <w:widowControl/>
        <w:tabs>
          <w:tab w:val="left" w:pos="426"/>
          <w:tab w:val="left" w:pos="1843"/>
          <w:tab w:val="right" w:pos="3969"/>
          <w:tab w:val="right" w:pos="4395"/>
          <w:tab w:val="right" w:pos="5103"/>
          <w:tab w:val="right" w:pos="5245"/>
          <w:tab w:val="right" w:pos="5670"/>
          <w:tab w:val="right" w:pos="6120"/>
          <w:tab w:val="right" w:pos="6480"/>
          <w:tab w:val="right" w:pos="7088"/>
          <w:tab w:val="right" w:pos="8505"/>
          <w:tab w:val="right" w:pos="8789"/>
        </w:tabs>
        <w:overflowPunct w:val="0"/>
        <w:autoSpaceDE/>
        <w:autoSpaceDN/>
        <w:adjustRightInd/>
        <w:ind w:right="-2"/>
        <w:jc w:val="left"/>
        <w:outlineLvl w:val="3"/>
        <w:rPr>
          <w:rFonts w:ascii="Arial Narrow" w:eastAsia="Times New Roman" w:hAnsi="Arial Narrow"/>
          <w:b/>
          <w:color w:val="000000"/>
          <w:sz w:val="20"/>
          <w:lang w:val="sv-SE" w:eastAsia="en-US"/>
        </w:rPr>
      </w:pPr>
      <w:r w:rsidRPr="00386C55">
        <w:rPr>
          <w:rFonts w:eastAsia="Times New Roman"/>
          <w:lang w:val="sv-SE"/>
        </w:rPr>
        <w:t xml:space="preserve">L </w:t>
      </w:r>
      <w:r w:rsidRPr="00386C55">
        <w:rPr>
          <w:rFonts w:ascii="Arial Narrow" w:eastAsia="Times New Roman" w:hAnsi="Arial Narrow"/>
          <w:b/>
          <w:color w:val="000000"/>
          <w:sz w:val="20"/>
          <w:lang w:val="sv-SE" w:eastAsia="en-US"/>
        </w:rPr>
        <w:tab/>
      </w:r>
      <w:r w:rsidRPr="00386C55">
        <w:rPr>
          <w:rFonts w:eastAsia="Times New Roman"/>
          <w:lang w:val="sv-SE"/>
        </w:rPr>
        <w:t>Nåd från vår Herre Jesus Kristus,</w:t>
      </w:r>
    </w:p>
    <w:p w:rsidR="00386C55" w:rsidRPr="00386C55" w:rsidRDefault="00386C55" w:rsidP="00386C55">
      <w:pPr>
        <w:widowControl/>
        <w:autoSpaceDE/>
        <w:autoSpaceDN/>
        <w:adjustRightInd/>
        <w:ind w:left="426" w:hanging="283"/>
        <w:rPr>
          <w:rFonts w:eastAsia="Times New Roman"/>
          <w:lang w:val="sv-SE"/>
        </w:rPr>
      </w:pPr>
      <w:r w:rsidRPr="00386C55">
        <w:rPr>
          <w:rFonts w:eastAsia="Times New Roman"/>
          <w:lang w:val="sv-SE"/>
        </w:rPr>
        <w:tab/>
        <w:t>kärleken från Gud</w:t>
      </w:r>
    </w:p>
    <w:p w:rsidR="00386C55" w:rsidRPr="00386C55" w:rsidRDefault="00386C55" w:rsidP="00386C55">
      <w:pPr>
        <w:widowControl/>
        <w:autoSpaceDE/>
        <w:autoSpaceDN/>
        <w:adjustRightInd/>
        <w:ind w:firstLine="426"/>
        <w:rPr>
          <w:rFonts w:eastAsia="Times New Roman"/>
          <w:lang w:val="sv-SE"/>
        </w:rPr>
      </w:pPr>
      <w:r w:rsidRPr="00386C55">
        <w:rPr>
          <w:rFonts w:eastAsia="Times New Roman"/>
          <w:lang w:val="sv-SE"/>
        </w:rPr>
        <w:t xml:space="preserve">och gemenskapen från den heliga Anden vare med er alla. </w:t>
      </w:r>
    </w:p>
    <w:p w:rsidR="00386C55" w:rsidRPr="00386C55" w:rsidRDefault="00386C55" w:rsidP="00386C55">
      <w:pPr>
        <w:widowControl/>
        <w:tabs>
          <w:tab w:val="left" w:pos="426"/>
        </w:tabs>
        <w:autoSpaceDE/>
        <w:autoSpaceDN/>
        <w:adjustRightInd/>
        <w:rPr>
          <w:rFonts w:eastAsia="Times New Roman"/>
          <w:b/>
          <w:lang w:val="sv-SE"/>
        </w:rPr>
      </w:pPr>
      <w:r w:rsidRPr="00386C55">
        <w:rPr>
          <w:rFonts w:eastAsia="Times New Roman"/>
          <w:b/>
          <w:lang w:val="sv-SE"/>
        </w:rPr>
        <w:t xml:space="preserve">A </w:t>
      </w:r>
      <w:r w:rsidRPr="00386C55">
        <w:rPr>
          <w:rFonts w:eastAsia="Times New Roman"/>
          <w:b/>
          <w:lang w:val="sv-SE"/>
        </w:rPr>
        <w:tab/>
        <w:t xml:space="preserve">Och med din ande. </w:t>
      </w:r>
    </w:p>
    <w:p w:rsidR="00386C55" w:rsidRPr="00386C55" w:rsidRDefault="00386C55" w:rsidP="00386C55">
      <w:pPr>
        <w:widowControl/>
        <w:tabs>
          <w:tab w:val="left" w:pos="426"/>
        </w:tabs>
        <w:autoSpaceDE/>
        <w:autoSpaceDN/>
        <w:adjustRightInd/>
        <w:spacing w:before="120"/>
        <w:ind w:left="420" w:hanging="420"/>
        <w:rPr>
          <w:rFonts w:eastAsia="Times New Roman"/>
          <w:lang w:val="sv-SE"/>
        </w:rPr>
      </w:pPr>
      <w:r w:rsidRPr="00386C55">
        <w:rPr>
          <w:rFonts w:eastAsia="Times New Roman"/>
          <w:lang w:val="sv-SE"/>
        </w:rPr>
        <w:t xml:space="preserve">L </w:t>
      </w:r>
      <w:r w:rsidRPr="00386C55">
        <w:rPr>
          <w:rFonts w:eastAsia="Times New Roman"/>
          <w:lang w:val="sv-SE"/>
        </w:rPr>
        <w:tab/>
        <w:t>Kära vänner i Kristus. När vi nu samlas till denna gudstjänst med bön för enhet, tackar vi Gud för vårt kristna arv och för hans befriande och räddande handling i vår mänskliga historia.</w:t>
      </w:r>
    </w:p>
    <w:p w:rsidR="00386C55" w:rsidRPr="00386C55" w:rsidRDefault="00386C55" w:rsidP="00386C55">
      <w:pPr>
        <w:widowControl/>
        <w:autoSpaceDE/>
        <w:autoSpaceDN/>
        <w:adjustRightInd/>
        <w:spacing w:before="120"/>
        <w:ind w:left="426"/>
        <w:rPr>
          <w:rFonts w:eastAsia="Times New Roman"/>
          <w:lang w:val="sv-SE"/>
        </w:rPr>
      </w:pPr>
      <w:r w:rsidRPr="00386C55">
        <w:rPr>
          <w:rFonts w:eastAsia="Times New Roman"/>
          <w:lang w:val="sv-SE"/>
        </w:rPr>
        <w:t>Materialet för denna bönevecka för kristen enhet har förberetts av kyrkorna i Karibien. Kristendomens historia i denna region är en paradox. Å ena sidan användes Bibeln av kolonisatörerna för att rättfärdiga att man underkuvade ursprungsbefolkningen i dessa länder tillsammans med andra som transporterades dit från Afrika, Indien och Kina. Många folk drabbades av utrotning, kedjades som slavar och utsattes för orättfärdiga arbetsvillkor. Å andra sidan kom Bibeln att bli en källa till tröst och befrielse för många som fick lida under kolonisatörernas förtryck.</w:t>
      </w:r>
    </w:p>
    <w:p w:rsidR="00386C55" w:rsidRPr="00386C55" w:rsidRDefault="00386C55" w:rsidP="00386C55">
      <w:pPr>
        <w:widowControl/>
        <w:autoSpaceDE/>
        <w:autoSpaceDN/>
        <w:adjustRightInd/>
        <w:spacing w:before="120"/>
        <w:ind w:left="426"/>
        <w:rPr>
          <w:rFonts w:eastAsia="Times New Roman"/>
          <w:lang w:val="sv-SE"/>
        </w:rPr>
      </w:pPr>
      <w:r w:rsidRPr="00386C55">
        <w:rPr>
          <w:rFonts w:eastAsia="Times New Roman"/>
          <w:lang w:val="sv-SE"/>
        </w:rPr>
        <w:t xml:space="preserve">Idag fortsätter Bibeln att vara en källa till tröst och befrielse som inspirerar kristna i Karibien att uppmärksamma de villkor som idag underminerar människovärdet och livskvaliteten. När kedjorna av järn faller från våra händer uppstår nya mänskliga band av kärlek och gemenskap i våra mänskliga familjer och uttrycker den enhet vi ber om i våra kristna församlingar. </w:t>
      </w:r>
    </w:p>
    <w:p w:rsidR="00386C55" w:rsidRPr="00386C55" w:rsidRDefault="00386C55" w:rsidP="00386C55">
      <w:pPr>
        <w:keepNext/>
        <w:widowControl/>
        <w:tabs>
          <w:tab w:val="left" w:pos="426"/>
          <w:tab w:val="left" w:pos="1843"/>
          <w:tab w:val="right" w:pos="3969"/>
          <w:tab w:val="right" w:pos="4395"/>
          <w:tab w:val="right" w:pos="5103"/>
          <w:tab w:val="right" w:pos="5245"/>
          <w:tab w:val="right" w:pos="5670"/>
          <w:tab w:val="right" w:pos="6120"/>
          <w:tab w:val="right" w:pos="6480"/>
          <w:tab w:val="right" w:pos="7088"/>
          <w:tab w:val="right" w:pos="8505"/>
          <w:tab w:val="right" w:pos="8789"/>
        </w:tabs>
        <w:overflowPunct w:val="0"/>
        <w:autoSpaceDE/>
        <w:autoSpaceDN/>
        <w:adjustRightInd/>
        <w:spacing w:after="60"/>
        <w:ind w:right="-2"/>
        <w:jc w:val="left"/>
        <w:outlineLvl w:val="3"/>
        <w:rPr>
          <w:rFonts w:ascii="Arial Narrow" w:eastAsia="Times New Roman" w:hAnsi="Arial Narrow"/>
          <w:b/>
          <w:color w:val="000000"/>
          <w:sz w:val="24"/>
          <w:lang w:val="sv-SE" w:eastAsia="en-US"/>
        </w:rPr>
      </w:pPr>
      <w:r w:rsidRPr="00386C55">
        <w:rPr>
          <w:rFonts w:ascii="Arial Narrow" w:eastAsia="Times New Roman" w:hAnsi="Arial Narrow"/>
          <w:b/>
          <w:color w:val="000000"/>
          <w:sz w:val="24"/>
          <w:lang w:val="sv-SE" w:eastAsia="en-US"/>
        </w:rPr>
        <w:t xml:space="preserve">Bön om den heliga Anden </w:t>
      </w:r>
    </w:p>
    <w:p w:rsidR="00386C55" w:rsidRPr="00386C55" w:rsidRDefault="00386C55" w:rsidP="00386C55">
      <w:pPr>
        <w:widowControl/>
        <w:autoSpaceDE/>
        <w:autoSpaceDN/>
        <w:adjustRightInd/>
        <w:ind w:left="709" w:hanging="284"/>
        <w:rPr>
          <w:rFonts w:eastAsia="Times New Roman"/>
          <w:lang w:val="sv-SE"/>
        </w:rPr>
      </w:pPr>
      <w:r w:rsidRPr="00386C55">
        <w:rPr>
          <w:rFonts w:eastAsia="Times New Roman"/>
          <w:b/>
          <w:lang w:val="sv-SE"/>
        </w:rPr>
        <w:t>L</w:t>
      </w:r>
      <w:r w:rsidRPr="00386C55">
        <w:rPr>
          <w:rFonts w:eastAsia="Times New Roman"/>
          <w:lang w:val="sv-SE"/>
        </w:rPr>
        <w:t xml:space="preserve"> </w:t>
      </w:r>
      <w:r w:rsidRPr="00386C55">
        <w:rPr>
          <w:rFonts w:eastAsia="Times New Roman"/>
          <w:lang w:val="sv-SE"/>
        </w:rPr>
        <w:tab/>
        <w:t xml:space="preserve">Tillsammans med de kristna i Karibien, låt oss be att den heliga Anden sätter våra hjärtan i brand när vi ber om enhet i kyrkan. </w:t>
      </w:r>
    </w:p>
    <w:p w:rsidR="00386C55" w:rsidRPr="00386C55" w:rsidRDefault="00386C55" w:rsidP="00386C55">
      <w:pPr>
        <w:widowControl/>
        <w:autoSpaceDE/>
        <w:autoSpaceDN/>
        <w:adjustRightInd/>
        <w:ind w:left="709" w:hanging="284"/>
        <w:rPr>
          <w:rFonts w:eastAsia="Times New Roman"/>
          <w:b/>
          <w:lang w:val="sv-SE"/>
        </w:rPr>
      </w:pPr>
      <w:r w:rsidRPr="00386C55">
        <w:rPr>
          <w:rFonts w:eastAsia="Times New Roman"/>
          <w:b/>
          <w:lang w:val="sv-SE"/>
        </w:rPr>
        <w:t xml:space="preserve">A </w:t>
      </w:r>
      <w:r w:rsidRPr="00386C55">
        <w:rPr>
          <w:rFonts w:eastAsia="Times New Roman"/>
          <w:b/>
          <w:lang w:val="sv-SE"/>
        </w:rPr>
        <w:tab/>
        <w:t xml:space="preserve">Kom heliga Ande! </w:t>
      </w:r>
    </w:p>
    <w:p w:rsidR="00386C55" w:rsidRPr="00386C55" w:rsidRDefault="00386C55" w:rsidP="00386C55">
      <w:pPr>
        <w:widowControl/>
        <w:autoSpaceDE/>
        <w:autoSpaceDN/>
        <w:adjustRightInd/>
        <w:ind w:left="709" w:hanging="284"/>
        <w:rPr>
          <w:rFonts w:eastAsia="Times New Roman"/>
          <w:lang w:val="sv-SE"/>
        </w:rPr>
      </w:pPr>
      <w:r w:rsidRPr="00386C55">
        <w:rPr>
          <w:rFonts w:eastAsia="Times New Roman"/>
          <w:lang w:val="sv-SE"/>
        </w:rPr>
        <w:t xml:space="preserve">L </w:t>
      </w:r>
      <w:r w:rsidRPr="00386C55">
        <w:rPr>
          <w:rFonts w:eastAsia="Times New Roman"/>
          <w:lang w:val="sv-SE"/>
        </w:rPr>
        <w:tab/>
        <w:t>Lär oss att be.</w:t>
      </w:r>
    </w:p>
    <w:p w:rsidR="00386C55" w:rsidRPr="00386C55" w:rsidRDefault="00386C55" w:rsidP="00386C55">
      <w:pPr>
        <w:widowControl/>
        <w:autoSpaceDE/>
        <w:autoSpaceDN/>
        <w:adjustRightInd/>
        <w:ind w:left="709" w:hanging="284"/>
        <w:rPr>
          <w:rFonts w:eastAsia="Times New Roman"/>
          <w:b/>
          <w:lang w:val="sv-SE"/>
        </w:rPr>
      </w:pPr>
      <w:r w:rsidRPr="00386C55">
        <w:rPr>
          <w:rFonts w:eastAsia="Times New Roman"/>
          <w:b/>
          <w:lang w:val="sv-SE"/>
        </w:rPr>
        <w:t xml:space="preserve">A </w:t>
      </w:r>
      <w:r w:rsidRPr="00386C55">
        <w:rPr>
          <w:rFonts w:eastAsia="Times New Roman"/>
          <w:b/>
          <w:lang w:val="sv-SE"/>
        </w:rPr>
        <w:tab/>
        <w:t xml:space="preserve">Kom heliga Ande! </w:t>
      </w:r>
    </w:p>
    <w:p w:rsidR="00386C55" w:rsidRPr="00386C55" w:rsidRDefault="00386C55" w:rsidP="00386C55">
      <w:pPr>
        <w:widowControl/>
        <w:autoSpaceDE/>
        <w:autoSpaceDN/>
        <w:adjustRightInd/>
        <w:ind w:left="709" w:hanging="284"/>
        <w:rPr>
          <w:rFonts w:eastAsia="Times New Roman"/>
          <w:lang w:val="sv-SE"/>
        </w:rPr>
      </w:pPr>
      <w:r w:rsidRPr="00386C55">
        <w:rPr>
          <w:rFonts w:eastAsia="Times New Roman"/>
          <w:lang w:val="sv-SE"/>
        </w:rPr>
        <w:t xml:space="preserve">L </w:t>
      </w:r>
      <w:r w:rsidRPr="00386C55">
        <w:rPr>
          <w:rFonts w:eastAsia="Times New Roman"/>
          <w:lang w:val="sv-SE"/>
        </w:rPr>
        <w:tab/>
        <w:t xml:space="preserve">Befria oss från syndens slaveri. </w:t>
      </w:r>
    </w:p>
    <w:p w:rsidR="00386C55" w:rsidRPr="00386C55" w:rsidRDefault="00386C55" w:rsidP="00386C55">
      <w:pPr>
        <w:widowControl/>
        <w:autoSpaceDE/>
        <w:autoSpaceDN/>
        <w:adjustRightInd/>
        <w:ind w:left="709" w:hanging="284"/>
        <w:rPr>
          <w:rFonts w:eastAsia="Times New Roman"/>
          <w:b/>
          <w:lang w:val="sv-SE"/>
        </w:rPr>
      </w:pPr>
      <w:r w:rsidRPr="00386C55">
        <w:rPr>
          <w:rFonts w:eastAsia="Times New Roman"/>
          <w:b/>
          <w:lang w:val="sv-SE"/>
        </w:rPr>
        <w:t xml:space="preserve">A </w:t>
      </w:r>
      <w:r w:rsidRPr="00386C55">
        <w:rPr>
          <w:rFonts w:eastAsia="Times New Roman"/>
          <w:b/>
          <w:lang w:val="sv-SE"/>
        </w:rPr>
        <w:tab/>
        <w:t xml:space="preserve">Kom heliga Ande! </w:t>
      </w:r>
    </w:p>
    <w:p w:rsidR="00386C55" w:rsidRPr="00386C55" w:rsidRDefault="00386C55" w:rsidP="00386C55">
      <w:pPr>
        <w:widowControl/>
        <w:autoSpaceDE/>
        <w:autoSpaceDN/>
        <w:adjustRightInd/>
        <w:ind w:left="709" w:hanging="284"/>
        <w:rPr>
          <w:rFonts w:eastAsia="Times New Roman"/>
          <w:lang w:val="sv-SE"/>
        </w:rPr>
      </w:pPr>
      <w:r w:rsidRPr="00386C55">
        <w:rPr>
          <w:rFonts w:eastAsia="Times New Roman"/>
          <w:lang w:val="sv-SE"/>
        </w:rPr>
        <w:t xml:space="preserve">L </w:t>
      </w:r>
      <w:r w:rsidRPr="00386C55">
        <w:rPr>
          <w:rFonts w:eastAsia="Times New Roman"/>
          <w:lang w:val="sv-SE"/>
        </w:rPr>
        <w:tab/>
        <w:t xml:space="preserve">Hjälp oss i vår svaghet. </w:t>
      </w:r>
    </w:p>
    <w:p w:rsidR="00386C55" w:rsidRPr="00386C55" w:rsidRDefault="00386C55" w:rsidP="00386C55">
      <w:pPr>
        <w:widowControl/>
        <w:autoSpaceDE/>
        <w:autoSpaceDN/>
        <w:adjustRightInd/>
        <w:ind w:left="709" w:hanging="284"/>
        <w:rPr>
          <w:rFonts w:eastAsia="Times New Roman"/>
          <w:lang w:val="sv-SE"/>
        </w:rPr>
      </w:pPr>
      <w:r w:rsidRPr="00386C55">
        <w:rPr>
          <w:rFonts w:eastAsia="Times New Roman"/>
          <w:b/>
          <w:lang w:val="sv-SE"/>
        </w:rPr>
        <w:t xml:space="preserve">A </w:t>
      </w:r>
      <w:r w:rsidRPr="00386C55">
        <w:rPr>
          <w:rFonts w:eastAsia="Times New Roman"/>
          <w:b/>
          <w:lang w:val="sv-SE"/>
        </w:rPr>
        <w:tab/>
        <w:t>Kom heliga Ande</w:t>
      </w:r>
      <w:r w:rsidRPr="00386C55">
        <w:rPr>
          <w:rFonts w:eastAsia="Times New Roman"/>
          <w:lang w:val="sv-SE"/>
        </w:rPr>
        <w:t xml:space="preserve">! </w:t>
      </w:r>
    </w:p>
    <w:p w:rsidR="00386C55" w:rsidRPr="00386C55" w:rsidRDefault="00386C55" w:rsidP="00386C55">
      <w:pPr>
        <w:widowControl/>
        <w:autoSpaceDE/>
        <w:autoSpaceDN/>
        <w:adjustRightInd/>
        <w:ind w:left="709" w:hanging="284"/>
        <w:rPr>
          <w:rFonts w:eastAsia="Times New Roman"/>
          <w:lang w:val="sv-SE"/>
        </w:rPr>
      </w:pPr>
      <w:r w:rsidRPr="00386C55">
        <w:rPr>
          <w:rFonts w:eastAsia="Times New Roman"/>
          <w:lang w:val="sv-SE"/>
        </w:rPr>
        <w:t xml:space="preserve">L </w:t>
      </w:r>
      <w:r w:rsidRPr="00386C55">
        <w:rPr>
          <w:rFonts w:eastAsia="Times New Roman"/>
          <w:lang w:val="sv-SE"/>
        </w:rPr>
        <w:tab/>
        <w:t>Upprätta oss som dina barn.</w:t>
      </w:r>
    </w:p>
    <w:p w:rsidR="00386C55" w:rsidRPr="00386C55" w:rsidRDefault="00386C55" w:rsidP="00386C55">
      <w:pPr>
        <w:widowControl/>
        <w:autoSpaceDE/>
        <w:autoSpaceDN/>
        <w:adjustRightInd/>
        <w:ind w:left="709" w:hanging="284"/>
        <w:rPr>
          <w:rFonts w:eastAsia="Times New Roman"/>
          <w:b/>
          <w:lang w:val="sv-SE"/>
        </w:rPr>
      </w:pPr>
      <w:r w:rsidRPr="00386C55">
        <w:rPr>
          <w:rFonts w:eastAsia="Times New Roman"/>
          <w:b/>
          <w:lang w:val="sv-SE"/>
        </w:rPr>
        <w:t xml:space="preserve">A </w:t>
      </w:r>
      <w:r w:rsidRPr="00386C55">
        <w:rPr>
          <w:rFonts w:eastAsia="Times New Roman"/>
          <w:b/>
          <w:lang w:val="sv-SE"/>
        </w:rPr>
        <w:tab/>
        <w:t xml:space="preserve">Kom heliga Ande! </w:t>
      </w:r>
    </w:p>
    <w:p w:rsidR="00386C55" w:rsidRPr="00386C55" w:rsidRDefault="00386C55" w:rsidP="00386C55">
      <w:pPr>
        <w:keepNext/>
        <w:widowControl/>
        <w:tabs>
          <w:tab w:val="left" w:pos="426"/>
          <w:tab w:val="left" w:pos="1843"/>
          <w:tab w:val="right" w:pos="3969"/>
          <w:tab w:val="right" w:pos="4395"/>
          <w:tab w:val="right" w:pos="5103"/>
          <w:tab w:val="right" w:pos="5245"/>
          <w:tab w:val="right" w:pos="5670"/>
          <w:tab w:val="right" w:pos="6120"/>
          <w:tab w:val="right" w:pos="6480"/>
          <w:tab w:val="right" w:pos="7088"/>
          <w:tab w:val="right" w:pos="8505"/>
          <w:tab w:val="right" w:pos="8789"/>
        </w:tabs>
        <w:overflowPunct w:val="0"/>
        <w:autoSpaceDE/>
        <w:autoSpaceDN/>
        <w:adjustRightInd/>
        <w:spacing w:after="60"/>
        <w:ind w:right="-2"/>
        <w:jc w:val="left"/>
        <w:outlineLvl w:val="3"/>
        <w:rPr>
          <w:rFonts w:ascii="Arial Narrow" w:eastAsia="Times New Roman" w:hAnsi="Arial Narrow"/>
          <w:b/>
          <w:color w:val="000000"/>
          <w:sz w:val="24"/>
          <w:lang w:val="sv-SE" w:eastAsia="en-US"/>
        </w:rPr>
      </w:pPr>
      <w:r w:rsidRPr="00386C55">
        <w:rPr>
          <w:rFonts w:ascii="Arial Narrow" w:eastAsia="Times New Roman" w:hAnsi="Arial Narrow"/>
          <w:b/>
          <w:color w:val="000000"/>
          <w:sz w:val="24"/>
          <w:lang w:val="sv-SE" w:eastAsia="en-US"/>
        </w:rPr>
        <w:t xml:space="preserve">Lovpsalm </w:t>
      </w:r>
      <w:r w:rsidRPr="00386C55">
        <w:rPr>
          <w:rFonts w:ascii="Arial Narrow" w:eastAsia="Times New Roman" w:hAnsi="Arial Narrow"/>
          <w:b/>
          <w:color w:val="000000"/>
          <w:sz w:val="24"/>
          <w:lang w:val="sv-SE" w:eastAsia="en-US"/>
        </w:rPr>
        <w:tab/>
      </w:r>
    </w:p>
    <w:p w:rsidR="00386C55" w:rsidRPr="00386C55" w:rsidRDefault="00386C55" w:rsidP="00386C55">
      <w:pPr>
        <w:rPr>
          <w:rFonts w:eastAsia="Times New Roman"/>
          <w:b/>
          <w:i/>
          <w:sz w:val="20"/>
          <w:szCs w:val="20"/>
          <w:lang w:val="sv-SE" w:eastAsia="en-US"/>
        </w:rPr>
      </w:pPr>
      <w:r w:rsidRPr="00386C55">
        <w:rPr>
          <w:rFonts w:eastAsia="Times New Roman"/>
          <w:b/>
          <w:i/>
          <w:sz w:val="20"/>
          <w:szCs w:val="20"/>
          <w:lang w:val="sv-SE" w:eastAsia="en-US"/>
        </w:rPr>
        <w:t xml:space="preserve">Förslag: 10 Lov ära och pris; </w:t>
      </w:r>
      <w:r w:rsidR="00664276">
        <w:rPr>
          <w:rFonts w:eastAsia="Times New Roman"/>
          <w:b/>
          <w:i/>
          <w:sz w:val="20"/>
          <w:szCs w:val="20"/>
          <w:lang w:val="sv-SE" w:eastAsia="en-US"/>
        </w:rPr>
        <w:t xml:space="preserve">3 Helig, helig, helig; </w:t>
      </w:r>
      <w:proofErr w:type="spellStart"/>
      <w:r w:rsidR="00664276">
        <w:rPr>
          <w:rFonts w:eastAsia="Times New Roman"/>
          <w:b/>
          <w:i/>
          <w:sz w:val="20"/>
          <w:szCs w:val="20"/>
          <w:lang w:val="sv-SE" w:eastAsia="en-US"/>
        </w:rPr>
        <w:t>Svk</w:t>
      </w:r>
      <w:proofErr w:type="spellEnd"/>
      <w:r w:rsidR="00664276">
        <w:rPr>
          <w:rFonts w:eastAsia="Times New Roman"/>
          <w:b/>
          <w:i/>
          <w:sz w:val="20"/>
          <w:szCs w:val="20"/>
          <w:lang w:val="sv-SE" w:eastAsia="en-US"/>
        </w:rPr>
        <w:t xml:space="preserve"> 680/</w:t>
      </w:r>
      <w:proofErr w:type="spellStart"/>
      <w:r w:rsidRPr="00386C55">
        <w:rPr>
          <w:rFonts w:eastAsia="Times New Roman"/>
          <w:b/>
          <w:i/>
          <w:sz w:val="20"/>
          <w:szCs w:val="20"/>
          <w:lang w:val="sv-SE" w:eastAsia="en-US"/>
        </w:rPr>
        <w:t>PoS</w:t>
      </w:r>
      <w:proofErr w:type="spellEnd"/>
      <w:r w:rsidRPr="00386C55">
        <w:rPr>
          <w:rFonts w:eastAsia="Times New Roman"/>
          <w:b/>
          <w:i/>
          <w:sz w:val="20"/>
          <w:szCs w:val="20"/>
          <w:lang w:val="sv-SE" w:eastAsia="en-US"/>
        </w:rPr>
        <w:t xml:space="preserve"> 790 Sjung lovsång alla länder</w:t>
      </w:r>
    </w:p>
    <w:p w:rsidR="00386C55" w:rsidRPr="00386C55" w:rsidRDefault="00386C55" w:rsidP="00386C55">
      <w:pPr>
        <w:widowControl/>
        <w:autoSpaceDE/>
        <w:autoSpaceDN/>
        <w:adjustRightInd/>
        <w:spacing w:before="120"/>
        <w:ind w:left="283" w:hanging="283"/>
        <w:rPr>
          <w:rFonts w:ascii="Arial Narrow" w:eastAsia="Times New Roman" w:hAnsi="Arial Narrow"/>
          <w:b/>
          <w:sz w:val="24"/>
          <w:lang w:val="sv-SE"/>
        </w:rPr>
      </w:pPr>
      <w:r w:rsidRPr="00386C55">
        <w:rPr>
          <w:rFonts w:ascii="Arial Narrow" w:eastAsia="Times New Roman" w:hAnsi="Arial Narrow"/>
          <w:b/>
          <w:sz w:val="24"/>
          <w:lang w:val="sv-SE"/>
        </w:rPr>
        <w:t xml:space="preserve">Bön om försoning </w:t>
      </w:r>
    </w:p>
    <w:p w:rsidR="00386C55" w:rsidRPr="00386C55" w:rsidRDefault="00386C55" w:rsidP="00386C55">
      <w:pPr>
        <w:widowControl/>
        <w:autoSpaceDE/>
        <w:autoSpaceDN/>
        <w:adjustRightInd/>
        <w:ind w:left="709" w:hanging="283"/>
        <w:rPr>
          <w:rFonts w:eastAsia="Times New Roman"/>
          <w:lang w:val="sv-SE"/>
        </w:rPr>
      </w:pPr>
      <w:r w:rsidRPr="00386C55">
        <w:rPr>
          <w:rFonts w:eastAsia="Times New Roman"/>
          <w:lang w:val="sv-SE"/>
        </w:rPr>
        <w:t xml:space="preserve">L </w:t>
      </w:r>
      <w:r w:rsidRPr="00386C55">
        <w:rPr>
          <w:rFonts w:eastAsia="Times New Roman"/>
          <w:lang w:val="sv-SE"/>
        </w:rPr>
        <w:tab/>
        <w:t xml:space="preserve">Vi har inte tagit emot slaveriets ande för att återfalla i rädsla. </w:t>
      </w:r>
    </w:p>
    <w:p w:rsidR="00386C55" w:rsidRPr="00386C55" w:rsidRDefault="00386C55" w:rsidP="00386C55">
      <w:pPr>
        <w:widowControl/>
        <w:autoSpaceDE/>
        <w:autoSpaceDN/>
        <w:adjustRightInd/>
        <w:ind w:left="709"/>
        <w:rPr>
          <w:rFonts w:eastAsia="Times New Roman"/>
          <w:lang w:val="sv-SE"/>
        </w:rPr>
      </w:pPr>
      <w:r w:rsidRPr="00386C55">
        <w:rPr>
          <w:rFonts w:eastAsia="Times New Roman"/>
          <w:lang w:val="sv-SE"/>
        </w:rPr>
        <w:t xml:space="preserve">Låt oss be om Guds barmhärtighet, som vi är förvissade om finns i Guds hand. </w:t>
      </w:r>
    </w:p>
    <w:p w:rsidR="00386C55" w:rsidRPr="00386C55" w:rsidRDefault="00386C55" w:rsidP="00386C55">
      <w:pPr>
        <w:widowControl/>
        <w:autoSpaceDE/>
        <w:autoSpaceDN/>
        <w:adjustRightInd/>
        <w:spacing w:before="120"/>
        <w:ind w:left="709"/>
        <w:rPr>
          <w:rFonts w:eastAsia="Times New Roman"/>
          <w:i/>
          <w:lang w:val="sv-SE"/>
        </w:rPr>
      </w:pPr>
      <w:r w:rsidRPr="00386C55">
        <w:rPr>
          <w:rFonts w:eastAsia="Times New Roman"/>
          <w:i/>
          <w:lang w:val="sv-SE"/>
        </w:rPr>
        <w:lastRenderedPageBreak/>
        <w:t xml:space="preserve">Tre gudstjänstdeltagare kommer fram. Var och en bär på en kedja. Efter varje bön och svar faller en kedja till marken. </w:t>
      </w:r>
      <w:proofErr w:type="spellStart"/>
      <w:r w:rsidRPr="00386C55">
        <w:rPr>
          <w:rFonts w:eastAsia="Times New Roman"/>
          <w:i/>
          <w:lang w:val="sv-SE"/>
        </w:rPr>
        <w:t>Kyriesvaret</w:t>
      </w:r>
      <w:proofErr w:type="spellEnd"/>
      <w:r w:rsidRPr="00386C55">
        <w:rPr>
          <w:rFonts w:eastAsia="Times New Roman"/>
          <w:i/>
          <w:lang w:val="sv-SE"/>
        </w:rPr>
        <w:t xml:space="preserve"> kan sjungas. </w:t>
      </w:r>
    </w:p>
    <w:p w:rsidR="00386C55" w:rsidRPr="00386C55" w:rsidRDefault="00386C55" w:rsidP="00386C55">
      <w:pPr>
        <w:widowControl/>
        <w:autoSpaceDE/>
        <w:autoSpaceDN/>
        <w:adjustRightInd/>
        <w:ind w:left="709" w:hanging="284"/>
        <w:rPr>
          <w:rFonts w:eastAsia="Times New Roman"/>
          <w:lang w:val="sv-SE"/>
        </w:rPr>
      </w:pPr>
      <w:r w:rsidRPr="00386C55">
        <w:rPr>
          <w:rFonts w:eastAsia="Times New Roman"/>
          <w:lang w:val="sv-SE"/>
        </w:rPr>
        <w:t xml:space="preserve">L </w:t>
      </w:r>
      <w:r w:rsidRPr="00386C55">
        <w:rPr>
          <w:rFonts w:eastAsia="Times New Roman"/>
          <w:lang w:val="sv-SE"/>
        </w:rPr>
        <w:tab/>
        <w:t xml:space="preserve">Från strukturer som underminerar mänsklig värdighet och släpper fram nya former av slaveri, befria oss o Gud. </w:t>
      </w:r>
      <w:proofErr w:type="spellStart"/>
      <w:r w:rsidRPr="00386C55">
        <w:rPr>
          <w:rFonts w:eastAsia="Times New Roman"/>
          <w:i/>
          <w:lang w:val="sv-SE"/>
        </w:rPr>
        <w:t>Kyrie</w:t>
      </w:r>
      <w:proofErr w:type="spellEnd"/>
      <w:r w:rsidRPr="00386C55">
        <w:rPr>
          <w:rFonts w:eastAsia="Times New Roman"/>
          <w:i/>
          <w:lang w:val="sv-SE"/>
        </w:rPr>
        <w:t xml:space="preserve"> </w:t>
      </w:r>
      <w:proofErr w:type="spellStart"/>
      <w:r w:rsidRPr="00386C55">
        <w:rPr>
          <w:rFonts w:eastAsia="Times New Roman"/>
          <w:i/>
          <w:lang w:val="sv-SE"/>
        </w:rPr>
        <w:t>eleison</w:t>
      </w:r>
      <w:proofErr w:type="spellEnd"/>
      <w:r w:rsidRPr="00386C55">
        <w:rPr>
          <w:rFonts w:eastAsia="Times New Roman"/>
          <w:i/>
          <w:lang w:val="sv-SE"/>
        </w:rPr>
        <w:t>.</w:t>
      </w:r>
      <w:r w:rsidRPr="00386C55">
        <w:rPr>
          <w:rFonts w:eastAsia="Times New Roman"/>
          <w:lang w:val="sv-SE"/>
        </w:rPr>
        <w:t xml:space="preserve"> </w:t>
      </w:r>
    </w:p>
    <w:p w:rsidR="00386C55" w:rsidRPr="00386C55" w:rsidRDefault="00386C55" w:rsidP="00386C55">
      <w:pPr>
        <w:widowControl/>
        <w:autoSpaceDE/>
        <w:autoSpaceDN/>
        <w:adjustRightInd/>
        <w:ind w:left="709" w:hanging="284"/>
        <w:rPr>
          <w:rFonts w:eastAsia="Times New Roman"/>
          <w:lang w:val="sv-SE"/>
        </w:rPr>
      </w:pPr>
      <w:r w:rsidRPr="00386C55">
        <w:rPr>
          <w:rFonts w:eastAsia="Times New Roman"/>
          <w:lang w:val="sv-SE"/>
        </w:rPr>
        <w:t xml:space="preserve">A </w:t>
      </w:r>
      <w:r w:rsidRPr="00386C55">
        <w:rPr>
          <w:rFonts w:eastAsia="Times New Roman"/>
          <w:lang w:val="sv-SE"/>
        </w:rPr>
        <w:tab/>
      </w:r>
      <w:proofErr w:type="spellStart"/>
      <w:r w:rsidRPr="00386C55">
        <w:rPr>
          <w:rFonts w:eastAsia="Times New Roman"/>
          <w:b/>
          <w:lang w:val="sv-SE"/>
        </w:rPr>
        <w:t>Kyrie</w:t>
      </w:r>
      <w:proofErr w:type="spellEnd"/>
      <w:r w:rsidRPr="00386C55">
        <w:rPr>
          <w:rFonts w:eastAsia="Times New Roman"/>
          <w:b/>
          <w:lang w:val="sv-SE"/>
        </w:rPr>
        <w:t xml:space="preserve"> </w:t>
      </w:r>
      <w:proofErr w:type="spellStart"/>
      <w:r w:rsidRPr="00386C55">
        <w:rPr>
          <w:rFonts w:eastAsia="Times New Roman"/>
          <w:b/>
          <w:lang w:val="sv-SE"/>
        </w:rPr>
        <w:t>eleison</w:t>
      </w:r>
      <w:proofErr w:type="spellEnd"/>
      <w:r w:rsidRPr="00386C55">
        <w:rPr>
          <w:rFonts w:eastAsia="Times New Roman"/>
          <w:b/>
          <w:lang w:val="sv-SE"/>
        </w:rPr>
        <w:t>.</w:t>
      </w:r>
    </w:p>
    <w:p w:rsidR="00386C55" w:rsidRPr="00386C55" w:rsidRDefault="00386C55" w:rsidP="00386C55">
      <w:pPr>
        <w:widowControl/>
        <w:autoSpaceDE/>
        <w:autoSpaceDN/>
        <w:adjustRightInd/>
        <w:ind w:left="709" w:hanging="284"/>
        <w:rPr>
          <w:rFonts w:eastAsia="Times New Roman"/>
          <w:i/>
          <w:lang w:val="sv-SE"/>
        </w:rPr>
      </w:pPr>
      <w:r w:rsidRPr="00386C55">
        <w:rPr>
          <w:rFonts w:eastAsia="Times New Roman"/>
          <w:lang w:val="sv-SE"/>
        </w:rPr>
        <w:t xml:space="preserve">L </w:t>
      </w:r>
      <w:r w:rsidRPr="00386C55">
        <w:rPr>
          <w:rFonts w:eastAsia="Times New Roman"/>
          <w:lang w:val="sv-SE"/>
        </w:rPr>
        <w:tab/>
        <w:t xml:space="preserve">Från beslut och handlingar som orsakar fattigdom, marginalisering och diskriminering av våra systrar och bröder, befria oss o Gud. </w:t>
      </w:r>
      <w:proofErr w:type="spellStart"/>
      <w:r w:rsidRPr="00386C55">
        <w:rPr>
          <w:rFonts w:eastAsia="Times New Roman"/>
          <w:i/>
          <w:lang w:val="sv-SE"/>
        </w:rPr>
        <w:t>Kyrie</w:t>
      </w:r>
      <w:proofErr w:type="spellEnd"/>
      <w:r w:rsidRPr="00386C55">
        <w:rPr>
          <w:rFonts w:eastAsia="Times New Roman"/>
          <w:i/>
          <w:lang w:val="sv-SE"/>
        </w:rPr>
        <w:t xml:space="preserve"> </w:t>
      </w:r>
      <w:proofErr w:type="spellStart"/>
      <w:r w:rsidRPr="00386C55">
        <w:rPr>
          <w:rFonts w:eastAsia="Times New Roman"/>
          <w:i/>
          <w:lang w:val="sv-SE"/>
        </w:rPr>
        <w:t>eleison</w:t>
      </w:r>
      <w:proofErr w:type="spellEnd"/>
      <w:r w:rsidRPr="00386C55">
        <w:rPr>
          <w:rFonts w:eastAsia="Times New Roman"/>
          <w:i/>
          <w:lang w:val="sv-SE"/>
        </w:rPr>
        <w:t xml:space="preserve">! </w:t>
      </w:r>
    </w:p>
    <w:p w:rsidR="00386C55" w:rsidRPr="00386C55" w:rsidRDefault="00386C55" w:rsidP="00386C55">
      <w:pPr>
        <w:widowControl/>
        <w:autoSpaceDE/>
        <w:autoSpaceDN/>
        <w:adjustRightInd/>
        <w:ind w:left="709" w:hanging="284"/>
        <w:rPr>
          <w:rFonts w:eastAsia="Times New Roman"/>
          <w:lang w:val="sv-SE"/>
        </w:rPr>
      </w:pPr>
      <w:r w:rsidRPr="00386C55">
        <w:rPr>
          <w:rFonts w:eastAsia="Times New Roman"/>
          <w:lang w:val="sv-SE"/>
        </w:rPr>
        <w:t xml:space="preserve">A </w:t>
      </w:r>
      <w:r w:rsidRPr="00386C55">
        <w:rPr>
          <w:rFonts w:eastAsia="Times New Roman"/>
          <w:lang w:val="sv-SE"/>
        </w:rPr>
        <w:tab/>
      </w:r>
      <w:proofErr w:type="spellStart"/>
      <w:r w:rsidRPr="00386C55">
        <w:rPr>
          <w:rFonts w:eastAsia="Times New Roman"/>
          <w:b/>
          <w:lang w:val="sv-SE"/>
        </w:rPr>
        <w:t>Kyrie</w:t>
      </w:r>
      <w:proofErr w:type="spellEnd"/>
      <w:r w:rsidRPr="00386C55">
        <w:rPr>
          <w:rFonts w:eastAsia="Times New Roman"/>
          <w:b/>
          <w:lang w:val="sv-SE"/>
        </w:rPr>
        <w:t xml:space="preserve"> </w:t>
      </w:r>
      <w:proofErr w:type="spellStart"/>
      <w:r w:rsidRPr="00386C55">
        <w:rPr>
          <w:rFonts w:eastAsia="Times New Roman"/>
          <w:b/>
          <w:lang w:val="sv-SE"/>
        </w:rPr>
        <w:t>eleison</w:t>
      </w:r>
      <w:proofErr w:type="spellEnd"/>
      <w:r w:rsidRPr="00386C55">
        <w:rPr>
          <w:rFonts w:eastAsia="Times New Roman"/>
          <w:b/>
          <w:lang w:val="sv-SE"/>
        </w:rPr>
        <w:t>.</w:t>
      </w:r>
    </w:p>
    <w:p w:rsidR="00386C55" w:rsidRPr="00386C55" w:rsidRDefault="00386C55" w:rsidP="00386C55">
      <w:pPr>
        <w:widowControl/>
        <w:autoSpaceDE/>
        <w:autoSpaceDN/>
        <w:adjustRightInd/>
        <w:ind w:left="709" w:hanging="284"/>
        <w:rPr>
          <w:rFonts w:eastAsia="Times New Roman"/>
          <w:i/>
          <w:lang w:val="sv-SE"/>
        </w:rPr>
      </w:pPr>
      <w:r w:rsidRPr="00386C55">
        <w:rPr>
          <w:rFonts w:eastAsia="Times New Roman"/>
          <w:lang w:val="sv-SE"/>
        </w:rPr>
        <w:t xml:space="preserve">L </w:t>
      </w:r>
      <w:r w:rsidRPr="00386C55">
        <w:rPr>
          <w:rFonts w:eastAsia="Times New Roman"/>
          <w:lang w:val="sv-SE"/>
        </w:rPr>
        <w:tab/>
        <w:t xml:space="preserve">Från den rädsla och misstro som skiljer oss från varandra och som sätter gränser för hopp och helande, befria oss o Gud. </w:t>
      </w:r>
      <w:proofErr w:type="spellStart"/>
      <w:r w:rsidRPr="00386C55">
        <w:rPr>
          <w:rFonts w:eastAsia="Times New Roman"/>
          <w:i/>
          <w:lang w:val="sv-SE"/>
        </w:rPr>
        <w:t>Kyrie</w:t>
      </w:r>
      <w:proofErr w:type="spellEnd"/>
      <w:r w:rsidRPr="00386C55">
        <w:rPr>
          <w:rFonts w:eastAsia="Times New Roman"/>
          <w:i/>
          <w:lang w:val="sv-SE"/>
        </w:rPr>
        <w:t xml:space="preserve"> </w:t>
      </w:r>
      <w:proofErr w:type="spellStart"/>
      <w:r w:rsidRPr="00386C55">
        <w:rPr>
          <w:rFonts w:eastAsia="Times New Roman"/>
          <w:i/>
          <w:lang w:val="sv-SE"/>
        </w:rPr>
        <w:t>eleison</w:t>
      </w:r>
      <w:proofErr w:type="spellEnd"/>
      <w:r w:rsidRPr="00386C55">
        <w:rPr>
          <w:rFonts w:eastAsia="Times New Roman"/>
          <w:i/>
          <w:lang w:val="sv-SE"/>
        </w:rPr>
        <w:t xml:space="preserve">! </w:t>
      </w:r>
    </w:p>
    <w:p w:rsidR="00386C55" w:rsidRPr="00386C55" w:rsidRDefault="00386C55" w:rsidP="00386C55">
      <w:pPr>
        <w:widowControl/>
        <w:autoSpaceDE/>
        <w:autoSpaceDN/>
        <w:adjustRightInd/>
        <w:ind w:left="709" w:hanging="284"/>
        <w:rPr>
          <w:rFonts w:eastAsia="Times New Roman"/>
          <w:lang w:val="sv-SE"/>
        </w:rPr>
      </w:pPr>
      <w:r w:rsidRPr="00386C55">
        <w:rPr>
          <w:rFonts w:eastAsia="Times New Roman"/>
          <w:lang w:val="sv-SE"/>
        </w:rPr>
        <w:t xml:space="preserve">A </w:t>
      </w:r>
      <w:r w:rsidRPr="00386C55">
        <w:rPr>
          <w:rFonts w:eastAsia="Times New Roman"/>
          <w:lang w:val="sv-SE"/>
        </w:rPr>
        <w:tab/>
      </w:r>
      <w:proofErr w:type="spellStart"/>
      <w:r w:rsidRPr="00386C55">
        <w:rPr>
          <w:rFonts w:eastAsia="Times New Roman"/>
          <w:b/>
          <w:lang w:val="sv-SE"/>
        </w:rPr>
        <w:t>Kyrie</w:t>
      </w:r>
      <w:proofErr w:type="spellEnd"/>
      <w:r w:rsidRPr="00386C55">
        <w:rPr>
          <w:rFonts w:eastAsia="Times New Roman"/>
          <w:b/>
          <w:lang w:val="sv-SE"/>
        </w:rPr>
        <w:t xml:space="preserve"> </w:t>
      </w:r>
      <w:proofErr w:type="spellStart"/>
      <w:r w:rsidRPr="00386C55">
        <w:rPr>
          <w:rFonts w:eastAsia="Times New Roman"/>
          <w:b/>
          <w:lang w:val="sv-SE"/>
        </w:rPr>
        <w:t>eleison</w:t>
      </w:r>
      <w:proofErr w:type="spellEnd"/>
      <w:r w:rsidRPr="00386C55">
        <w:rPr>
          <w:rFonts w:eastAsia="Times New Roman"/>
          <w:b/>
          <w:lang w:val="sv-SE"/>
        </w:rPr>
        <w:t>.</w:t>
      </w:r>
    </w:p>
    <w:p w:rsidR="00386C55" w:rsidRPr="00386C55" w:rsidRDefault="00386C55" w:rsidP="00386C55">
      <w:pPr>
        <w:widowControl/>
        <w:autoSpaceDE/>
        <w:autoSpaceDN/>
        <w:adjustRightInd/>
        <w:ind w:left="709" w:hanging="284"/>
        <w:rPr>
          <w:rFonts w:eastAsia="Times New Roman"/>
          <w:lang w:val="sv-SE"/>
        </w:rPr>
      </w:pPr>
      <w:r w:rsidRPr="00386C55">
        <w:rPr>
          <w:rFonts w:eastAsia="Times New Roman"/>
          <w:lang w:val="sv-SE"/>
        </w:rPr>
        <w:t xml:space="preserve">L </w:t>
      </w:r>
      <w:r w:rsidRPr="00386C55">
        <w:rPr>
          <w:rFonts w:eastAsia="Times New Roman"/>
          <w:lang w:val="sv-SE"/>
        </w:rPr>
        <w:tab/>
        <w:t xml:space="preserve">Herren är vår styrka och vår kraft och har blivit vår räddning. Må den Gud som har friköpt oss leda oss till helighetens boning. </w:t>
      </w:r>
    </w:p>
    <w:p w:rsidR="00386C55" w:rsidRPr="00386C55" w:rsidRDefault="00386C55" w:rsidP="00386C55">
      <w:pPr>
        <w:widowControl/>
        <w:autoSpaceDE/>
        <w:autoSpaceDN/>
        <w:adjustRightInd/>
        <w:ind w:left="709" w:hanging="284"/>
        <w:rPr>
          <w:rFonts w:eastAsia="Times New Roman"/>
          <w:b/>
          <w:lang w:val="sv-SE"/>
        </w:rPr>
      </w:pPr>
      <w:r w:rsidRPr="00386C55">
        <w:rPr>
          <w:rFonts w:eastAsia="Times New Roman"/>
          <w:b/>
          <w:lang w:val="sv-SE"/>
        </w:rPr>
        <w:t xml:space="preserve">A </w:t>
      </w:r>
      <w:r w:rsidRPr="00386C55">
        <w:rPr>
          <w:rFonts w:eastAsia="Times New Roman"/>
          <w:b/>
          <w:lang w:val="sv-SE"/>
        </w:rPr>
        <w:tab/>
        <w:t xml:space="preserve">Amen. </w:t>
      </w:r>
    </w:p>
    <w:p w:rsidR="00386C55" w:rsidRPr="00386C55" w:rsidRDefault="00386C55" w:rsidP="00386C55">
      <w:pPr>
        <w:keepNext/>
        <w:spacing w:before="240" w:after="60"/>
        <w:outlineLvl w:val="1"/>
        <w:rPr>
          <w:rFonts w:eastAsiaTheme="majorEastAsia" w:cstheme="majorBidi"/>
          <w:b/>
          <w:bCs/>
          <w:i/>
          <w:iCs/>
          <w:color w:val="000000" w:themeColor="text1"/>
          <w:sz w:val="28"/>
          <w:szCs w:val="28"/>
          <w:lang w:val="sv-SE" w:eastAsia="en-US"/>
        </w:rPr>
      </w:pPr>
      <w:r w:rsidRPr="00386C55">
        <w:rPr>
          <w:rFonts w:eastAsiaTheme="majorEastAsia" w:cstheme="majorBidi"/>
          <w:b/>
          <w:bCs/>
          <w:i/>
          <w:iCs/>
          <w:color w:val="000000" w:themeColor="text1"/>
          <w:sz w:val="28"/>
          <w:szCs w:val="28"/>
          <w:lang w:val="sv-SE" w:eastAsia="en-US"/>
        </w:rPr>
        <w:t xml:space="preserve">Förkunnelse av Guds ord  </w:t>
      </w:r>
    </w:p>
    <w:p w:rsidR="00386C55" w:rsidRPr="00386C55" w:rsidRDefault="00386C55" w:rsidP="00386C55">
      <w:pPr>
        <w:widowControl/>
        <w:autoSpaceDE/>
        <w:autoSpaceDN/>
        <w:adjustRightInd/>
        <w:ind w:left="709" w:hanging="284"/>
        <w:rPr>
          <w:rFonts w:eastAsia="Times New Roman"/>
          <w:lang w:val="sv-SE" w:eastAsia="en-US"/>
        </w:rPr>
      </w:pPr>
      <w:r w:rsidRPr="00386C55">
        <w:rPr>
          <w:rFonts w:eastAsia="Times New Roman"/>
          <w:lang w:val="sv-SE"/>
        </w:rPr>
        <w:t xml:space="preserve">L </w:t>
      </w:r>
      <w:r w:rsidRPr="00386C55">
        <w:rPr>
          <w:rFonts w:eastAsia="Times New Roman"/>
          <w:lang w:val="sv-SE"/>
        </w:rPr>
        <w:tab/>
      </w:r>
      <w:r w:rsidRPr="00386C55">
        <w:rPr>
          <w:rFonts w:eastAsia="Times New Roman"/>
          <w:lang w:val="sv-SE" w:eastAsia="en-US"/>
        </w:rPr>
        <w:t>Befria oss från människors förtryck,</w:t>
      </w:r>
    </w:p>
    <w:p w:rsidR="00386C55" w:rsidRPr="00386C55" w:rsidRDefault="00386C55" w:rsidP="00386C55">
      <w:pPr>
        <w:widowControl/>
        <w:autoSpaceDE/>
        <w:autoSpaceDN/>
        <w:adjustRightInd/>
        <w:ind w:left="709" w:hanging="284"/>
        <w:rPr>
          <w:rFonts w:eastAsia="Times New Roman"/>
          <w:b/>
          <w:lang w:val="sv-SE" w:eastAsia="en-US"/>
        </w:rPr>
      </w:pPr>
      <w:r w:rsidRPr="00386C55">
        <w:rPr>
          <w:rFonts w:eastAsia="Times New Roman"/>
          <w:b/>
          <w:lang w:val="sv-SE" w:eastAsia="en-US"/>
        </w:rPr>
        <w:t xml:space="preserve">A </w:t>
      </w:r>
      <w:r w:rsidRPr="00386C55">
        <w:rPr>
          <w:rFonts w:eastAsia="Times New Roman"/>
          <w:b/>
          <w:lang w:val="sv-SE" w:eastAsia="en-US"/>
        </w:rPr>
        <w:tab/>
        <w:t>så att vi kan följa dina befallningar.</w:t>
      </w:r>
    </w:p>
    <w:p w:rsidR="00386C55" w:rsidRPr="00386C55" w:rsidRDefault="00386C55" w:rsidP="00386C55">
      <w:pPr>
        <w:widowControl/>
        <w:autoSpaceDE/>
        <w:autoSpaceDN/>
        <w:adjustRightInd/>
        <w:ind w:left="709" w:hanging="284"/>
        <w:rPr>
          <w:rFonts w:eastAsia="Times New Roman"/>
          <w:lang w:val="sv-SE" w:eastAsia="en-US"/>
        </w:rPr>
      </w:pPr>
      <w:r w:rsidRPr="00386C55">
        <w:rPr>
          <w:rFonts w:eastAsia="Times New Roman"/>
          <w:sz w:val="20"/>
          <w:szCs w:val="20"/>
          <w:lang w:val="sv-SE" w:eastAsia="en-US"/>
        </w:rPr>
        <w:t xml:space="preserve">L </w:t>
      </w:r>
      <w:r w:rsidRPr="00386C55">
        <w:rPr>
          <w:rFonts w:eastAsia="Times New Roman"/>
          <w:sz w:val="20"/>
          <w:szCs w:val="20"/>
          <w:lang w:val="sv-SE" w:eastAsia="en-US"/>
        </w:rPr>
        <w:tab/>
      </w:r>
      <w:r w:rsidRPr="00386C55">
        <w:rPr>
          <w:rFonts w:eastAsia="Times New Roman"/>
          <w:lang w:val="sv-SE" w:eastAsia="en-US"/>
        </w:rPr>
        <w:t>Låt ditt ansikte lysa över dina tjänare</w:t>
      </w:r>
    </w:p>
    <w:p w:rsidR="00386C55" w:rsidRPr="00386C55" w:rsidRDefault="00386C55" w:rsidP="00386C55">
      <w:pPr>
        <w:widowControl/>
        <w:autoSpaceDE/>
        <w:autoSpaceDN/>
        <w:adjustRightInd/>
        <w:ind w:left="709" w:hanging="284"/>
        <w:rPr>
          <w:rFonts w:eastAsia="Times New Roman"/>
          <w:b/>
          <w:lang w:val="sv-SE"/>
        </w:rPr>
      </w:pPr>
      <w:r w:rsidRPr="00386C55">
        <w:rPr>
          <w:rFonts w:eastAsia="Times New Roman"/>
          <w:b/>
          <w:lang w:val="sv-SE" w:eastAsia="en-US"/>
        </w:rPr>
        <w:t xml:space="preserve">A </w:t>
      </w:r>
      <w:r w:rsidRPr="00386C55">
        <w:rPr>
          <w:rFonts w:eastAsia="Times New Roman"/>
          <w:b/>
          <w:lang w:val="sv-SE" w:eastAsia="en-US"/>
        </w:rPr>
        <w:tab/>
        <w:t xml:space="preserve">och lär oss dina stadgar. </w:t>
      </w:r>
      <w:r w:rsidRPr="00386C55">
        <w:rPr>
          <w:rFonts w:eastAsia="Times New Roman"/>
          <w:lang w:val="sv-SE" w:eastAsia="en-US"/>
        </w:rPr>
        <w:t xml:space="preserve">(jfr </w:t>
      </w:r>
      <w:proofErr w:type="spellStart"/>
      <w:r w:rsidRPr="00386C55">
        <w:rPr>
          <w:rFonts w:eastAsia="Times New Roman"/>
          <w:lang w:val="sv-SE" w:eastAsia="en-US"/>
        </w:rPr>
        <w:t>Psalt</w:t>
      </w:r>
      <w:proofErr w:type="spellEnd"/>
      <w:r w:rsidRPr="00386C55">
        <w:rPr>
          <w:rFonts w:eastAsia="Times New Roman"/>
          <w:lang w:val="sv-SE" w:eastAsia="en-US"/>
        </w:rPr>
        <w:t xml:space="preserve"> 119:134-135)</w:t>
      </w:r>
    </w:p>
    <w:p w:rsidR="00386C55" w:rsidRPr="00386C55" w:rsidRDefault="00386C55" w:rsidP="00386C55">
      <w:pPr>
        <w:keepNext/>
        <w:tabs>
          <w:tab w:val="left" w:pos="426"/>
          <w:tab w:val="left" w:pos="1843"/>
          <w:tab w:val="right" w:pos="3969"/>
          <w:tab w:val="right" w:pos="4395"/>
          <w:tab w:val="right" w:pos="5103"/>
          <w:tab w:val="right" w:pos="5245"/>
          <w:tab w:val="right" w:pos="5670"/>
          <w:tab w:val="right" w:pos="6120"/>
          <w:tab w:val="right" w:pos="6480"/>
          <w:tab w:val="right" w:pos="7088"/>
          <w:tab w:val="right" w:pos="8505"/>
          <w:tab w:val="right" w:pos="8789"/>
        </w:tabs>
        <w:overflowPunct w:val="0"/>
        <w:spacing w:after="60"/>
        <w:ind w:right="-2"/>
        <w:outlineLvl w:val="3"/>
        <w:rPr>
          <w:rFonts w:ascii="Arial Narrow" w:eastAsia="Times New Roman" w:hAnsi="Arial Narrow"/>
          <w:b/>
          <w:color w:val="000000"/>
          <w:sz w:val="24"/>
          <w:lang w:val="sv-SE" w:eastAsia="en-US"/>
        </w:rPr>
      </w:pPr>
      <w:r w:rsidRPr="00386C55">
        <w:rPr>
          <w:rFonts w:ascii="Arial Narrow" w:eastAsia="Times New Roman" w:hAnsi="Arial Narrow"/>
          <w:b/>
          <w:color w:val="000000"/>
          <w:sz w:val="24"/>
          <w:lang w:val="sv-SE" w:eastAsia="en-US"/>
        </w:rPr>
        <w:t>Andra Moseboken 15:1-21</w:t>
      </w:r>
    </w:p>
    <w:p w:rsidR="00386C55" w:rsidRPr="00386C55" w:rsidRDefault="00386C55" w:rsidP="00386C55">
      <w:pPr>
        <w:widowControl/>
        <w:autoSpaceDE/>
        <w:autoSpaceDN/>
        <w:adjustRightInd/>
        <w:ind w:left="709" w:hanging="284"/>
        <w:rPr>
          <w:rFonts w:eastAsia="Times New Roman"/>
          <w:lang w:val="sv-SE"/>
        </w:rPr>
      </w:pPr>
      <w:r w:rsidRPr="00386C55">
        <w:rPr>
          <w:rFonts w:eastAsia="Times New Roman"/>
          <w:lang w:val="sv-SE"/>
        </w:rPr>
        <w:t xml:space="preserve">L </w:t>
      </w:r>
      <w:r w:rsidRPr="00386C55">
        <w:rPr>
          <w:rFonts w:eastAsia="Times New Roman"/>
          <w:lang w:val="sv-SE"/>
        </w:rPr>
        <w:tab/>
        <w:t>Lyssna och du ska bli fri.</w:t>
      </w:r>
    </w:p>
    <w:p w:rsidR="00386C55" w:rsidRPr="00386C55" w:rsidRDefault="00386C55" w:rsidP="00386C55">
      <w:pPr>
        <w:widowControl/>
        <w:autoSpaceDE/>
        <w:autoSpaceDN/>
        <w:adjustRightInd/>
        <w:ind w:left="709" w:hanging="284"/>
        <w:rPr>
          <w:rFonts w:eastAsia="Times New Roman"/>
          <w:b/>
          <w:lang w:val="sv-SE"/>
        </w:rPr>
      </w:pPr>
      <w:r w:rsidRPr="00386C55">
        <w:rPr>
          <w:rFonts w:eastAsia="Times New Roman"/>
          <w:b/>
          <w:lang w:val="sv-SE"/>
        </w:rPr>
        <w:t xml:space="preserve">A </w:t>
      </w:r>
      <w:r w:rsidRPr="00386C55">
        <w:rPr>
          <w:rFonts w:eastAsia="Times New Roman"/>
          <w:b/>
          <w:lang w:val="sv-SE"/>
        </w:rPr>
        <w:tab/>
        <w:t>Lovad vare Gud.</w:t>
      </w:r>
    </w:p>
    <w:p w:rsidR="00386C55" w:rsidRPr="00386C55" w:rsidRDefault="00386C55" w:rsidP="00386C55">
      <w:pPr>
        <w:keepNext/>
        <w:tabs>
          <w:tab w:val="left" w:pos="426"/>
          <w:tab w:val="left" w:pos="1843"/>
          <w:tab w:val="right" w:pos="3969"/>
          <w:tab w:val="right" w:pos="4395"/>
          <w:tab w:val="right" w:pos="5103"/>
          <w:tab w:val="right" w:pos="5245"/>
          <w:tab w:val="right" w:pos="5670"/>
          <w:tab w:val="right" w:pos="6120"/>
          <w:tab w:val="right" w:pos="6480"/>
          <w:tab w:val="right" w:pos="7088"/>
          <w:tab w:val="right" w:pos="8505"/>
          <w:tab w:val="right" w:pos="8789"/>
        </w:tabs>
        <w:overflowPunct w:val="0"/>
        <w:spacing w:after="60"/>
        <w:ind w:right="-2"/>
        <w:outlineLvl w:val="3"/>
        <w:rPr>
          <w:rFonts w:ascii="Arial Narrow" w:eastAsia="Times New Roman" w:hAnsi="Arial Narrow"/>
          <w:b/>
          <w:color w:val="000000"/>
          <w:sz w:val="24"/>
          <w:lang w:val="sv-SE" w:eastAsia="en-US"/>
        </w:rPr>
      </w:pPr>
      <w:r w:rsidRPr="00386C55">
        <w:rPr>
          <w:rFonts w:ascii="Arial Narrow" w:eastAsia="Times New Roman" w:hAnsi="Arial Narrow"/>
          <w:b/>
          <w:color w:val="000000"/>
          <w:sz w:val="24"/>
          <w:lang w:val="sv-SE" w:eastAsia="en-US"/>
        </w:rPr>
        <w:t>Psaltaren 118:5-7, 10-24</w:t>
      </w:r>
    </w:p>
    <w:p w:rsidR="00386C55" w:rsidRPr="00386C55" w:rsidRDefault="00386C55" w:rsidP="00386C55">
      <w:pPr>
        <w:widowControl/>
        <w:ind w:left="709" w:hanging="283"/>
        <w:jc w:val="left"/>
        <w:rPr>
          <w:rFonts w:eastAsia="Times New Roman" w:cs="Palatino-Roman"/>
          <w:b/>
          <w:color w:val="000000" w:themeColor="text1"/>
          <w:szCs w:val="22"/>
          <w:lang w:val="sv-SE" w:eastAsia="en-US"/>
        </w:rPr>
      </w:pPr>
      <w:r w:rsidRPr="00386C55">
        <w:rPr>
          <w:rFonts w:eastAsia="Times New Roman" w:cs="Palatino-Roman"/>
          <w:b/>
          <w:color w:val="000000" w:themeColor="text1"/>
          <w:szCs w:val="22"/>
          <w:lang w:val="sv-SE" w:eastAsia="en-US"/>
        </w:rPr>
        <w:t xml:space="preserve">A </w:t>
      </w:r>
      <w:r w:rsidRPr="00386C55">
        <w:rPr>
          <w:rFonts w:eastAsia="Times New Roman" w:cs="Palatino-Roman"/>
          <w:color w:val="000000" w:themeColor="text1"/>
          <w:szCs w:val="22"/>
          <w:lang w:val="sv-SE" w:eastAsia="en-US"/>
        </w:rPr>
        <w:t xml:space="preserve"> </w:t>
      </w:r>
      <w:r w:rsidRPr="00386C55">
        <w:rPr>
          <w:rFonts w:eastAsia="Times New Roman" w:cs="Palatino-Roman"/>
          <w:color w:val="000000" w:themeColor="text1"/>
          <w:szCs w:val="22"/>
          <w:lang w:val="sv-SE" w:eastAsia="en-US"/>
        </w:rPr>
        <w:tab/>
      </w:r>
      <w:r w:rsidRPr="00386C55">
        <w:rPr>
          <w:rFonts w:eastAsia="Times New Roman" w:cs="Palatino-Roman"/>
          <w:b/>
          <w:color w:val="000000" w:themeColor="text1"/>
          <w:szCs w:val="22"/>
          <w:lang w:val="sv-SE" w:eastAsia="en-US"/>
        </w:rPr>
        <w:t>Tacka Herren, ty han är god, evigt varar hans nåd.</w:t>
      </w:r>
    </w:p>
    <w:p w:rsidR="00386C55" w:rsidRPr="00386C55" w:rsidRDefault="00386C55" w:rsidP="00386C55">
      <w:pPr>
        <w:widowControl/>
        <w:ind w:left="709" w:hanging="283"/>
        <w:jc w:val="left"/>
        <w:rPr>
          <w:rFonts w:eastAsia="Times New Roman" w:cs="Palatino-Roman"/>
          <w:i/>
          <w:color w:val="000000" w:themeColor="text1"/>
          <w:sz w:val="20"/>
          <w:szCs w:val="20"/>
          <w:lang w:val="sv-SE" w:eastAsia="en-US"/>
        </w:rPr>
      </w:pPr>
      <w:r w:rsidRPr="00386C55">
        <w:rPr>
          <w:rFonts w:ascii="Palatino-Roman" w:eastAsia="Times New Roman" w:hAnsi="Palatino-Roman" w:cs="Palatino-Roman"/>
          <w:i/>
          <w:color w:val="000000" w:themeColor="text1"/>
          <w:sz w:val="20"/>
          <w:szCs w:val="20"/>
          <w:lang w:val="sv-SE" w:eastAsia="en-US"/>
        </w:rPr>
        <w:tab/>
      </w:r>
      <w:r w:rsidRPr="00386C55">
        <w:rPr>
          <w:rFonts w:eastAsia="Times New Roman" w:cs="Palatino-Roman"/>
          <w:i/>
          <w:color w:val="000000" w:themeColor="text1"/>
          <w:sz w:val="20"/>
          <w:szCs w:val="20"/>
          <w:lang w:val="sv-SE" w:eastAsia="en-US"/>
        </w:rPr>
        <w:t xml:space="preserve">Omkvädet kan sjungas, förslag: </w:t>
      </w:r>
      <w:proofErr w:type="spellStart"/>
      <w:r w:rsidRPr="00386C55">
        <w:rPr>
          <w:rFonts w:eastAsia="Times New Roman" w:cs="Palatino-Roman"/>
          <w:b/>
          <w:i/>
          <w:color w:val="000000" w:themeColor="text1"/>
          <w:sz w:val="20"/>
          <w:szCs w:val="20"/>
          <w:lang w:val="sv-SE" w:eastAsia="en-US"/>
        </w:rPr>
        <w:t>Svk</w:t>
      </w:r>
      <w:proofErr w:type="spellEnd"/>
      <w:r w:rsidRPr="00386C55">
        <w:rPr>
          <w:rFonts w:eastAsia="Times New Roman" w:cs="Palatino-Roman"/>
          <w:b/>
          <w:i/>
          <w:color w:val="000000" w:themeColor="text1"/>
          <w:sz w:val="20"/>
          <w:szCs w:val="20"/>
          <w:lang w:val="sv-SE" w:eastAsia="en-US"/>
        </w:rPr>
        <w:t xml:space="preserve"> 777/</w:t>
      </w:r>
      <w:proofErr w:type="spellStart"/>
      <w:r w:rsidRPr="00386C55">
        <w:rPr>
          <w:rFonts w:eastAsia="Times New Roman" w:cs="Palatino-Roman"/>
          <w:b/>
          <w:i/>
          <w:color w:val="000000" w:themeColor="text1"/>
          <w:sz w:val="20"/>
          <w:szCs w:val="20"/>
          <w:lang w:val="sv-SE" w:eastAsia="en-US"/>
        </w:rPr>
        <w:t>PoS</w:t>
      </w:r>
      <w:proofErr w:type="spellEnd"/>
      <w:r w:rsidRPr="00386C55">
        <w:rPr>
          <w:rFonts w:eastAsia="Times New Roman" w:cs="Palatino-Roman"/>
          <w:b/>
          <w:i/>
          <w:color w:val="000000" w:themeColor="text1"/>
          <w:sz w:val="20"/>
          <w:szCs w:val="20"/>
          <w:lang w:val="sv-SE" w:eastAsia="en-US"/>
        </w:rPr>
        <w:t xml:space="preserve"> 868</w:t>
      </w:r>
    </w:p>
    <w:p w:rsidR="00386C55" w:rsidRPr="00386C55" w:rsidRDefault="00386C55" w:rsidP="00386C55">
      <w:pPr>
        <w:widowControl/>
        <w:ind w:left="709" w:hanging="283"/>
        <w:jc w:val="left"/>
        <w:rPr>
          <w:rFonts w:eastAsia="Times New Roman"/>
          <w:lang w:val="sv-SE" w:eastAsia="en-US"/>
        </w:rPr>
      </w:pPr>
      <w:r w:rsidRPr="00386C55">
        <w:rPr>
          <w:rFonts w:ascii="Palatino-Roman" w:eastAsia="Times New Roman" w:hAnsi="Palatino-Roman" w:cs="Palatino-Roman"/>
          <w:color w:val="000000" w:themeColor="text1"/>
          <w:sz w:val="24"/>
          <w:lang w:val="sv-SE" w:eastAsia="en-US"/>
        </w:rPr>
        <w:t>L</w:t>
      </w:r>
      <w:r w:rsidRPr="00386C55">
        <w:rPr>
          <w:rFonts w:ascii="Palatino-Roman" w:eastAsia="Times New Roman" w:hAnsi="Palatino-Roman" w:cs="Palatino-Roman"/>
          <w:color w:val="000000" w:themeColor="text1"/>
          <w:sz w:val="24"/>
          <w:lang w:val="sv-SE" w:eastAsia="en-US"/>
        </w:rPr>
        <w:tab/>
      </w:r>
      <w:r w:rsidRPr="00386C55">
        <w:rPr>
          <w:rFonts w:eastAsia="Times New Roman"/>
          <w:lang w:val="sv-SE" w:eastAsia="en-US"/>
        </w:rPr>
        <w:t>Jag ropade till Herren i mitt trångmål.</w:t>
      </w:r>
    </w:p>
    <w:p w:rsidR="00386C55" w:rsidRPr="00386C55" w:rsidRDefault="00386C55" w:rsidP="00386C55">
      <w:pPr>
        <w:widowControl/>
        <w:autoSpaceDE/>
        <w:autoSpaceDN/>
        <w:adjustRightInd/>
        <w:ind w:left="709"/>
        <w:rPr>
          <w:rFonts w:eastAsia="Times New Roman"/>
          <w:lang w:val="sv-SE" w:eastAsia="en-US"/>
        </w:rPr>
      </w:pPr>
      <w:r w:rsidRPr="00386C55">
        <w:rPr>
          <w:rFonts w:eastAsia="Times New Roman"/>
          <w:lang w:val="sv-SE" w:eastAsia="en-US"/>
        </w:rPr>
        <w:t>Herren svarade, han förde mig ut i frihet.</w:t>
      </w:r>
    </w:p>
    <w:p w:rsidR="00386C55" w:rsidRPr="00386C55" w:rsidRDefault="00386C55" w:rsidP="00386C55">
      <w:pPr>
        <w:widowControl/>
        <w:autoSpaceDE/>
        <w:autoSpaceDN/>
        <w:adjustRightInd/>
        <w:ind w:left="709"/>
        <w:rPr>
          <w:rFonts w:eastAsia="Times New Roman"/>
          <w:lang w:val="sv-SE" w:eastAsia="en-US"/>
        </w:rPr>
      </w:pPr>
      <w:r w:rsidRPr="00386C55">
        <w:rPr>
          <w:rFonts w:eastAsia="Times New Roman"/>
          <w:lang w:val="sv-SE" w:eastAsia="en-US"/>
        </w:rPr>
        <w:t>Herren är med mig – jag har ingenting att frukta:</w:t>
      </w:r>
      <w:r w:rsidR="00E147D5">
        <w:rPr>
          <w:rFonts w:eastAsia="Times New Roman"/>
          <w:lang w:val="sv-SE" w:eastAsia="en-US"/>
        </w:rPr>
        <w:t xml:space="preserve"> </w:t>
      </w:r>
      <w:r w:rsidRPr="00386C55">
        <w:rPr>
          <w:rFonts w:eastAsia="Times New Roman"/>
          <w:lang w:val="sv-SE" w:eastAsia="en-US"/>
        </w:rPr>
        <w:t>vad kan människor göra mig?</w:t>
      </w:r>
    </w:p>
    <w:p w:rsidR="00386C55" w:rsidRPr="00386C55" w:rsidRDefault="00386C55" w:rsidP="00386C55">
      <w:pPr>
        <w:widowControl/>
        <w:autoSpaceDE/>
        <w:autoSpaceDN/>
        <w:adjustRightInd/>
        <w:ind w:left="709"/>
        <w:rPr>
          <w:rFonts w:eastAsia="Times New Roman"/>
          <w:b/>
          <w:lang w:val="sv-SE" w:eastAsia="en-US"/>
        </w:rPr>
      </w:pPr>
      <w:r w:rsidRPr="00386C55">
        <w:rPr>
          <w:rFonts w:eastAsia="Times New Roman"/>
          <w:lang w:val="sv-SE" w:eastAsia="en-US"/>
        </w:rPr>
        <w:t>Herren är med mig, han hjälper mig,</w:t>
      </w:r>
      <w:r w:rsidR="00E147D5">
        <w:rPr>
          <w:rFonts w:eastAsia="Times New Roman"/>
          <w:lang w:val="sv-SE" w:eastAsia="en-US"/>
        </w:rPr>
        <w:t xml:space="preserve"> </w:t>
      </w:r>
      <w:r w:rsidRPr="00386C55">
        <w:rPr>
          <w:rFonts w:eastAsia="Times New Roman"/>
          <w:lang w:val="sv-SE" w:eastAsia="en-US"/>
        </w:rPr>
        <w:t>jag skall triumfera över mina fiender.</w:t>
      </w:r>
      <w:r w:rsidRPr="00386C55">
        <w:rPr>
          <w:rFonts w:eastAsia="Times New Roman"/>
          <w:b/>
          <w:lang w:val="sv-SE" w:eastAsia="en-US"/>
        </w:rPr>
        <w:t xml:space="preserve"> </w:t>
      </w:r>
    </w:p>
    <w:p w:rsidR="00386C55" w:rsidRPr="00386C55" w:rsidRDefault="00386C55" w:rsidP="00386C55">
      <w:pPr>
        <w:widowControl/>
        <w:ind w:left="709" w:hanging="283"/>
        <w:jc w:val="left"/>
        <w:rPr>
          <w:rFonts w:eastAsia="Times New Roman" w:cs="Palatino-Roman"/>
          <w:b/>
          <w:color w:val="000000" w:themeColor="text1"/>
          <w:szCs w:val="22"/>
          <w:lang w:val="sv-SE" w:eastAsia="en-US"/>
        </w:rPr>
      </w:pPr>
      <w:r w:rsidRPr="00386C55">
        <w:rPr>
          <w:rFonts w:eastAsia="Times New Roman" w:cs="Palatino-Roman"/>
          <w:b/>
          <w:color w:val="000000" w:themeColor="text1"/>
          <w:szCs w:val="22"/>
          <w:lang w:val="sv-SE" w:eastAsia="en-US"/>
        </w:rPr>
        <w:t xml:space="preserve">A </w:t>
      </w:r>
      <w:r w:rsidRPr="00386C55">
        <w:rPr>
          <w:rFonts w:eastAsia="Times New Roman" w:cs="Palatino-Roman"/>
          <w:color w:val="000000" w:themeColor="text1"/>
          <w:szCs w:val="22"/>
          <w:lang w:val="sv-SE" w:eastAsia="en-US"/>
        </w:rPr>
        <w:t xml:space="preserve"> </w:t>
      </w:r>
      <w:r w:rsidRPr="00386C55">
        <w:rPr>
          <w:rFonts w:eastAsia="Times New Roman" w:cs="Palatino-Roman"/>
          <w:color w:val="000000" w:themeColor="text1"/>
          <w:szCs w:val="22"/>
          <w:lang w:val="sv-SE" w:eastAsia="en-US"/>
        </w:rPr>
        <w:tab/>
      </w:r>
      <w:r w:rsidRPr="00386C55">
        <w:rPr>
          <w:rFonts w:eastAsia="Times New Roman" w:cs="Palatino-Roman"/>
          <w:b/>
          <w:color w:val="000000" w:themeColor="text1"/>
          <w:szCs w:val="22"/>
          <w:lang w:val="sv-SE" w:eastAsia="en-US"/>
        </w:rPr>
        <w:t>Tacka Herren, ty han är god, evigt varar hans nåd.</w:t>
      </w:r>
    </w:p>
    <w:p w:rsidR="00386C55" w:rsidRPr="00386C55" w:rsidRDefault="00386C55" w:rsidP="00386C55">
      <w:pPr>
        <w:widowControl/>
        <w:autoSpaceDE/>
        <w:autoSpaceDN/>
        <w:adjustRightInd/>
        <w:ind w:left="709" w:hanging="283"/>
        <w:rPr>
          <w:rFonts w:eastAsia="Times New Roman"/>
          <w:lang w:val="sv-SE" w:eastAsia="en-US"/>
        </w:rPr>
      </w:pPr>
      <w:r w:rsidRPr="00386C55">
        <w:rPr>
          <w:rFonts w:eastAsia="Times New Roman"/>
          <w:b/>
          <w:lang w:val="sv-SE" w:eastAsia="en-US"/>
        </w:rPr>
        <w:t xml:space="preserve"> </w:t>
      </w:r>
      <w:proofErr w:type="gramStart"/>
      <w:r w:rsidRPr="00386C55">
        <w:rPr>
          <w:rFonts w:eastAsia="Times New Roman"/>
          <w:lang w:val="sv-SE" w:eastAsia="en-US"/>
        </w:rPr>
        <w:t>L  De</w:t>
      </w:r>
      <w:proofErr w:type="gramEnd"/>
      <w:r w:rsidRPr="00386C55">
        <w:rPr>
          <w:rFonts w:eastAsia="Times New Roman"/>
          <w:lang w:val="sv-SE" w:eastAsia="en-US"/>
        </w:rPr>
        <w:t xml:space="preserve"> trängde mig hårt, jag var nära att falla,</w:t>
      </w:r>
    </w:p>
    <w:p w:rsidR="00386C55" w:rsidRPr="00386C55" w:rsidRDefault="00386C55" w:rsidP="00386C55">
      <w:pPr>
        <w:widowControl/>
        <w:autoSpaceDE/>
        <w:autoSpaceDN/>
        <w:adjustRightInd/>
        <w:ind w:left="709"/>
        <w:rPr>
          <w:rFonts w:eastAsia="Times New Roman"/>
          <w:lang w:val="sv-SE" w:eastAsia="en-US"/>
        </w:rPr>
      </w:pPr>
      <w:r w:rsidRPr="00386C55">
        <w:rPr>
          <w:rFonts w:eastAsia="Times New Roman"/>
          <w:lang w:val="sv-SE" w:eastAsia="en-US"/>
        </w:rPr>
        <w:t>men Herren kom mig till hjälp.</w:t>
      </w:r>
    </w:p>
    <w:p w:rsidR="00386C55" w:rsidRPr="00386C55" w:rsidRDefault="00386C55" w:rsidP="00386C55">
      <w:pPr>
        <w:widowControl/>
        <w:autoSpaceDE/>
        <w:autoSpaceDN/>
        <w:adjustRightInd/>
        <w:ind w:left="709"/>
        <w:rPr>
          <w:rFonts w:eastAsia="Times New Roman"/>
          <w:lang w:val="sv-SE" w:eastAsia="en-US"/>
        </w:rPr>
      </w:pPr>
      <w:r w:rsidRPr="00386C55">
        <w:rPr>
          <w:rFonts w:eastAsia="Times New Roman"/>
          <w:lang w:val="sv-SE" w:eastAsia="en-US"/>
        </w:rPr>
        <w:t>Herren är min kraft och mitt värn,</w:t>
      </w:r>
    </w:p>
    <w:p w:rsidR="00386C55" w:rsidRPr="00386C55" w:rsidRDefault="00386C55" w:rsidP="00386C55">
      <w:pPr>
        <w:widowControl/>
        <w:autoSpaceDE/>
        <w:autoSpaceDN/>
        <w:adjustRightInd/>
        <w:ind w:left="709"/>
        <w:rPr>
          <w:rFonts w:eastAsia="Times New Roman"/>
          <w:b/>
          <w:lang w:val="sv-SE" w:eastAsia="en-US"/>
        </w:rPr>
      </w:pPr>
      <w:proofErr w:type="gramStart"/>
      <w:r w:rsidRPr="00386C55">
        <w:rPr>
          <w:rFonts w:eastAsia="Times New Roman"/>
          <w:lang w:val="sv-SE" w:eastAsia="en-US"/>
        </w:rPr>
        <w:t>han blev min räddning.</w:t>
      </w:r>
      <w:proofErr w:type="gramEnd"/>
      <w:r w:rsidRPr="00386C55">
        <w:rPr>
          <w:rFonts w:eastAsia="Times New Roman"/>
          <w:b/>
          <w:lang w:val="sv-SE" w:eastAsia="en-US"/>
        </w:rPr>
        <w:t xml:space="preserve"> </w:t>
      </w:r>
    </w:p>
    <w:p w:rsidR="00386C55" w:rsidRPr="00386C55" w:rsidRDefault="00386C55" w:rsidP="00386C55">
      <w:pPr>
        <w:widowControl/>
        <w:autoSpaceDE/>
        <w:autoSpaceDN/>
        <w:adjustRightInd/>
        <w:ind w:left="709"/>
        <w:rPr>
          <w:rFonts w:eastAsia="Times New Roman"/>
          <w:lang w:val="sv-SE" w:eastAsia="en-US"/>
        </w:rPr>
      </w:pPr>
      <w:r w:rsidRPr="00386C55">
        <w:rPr>
          <w:rFonts w:eastAsia="Times New Roman"/>
          <w:lang w:val="sv-SE" w:eastAsia="en-US"/>
        </w:rPr>
        <w:t>Hör hur segerropen skallar,</w:t>
      </w:r>
      <w:r w:rsidR="00E147D5">
        <w:rPr>
          <w:rFonts w:eastAsia="Times New Roman"/>
          <w:lang w:val="sv-SE" w:eastAsia="en-US"/>
        </w:rPr>
        <w:t xml:space="preserve"> </w:t>
      </w:r>
      <w:r w:rsidRPr="00386C55">
        <w:rPr>
          <w:rFonts w:eastAsia="Times New Roman"/>
          <w:lang w:val="sv-SE" w:eastAsia="en-US"/>
        </w:rPr>
        <w:t>jubel stiger från de trognas läger.</w:t>
      </w:r>
    </w:p>
    <w:p w:rsidR="00386C55" w:rsidRPr="00386C55" w:rsidRDefault="00386C55" w:rsidP="00386C55">
      <w:pPr>
        <w:widowControl/>
        <w:ind w:left="709" w:hanging="283"/>
        <w:jc w:val="left"/>
        <w:rPr>
          <w:rFonts w:eastAsia="Times New Roman" w:cs="Palatino-Roman"/>
          <w:b/>
          <w:color w:val="000000" w:themeColor="text1"/>
          <w:sz w:val="24"/>
          <w:lang w:val="sv-SE" w:eastAsia="en-US"/>
        </w:rPr>
      </w:pPr>
      <w:r w:rsidRPr="00386C55">
        <w:rPr>
          <w:rFonts w:eastAsia="Times New Roman" w:cs="Palatino-Roman"/>
          <w:b/>
          <w:color w:val="000000" w:themeColor="text1"/>
          <w:sz w:val="20"/>
          <w:szCs w:val="20"/>
          <w:lang w:val="sv-SE" w:eastAsia="en-US"/>
        </w:rPr>
        <w:t xml:space="preserve">A </w:t>
      </w:r>
      <w:r w:rsidRPr="00386C55">
        <w:rPr>
          <w:rFonts w:eastAsia="Times New Roman" w:cs="Palatino-Roman"/>
          <w:color w:val="000000" w:themeColor="text1"/>
          <w:sz w:val="20"/>
          <w:szCs w:val="20"/>
          <w:lang w:val="sv-SE" w:eastAsia="en-US"/>
        </w:rPr>
        <w:t xml:space="preserve"> </w:t>
      </w:r>
      <w:r w:rsidRPr="00386C55">
        <w:rPr>
          <w:rFonts w:eastAsia="Times New Roman" w:cs="Palatino-Roman"/>
          <w:color w:val="000000" w:themeColor="text1"/>
          <w:sz w:val="20"/>
          <w:szCs w:val="20"/>
          <w:lang w:val="sv-SE" w:eastAsia="en-US"/>
        </w:rPr>
        <w:tab/>
      </w:r>
      <w:r w:rsidRPr="00386C55">
        <w:rPr>
          <w:rFonts w:eastAsia="Times New Roman" w:cs="Palatino-Roman"/>
          <w:b/>
          <w:color w:val="000000" w:themeColor="text1"/>
          <w:sz w:val="24"/>
          <w:lang w:val="sv-SE" w:eastAsia="en-US"/>
        </w:rPr>
        <w:t>Tacka Herren, ty han är god, evigt varar hans nåd.</w:t>
      </w:r>
    </w:p>
    <w:p w:rsidR="00386C55" w:rsidRPr="00386C55" w:rsidRDefault="00386C55" w:rsidP="00386C55">
      <w:pPr>
        <w:widowControl/>
        <w:autoSpaceDE/>
        <w:autoSpaceDN/>
        <w:adjustRightInd/>
        <w:ind w:left="709" w:hanging="283"/>
        <w:rPr>
          <w:rFonts w:eastAsia="Times New Roman"/>
          <w:lang w:val="sv-SE" w:eastAsia="en-US"/>
        </w:rPr>
      </w:pPr>
      <w:proofErr w:type="gramStart"/>
      <w:r w:rsidRPr="00386C55">
        <w:rPr>
          <w:rFonts w:eastAsia="Times New Roman"/>
          <w:lang w:val="sv-SE" w:eastAsia="en-US"/>
        </w:rPr>
        <w:t>L  Herrens</w:t>
      </w:r>
      <w:proofErr w:type="gramEnd"/>
      <w:r w:rsidRPr="00386C55">
        <w:rPr>
          <w:rFonts w:eastAsia="Times New Roman"/>
          <w:lang w:val="sv-SE" w:eastAsia="en-US"/>
        </w:rPr>
        <w:t xml:space="preserve"> hand har visat sin kraft.</w:t>
      </w:r>
    </w:p>
    <w:p w:rsidR="00386C55" w:rsidRPr="00386C55" w:rsidRDefault="00386C55" w:rsidP="00386C55">
      <w:pPr>
        <w:widowControl/>
        <w:autoSpaceDE/>
        <w:autoSpaceDN/>
        <w:adjustRightInd/>
        <w:ind w:left="709"/>
        <w:rPr>
          <w:rFonts w:eastAsia="Times New Roman"/>
          <w:lang w:val="sv-SE" w:eastAsia="en-US"/>
        </w:rPr>
      </w:pPr>
      <w:r w:rsidRPr="00386C55">
        <w:rPr>
          <w:rFonts w:eastAsia="Times New Roman"/>
          <w:lang w:val="sv-SE" w:eastAsia="en-US"/>
        </w:rPr>
        <w:t>Herrens hand är höjd till seger,</w:t>
      </w:r>
    </w:p>
    <w:p w:rsidR="00386C55" w:rsidRPr="00386C55" w:rsidRDefault="00386C55" w:rsidP="00386C55">
      <w:pPr>
        <w:widowControl/>
        <w:autoSpaceDE/>
        <w:autoSpaceDN/>
        <w:adjustRightInd/>
        <w:ind w:left="709"/>
        <w:rPr>
          <w:rFonts w:eastAsia="Times New Roman"/>
          <w:lang w:val="sv-SE" w:eastAsia="en-US"/>
        </w:rPr>
      </w:pPr>
      <w:r w:rsidRPr="00386C55">
        <w:rPr>
          <w:rFonts w:eastAsia="Times New Roman"/>
          <w:lang w:val="sv-SE" w:eastAsia="en-US"/>
        </w:rPr>
        <w:t xml:space="preserve">Herrens hand har visat sin kraft. </w:t>
      </w:r>
    </w:p>
    <w:p w:rsidR="00386C55" w:rsidRPr="00386C55" w:rsidRDefault="00386C55" w:rsidP="00386C55">
      <w:pPr>
        <w:widowControl/>
        <w:autoSpaceDE/>
        <w:autoSpaceDN/>
        <w:adjustRightInd/>
        <w:ind w:left="709"/>
        <w:rPr>
          <w:rFonts w:eastAsia="Times New Roman"/>
          <w:lang w:val="sv-SE" w:eastAsia="en-US"/>
        </w:rPr>
      </w:pPr>
      <w:r w:rsidRPr="00386C55">
        <w:rPr>
          <w:rFonts w:eastAsia="Times New Roman"/>
          <w:lang w:val="sv-SE" w:eastAsia="en-US"/>
        </w:rPr>
        <w:t>Jag skall inte dö, jag skall leva</w:t>
      </w:r>
      <w:r w:rsidR="00E147D5">
        <w:rPr>
          <w:rFonts w:eastAsia="Times New Roman"/>
          <w:lang w:val="sv-SE" w:eastAsia="en-US"/>
        </w:rPr>
        <w:t xml:space="preserve"> </w:t>
      </w:r>
      <w:r w:rsidRPr="00386C55">
        <w:rPr>
          <w:rFonts w:eastAsia="Times New Roman"/>
          <w:lang w:val="sv-SE" w:eastAsia="en-US"/>
        </w:rPr>
        <w:t>och vittna om Herrens gärningar.</w:t>
      </w:r>
    </w:p>
    <w:p w:rsidR="00386C55" w:rsidRPr="00386C55" w:rsidRDefault="00386C55" w:rsidP="00386C55">
      <w:pPr>
        <w:widowControl/>
        <w:ind w:left="709" w:hanging="283"/>
        <w:jc w:val="left"/>
        <w:rPr>
          <w:rFonts w:eastAsia="Times New Roman" w:cs="Palatino-Roman"/>
          <w:b/>
          <w:color w:val="000000" w:themeColor="text1"/>
          <w:szCs w:val="22"/>
          <w:lang w:val="sv-SE" w:eastAsia="en-US"/>
        </w:rPr>
      </w:pPr>
      <w:r w:rsidRPr="00386C55">
        <w:rPr>
          <w:rFonts w:eastAsia="Times New Roman" w:cs="Palatino-Roman"/>
          <w:b/>
          <w:color w:val="000000" w:themeColor="text1"/>
          <w:szCs w:val="22"/>
          <w:lang w:val="sv-SE" w:eastAsia="en-US"/>
        </w:rPr>
        <w:t xml:space="preserve">A </w:t>
      </w:r>
      <w:r w:rsidRPr="00386C55">
        <w:rPr>
          <w:rFonts w:eastAsia="Times New Roman" w:cs="Palatino-Roman"/>
          <w:color w:val="000000" w:themeColor="text1"/>
          <w:szCs w:val="22"/>
          <w:lang w:val="sv-SE" w:eastAsia="en-US"/>
        </w:rPr>
        <w:t xml:space="preserve"> </w:t>
      </w:r>
      <w:r w:rsidRPr="00386C55">
        <w:rPr>
          <w:rFonts w:eastAsia="Times New Roman" w:cs="Palatino-Roman"/>
          <w:color w:val="000000" w:themeColor="text1"/>
          <w:szCs w:val="22"/>
          <w:lang w:val="sv-SE" w:eastAsia="en-US"/>
        </w:rPr>
        <w:tab/>
      </w:r>
      <w:r w:rsidRPr="00386C55">
        <w:rPr>
          <w:rFonts w:eastAsia="Times New Roman" w:cs="Palatino-Roman"/>
          <w:b/>
          <w:color w:val="000000" w:themeColor="text1"/>
          <w:szCs w:val="22"/>
          <w:lang w:val="sv-SE" w:eastAsia="en-US"/>
        </w:rPr>
        <w:t>Tacka Herren, ty han är god, evigt varar hans nåd.</w:t>
      </w:r>
    </w:p>
    <w:p w:rsidR="00386C55" w:rsidRPr="00386C55" w:rsidRDefault="00386C55" w:rsidP="00386C55">
      <w:pPr>
        <w:widowControl/>
        <w:autoSpaceDE/>
        <w:autoSpaceDN/>
        <w:adjustRightInd/>
        <w:ind w:left="709" w:hanging="283"/>
        <w:rPr>
          <w:rFonts w:eastAsia="Times New Roman"/>
          <w:lang w:val="sv-SE" w:eastAsia="en-US"/>
        </w:rPr>
      </w:pPr>
      <w:proofErr w:type="gramStart"/>
      <w:r w:rsidRPr="00386C55">
        <w:rPr>
          <w:rFonts w:eastAsia="Times New Roman"/>
          <w:lang w:val="sv-SE" w:eastAsia="en-US"/>
        </w:rPr>
        <w:t>L  Öppna</w:t>
      </w:r>
      <w:proofErr w:type="gramEnd"/>
      <w:r w:rsidRPr="00386C55">
        <w:rPr>
          <w:rFonts w:eastAsia="Times New Roman"/>
          <w:lang w:val="sv-SE" w:eastAsia="en-US"/>
        </w:rPr>
        <w:t xml:space="preserve"> för mig rättfärdighetens portar!</w:t>
      </w:r>
    </w:p>
    <w:p w:rsidR="00386C55" w:rsidRPr="00386C55" w:rsidRDefault="00386C55" w:rsidP="00386C55">
      <w:pPr>
        <w:widowControl/>
        <w:autoSpaceDE/>
        <w:autoSpaceDN/>
        <w:adjustRightInd/>
        <w:ind w:left="709"/>
        <w:rPr>
          <w:rFonts w:eastAsia="Times New Roman"/>
          <w:lang w:val="sv-SE" w:eastAsia="en-US"/>
        </w:rPr>
      </w:pPr>
      <w:r w:rsidRPr="00386C55">
        <w:rPr>
          <w:rFonts w:eastAsia="Times New Roman"/>
          <w:lang w:val="sv-SE" w:eastAsia="en-US"/>
        </w:rPr>
        <w:t>Jag vill gå in och tacka Herren.</w:t>
      </w:r>
    </w:p>
    <w:p w:rsidR="00386C55" w:rsidRPr="00386C55" w:rsidRDefault="00386C55" w:rsidP="00386C55">
      <w:pPr>
        <w:widowControl/>
        <w:autoSpaceDE/>
        <w:autoSpaceDN/>
        <w:adjustRightInd/>
        <w:ind w:left="709"/>
        <w:rPr>
          <w:rFonts w:eastAsia="Times New Roman"/>
          <w:lang w:val="sv-SE" w:eastAsia="en-US"/>
        </w:rPr>
      </w:pPr>
      <w:r w:rsidRPr="00386C55">
        <w:rPr>
          <w:rFonts w:eastAsia="Times New Roman"/>
          <w:lang w:val="sv-SE" w:eastAsia="en-US"/>
        </w:rPr>
        <w:t>Här är Herrens port, här får hans trogna gå in.</w:t>
      </w:r>
    </w:p>
    <w:p w:rsidR="00386C55" w:rsidRPr="00386C55" w:rsidRDefault="00386C55" w:rsidP="00386C55">
      <w:pPr>
        <w:widowControl/>
        <w:ind w:left="709" w:hanging="283"/>
        <w:jc w:val="left"/>
        <w:rPr>
          <w:rFonts w:eastAsia="Times New Roman" w:cs="Palatino-Roman"/>
          <w:b/>
          <w:color w:val="000000" w:themeColor="text1"/>
          <w:szCs w:val="22"/>
          <w:lang w:val="sv-SE" w:eastAsia="en-US"/>
        </w:rPr>
      </w:pPr>
      <w:r w:rsidRPr="00386C55">
        <w:rPr>
          <w:rFonts w:eastAsia="Times New Roman" w:cs="Palatino-Roman"/>
          <w:b/>
          <w:color w:val="000000" w:themeColor="text1"/>
          <w:szCs w:val="22"/>
          <w:lang w:val="sv-SE" w:eastAsia="en-US"/>
        </w:rPr>
        <w:t xml:space="preserve">A  </w:t>
      </w:r>
      <w:r w:rsidRPr="00386C55">
        <w:rPr>
          <w:rFonts w:eastAsia="Times New Roman" w:cs="Palatino-Roman"/>
          <w:b/>
          <w:color w:val="000000" w:themeColor="text1"/>
          <w:szCs w:val="22"/>
          <w:lang w:val="sv-SE" w:eastAsia="en-US"/>
        </w:rPr>
        <w:tab/>
        <w:t>Tacka Herren, ty han är god, evigt varar hans nåd.</w:t>
      </w:r>
    </w:p>
    <w:p w:rsidR="00386C55" w:rsidRPr="00386C55" w:rsidRDefault="00386C55" w:rsidP="00E147D5">
      <w:pPr>
        <w:widowControl/>
        <w:autoSpaceDE/>
        <w:autoSpaceDN/>
        <w:adjustRightInd/>
        <w:ind w:left="709" w:hanging="283"/>
        <w:rPr>
          <w:rFonts w:eastAsia="Times New Roman"/>
          <w:lang w:val="sv-SE" w:eastAsia="en-US"/>
        </w:rPr>
      </w:pPr>
      <w:proofErr w:type="gramStart"/>
      <w:r w:rsidRPr="00386C55">
        <w:rPr>
          <w:rFonts w:eastAsia="Times New Roman"/>
          <w:lang w:val="sv-SE" w:eastAsia="en-US"/>
        </w:rPr>
        <w:t>L  Jag</w:t>
      </w:r>
      <w:proofErr w:type="gramEnd"/>
      <w:r w:rsidRPr="00386C55">
        <w:rPr>
          <w:rFonts w:eastAsia="Times New Roman"/>
          <w:lang w:val="sv-SE" w:eastAsia="en-US"/>
        </w:rPr>
        <w:t xml:space="preserve"> tackar dig för att du hörde min bön</w:t>
      </w:r>
      <w:r w:rsidR="00E147D5">
        <w:rPr>
          <w:rFonts w:eastAsia="Times New Roman"/>
          <w:lang w:val="sv-SE" w:eastAsia="en-US"/>
        </w:rPr>
        <w:t xml:space="preserve"> </w:t>
      </w:r>
      <w:r w:rsidRPr="00386C55">
        <w:rPr>
          <w:rFonts w:eastAsia="Times New Roman"/>
          <w:lang w:val="sv-SE" w:eastAsia="en-US"/>
        </w:rPr>
        <w:t>och blev min räddning.</w:t>
      </w:r>
    </w:p>
    <w:p w:rsidR="00386C55" w:rsidRPr="00386C55" w:rsidRDefault="00386C55" w:rsidP="00386C55">
      <w:pPr>
        <w:widowControl/>
        <w:autoSpaceDE/>
        <w:autoSpaceDN/>
        <w:adjustRightInd/>
        <w:ind w:left="709"/>
        <w:rPr>
          <w:rFonts w:eastAsia="Times New Roman"/>
          <w:lang w:val="sv-SE" w:eastAsia="en-US"/>
        </w:rPr>
      </w:pPr>
      <w:r w:rsidRPr="00386C55">
        <w:rPr>
          <w:rFonts w:eastAsia="Times New Roman"/>
          <w:lang w:val="sv-SE" w:eastAsia="en-US"/>
        </w:rPr>
        <w:t>Detta är Herrens eget verk,</w:t>
      </w:r>
      <w:r w:rsidR="00E147D5">
        <w:rPr>
          <w:rFonts w:eastAsia="Times New Roman"/>
          <w:lang w:val="sv-SE" w:eastAsia="en-US"/>
        </w:rPr>
        <w:t xml:space="preserve"> </w:t>
      </w:r>
      <w:r w:rsidRPr="00386C55">
        <w:rPr>
          <w:rFonts w:eastAsia="Times New Roman"/>
          <w:lang w:val="sv-SE" w:eastAsia="en-US"/>
        </w:rPr>
        <w:t>det står för våra ögon som ett under.</w:t>
      </w:r>
    </w:p>
    <w:p w:rsidR="00386C55" w:rsidRPr="00386C55" w:rsidRDefault="00386C55" w:rsidP="00386C55">
      <w:pPr>
        <w:widowControl/>
        <w:autoSpaceDE/>
        <w:autoSpaceDN/>
        <w:adjustRightInd/>
        <w:ind w:left="709"/>
        <w:rPr>
          <w:rFonts w:eastAsia="Times New Roman"/>
          <w:lang w:val="sv-SE" w:eastAsia="en-US"/>
        </w:rPr>
      </w:pPr>
      <w:r w:rsidRPr="00386C55">
        <w:rPr>
          <w:rFonts w:eastAsia="Times New Roman"/>
          <w:lang w:val="sv-SE" w:eastAsia="en-US"/>
        </w:rPr>
        <w:t>Detta är dagen då Herren grep in.</w:t>
      </w:r>
      <w:r w:rsidR="00E147D5">
        <w:rPr>
          <w:rFonts w:eastAsia="Times New Roman"/>
          <w:lang w:val="sv-SE" w:eastAsia="en-US"/>
        </w:rPr>
        <w:t xml:space="preserve"> </w:t>
      </w:r>
      <w:r w:rsidRPr="00386C55">
        <w:rPr>
          <w:rFonts w:eastAsia="Times New Roman"/>
          <w:lang w:val="sv-SE" w:eastAsia="en-US"/>
        </w:rPr>
        <w:t xml:space="preserve">Låt oss jubla och vara glada! </w:t>
      </w:r>
    </w:p>
    <w:p w:rsidR="00386C55" w:rsidRPr="00386C55" w:rsidRDefault="00386C55" w:rsidP="00386C55">
      <w:pPr>
        <w:widowControl/>
        <w:ind w:left="709" w:hanging="283"/>
        <w:jc w:val="left"/>
        <w:rPr>
          <w:rFonts w:eastAsia="Times New Roman" w:cs="Palatino-Roman"/>
          <w:b/>
          <w:color w:val="000000" w:themeColor="text1"/>
          <w:szCs w:val="22"/>
          <w:lang w:val="sv-SE" w:eastAsia="en-US"/>
        </w:rPr>
      </w:pPr>
      <w:r w:rsidRPr="00386C55">
        <w:rPr>
          <w:rFonts w:eastAsia="Times New Roman" w:cs="Palatino-Roman"/>
          <w:b/>
          <w:color w:val="000000" w:themeColor="text1"/>
          <w:szCs w:val="22"/>
          <w:lang w:val="sv-SE" w:eastAsia="en-US"/>
        </w:rPr>
        <w:t xml:space="preserve">A </w:t>
      </w:r>
      <w:r w:rsidRPr="00386C55">
        <w:rPr>
          <w:rFonts w:eastAsia="Times New Roman" w:cs="Palatino-Roman"/>
          <w:color w:val="000000" w:themeColor="text1"/>
          <w:szCs w:val="22"/>
          <w:lang w:val="sv-SE" w:eastAsia="en-US"/>
        </w:rPr>
        <w:t xml:space="preserve"> </w:t>
      </w:r>
      <w:r w:rsidRPr="00386C55">
        <w:rPr>
          <w:rFonts w:eastAsia="Times New Roman" w:cs="Palatino-Roman"/>
          <w:color w:val="000000" w:themeColor="text1"/>
          <w:szCs w:val="22"/>
          <w:lang w:val="sv-SE" w:eastAsia="en-US"/>
        </w:rPr>
        <w:tab/>
      </w:r>
      <w:r w:rsidRPr="00386C55">
        <w:rPr>
          <w:rFonts w:eastAsia="Times New Roman" w:cs="Palatino-Roman"/>
          <w:b/>
          <w:color w:val="000000" w:themeColor="text1"/>
          <w:szCs w:val="22"/>
          <w:lang w:val="sv-SE" w:eastAsia="en-US"/>
        </w:rPr>
        <w:t>Tacka Herren, ty han är god, evigt varar hans nåd.</w:t>
      </w:r>
    </w:p>
    <w:p w:rsidR="00386C55" w:rsidRPr="00386C55" w:rsidRDefault="00386C55" w:rsidP="00386C55">
      <w:pPr>
        <w:keepNext/>
        <w:tabs>
          <w:tab w:val="left" w:pos="426"/>
          <w:tab w:val="left" w:pos="1843"/>
          <w:tab w:val="right" w:pos="3969"/>
          <w:tab w:val="right" w:pos="4395"/>
          <w:tab w:val="right" w:pos="5103"/>
          <w:tab w:val="right" w:pos="5245"/>
          <w:tab w:val="right" w:pos="5670"/>
          <w:tab w:val="right" w:pos="6120"/>
          <w:tab w:val="right" w:pos="6480"/>
          <w:tab w:val="right" w:pos="7088"/>
          <w:tab w:val="right" w:pos="8505"/>
          <w:tab w:val="right" w:pos="8789"/>
        </w:tabs>
        <w:overflowPunct w:val="0"/>
        <w:spacing w:after="60"/>
        <w:ind w:right="-2"/>
        <w:outlineLvl w:val="3"/>
        <w:rPr>
          <w:rFonts w:ascii="Arial Narrow" w:eastAsia="Times New Roman" w:hAnsi="Arial Narrow"/>
          <w:b/>
          <w:color w:val="000000"/>
          <w:sz w:val="24"/>
          <w:lang w:val="sv-SE" w:eastAsia="en-US"/>
        </w:rPr>
      </w:pPr>
      <w:r w:rsidRPr="00386C55">
        <w:rPr>
          <w:rFonts w:ascii="Arial Narrow" w:eastAsia="Times New Roman" w:hAnsi="Arial Narrow"/>
          <w:b/>
          <w:color w:val="000000"/>
          <w:sz w:val="24"/>
          <w:lang w:val="sv-SE" w:eastAsia="en-US"/>
        </w:rPr>
        <w:t xml:space="preserve">Romarbrevet 8:12–43 </w:t>
      </w:r>
    </w:p>
    <w:p w:rsidR="00386C55" w:rsidRPr="00386C55" w:rsidRDefault="00386C55" w:rsidP="00386C55">
      <w:pPr>
        <w:widowControl/>
        <w:autoSpaceDE/>
        <w:autoSpaceDN/>
        <w:adjustRightInd/>
        <w:ind w:left="709" w:hanging="284"/>
        <w:rPr>
          <w:rFonts w:eastAsia="Times New Roman"/>
          <w:lang w:val="sv-SE"/>
        </w:rPr>
      </w:pPr>
      <w:r w:rsidRPr="00386C55">
        <w:rPr>
          <w:rFonts w:eastAsia="Times New Roman"/>
          <w:lang w:val="sv-SE"/>
        </w:rPr>
        <w:t xml:space="preserve">L </w:t>
      </w:r>
      <w:r w:rsidRPr="00386C55">
        <w:rPr>
          <w:rFonts w:eastAsia="Times New Roman"/>
          <w:lang w:val="sv-SE"/>
        </w:rPr>
        <w:tab/>
        <w:t>Lyssna och du ska bli fri.</w:t>
      </w:r>
    </w:p>
    <w:p w:rsidR="00386C55" w:rsidRPr="00386C55" w:rsidRDefault="00386C55" w:rsidP="00386C55">
      <w:pPr>
        <w:widowControl/>
        <w:autoSpaceDE/>
        <w:autoSpaceDN/>
        <w:adjustRightInd/>
        <w:ind w:left="709" w:hanging="284"/>
        <w:rPr>
          <w:rFonts w:eastAsia="Times New Roman"/>
          <w:b/>
          <w:lang w:val="sv-SE"/>
        </w:rPr>
      </w:pPr>
      <w:r w:rsidRPr="00386C55">
        <w:rPr>
          <w:rFonts w:eastAsia="Times New Roman"/>
          <w:b/>
          <w:lang w:val="sv-SE"/>
        </w:rPr>
        <w:t xml:space="preserve">A </w:t>
      </w:r>
      <w:r w:rsidRPr="00386C55">
        <w:rPr>
          <w:rFonts w:eastAsia="Times New Roman"/>
          <w:b/>
          <w:lang w:val="sv-SE"/>
        </w:rPr>
        <w:tab/>
        <w:t>Lovad vare Gud.</w:t>
      </w:r>
    </w:p>
    <w:p w:rsidR="00386C55" w:rsidRPr="00386C55" w:rsidRDefault="00386C55" w:rsidP="00386C55">
      <w:pPr>
        <w:widowControl/>
        <w:autoSpaceDE/>
        <w:autoSpaceDN/>
        <w:adjustRightInd/>
        <w:rPr>
          <w:rFonts w:ascii="Arial Narrow" w:eastAsia="Times New Roman" w:hAnsi="Arial Narrow"/>
          <w:b/>
          <w:sz w:val="24"/>
          <w:lang w:val="sv-SE"/>
        </w:rPr>
      </w:pPr>
      <w:r w:rsidRPr="00386C55">
        <w:rPr>
          <w:rFonts w:ascii="Arial Narrow" w:eastAsia="Times New Roman" w:hAnsi="Arial Narrow"/>
          <w:b/>
          <w:sz w:val="24"/>
          <w:lang w:val="sv-SE"/>
        </w:rPr>
        <w:lastRenderedPageBreak/>
        <w:t>Psalm</w:t>
      </w:r>
      <w:r w:rsidRPr="00386C55">
        <w:rPr>
          <w:rFonts w:ascii="Arial Narrow" w:eastAsia="Times New Roman" w:hAnsi="Arial Narrow"/>
          <w:b/>
          <w:sz w:val="24"/>
          <w:lang w:val="sv-SE"/>
        </w:rPr>
        <w:tab/>
      </w:r>
    </w:p>
    <w:p w:rsidR="00386C55" w:rsidRPr="00386C55" w:rsidRDefault="00386C55" w:rsidP="00386C55">
      <w:pPr>
        <w:rPr>
          <w:rFonts w:eastAsia="Times New Roman"/>
          <w:b/>
          <w:i/>
          <w:sz w:val="20"/>
          <w:szCs w:val="20"/>
          <w:lang w:val="sv-SE"/>
        </w:rPr>
      </w:pPr>
      <w:r w:rsidRPr="00386C55">
        <w:rPr>
          <w:rFonts w:eastAsia="Times New Roman"/>
          <w:b/>
          <w:i/>
          <w:sz w:val="20"/>
          <w:szCs w:val="20"/>
          <w:lang w:val="sv-SE"/>
        </w:rPr>
        <w:t>Förslag: 39 Jesus från Nasaret; 231 Oändlig nåd; 277 Så tag nu mina händer</w:t>
      </w:r>
    </w:p>
    <w:p w:rsidR="00386C55" w:rsidRPr="00386C55" w:rsidRDefault="00386C55" w:rsidP="00386C55">
      <w:pPr>
        <w:keepNext/>
        <w:tabs>
          <w:tab w:val="left" w:pos="426"/>
          <w:tab w:val="left" w:pos="1843"/>
          <w:tab w:val="right" w:pos="3969"/>
          <w:tab w:val="right" w:pos="4395"/>
          <w:tab w:val="right" w:pos="5103"/>
          <w:tab w:val="right" w:pos="5245"/>
          <w:tab w:val="right" w:pos="5670"/>
          <w:tab w:val="right" w:pos="6120"/>
          <w:tab w:val="right" w:pos="6480"/>
          <w:tab w:val="right" w:pos="7088"/>
          <w:tab w:val="right" w:pos="8505"/>
          <w:tab w:val="right" w:pos="8789"/>
        </w:tabs>
        <w:overflowPunct w:val="0"/>
        <w:spacing w:after="60"/>
        <w:ind w:right="-2"/>
        <w:outlineLvl w:val="3"/>
        <w:rPr>
          <w:rFonts w:ascii="Arial Narrow" w:eastAsia="Times New Roman" w:hAnsi="Arial Narrow"/>
          <w:b/>
          <w:color w:val="000000"/>
          <w:sz w:val="24"/>
          <w:lang w:val="sv-SE" w:eastAsia="en-US"/>
        </w:rPr>
      </w:pPr>
      <w:r w:rsidRPr="00386C55">
        <w:rPr>
          <w:rFonts w:ascii="Arial Narrow" w:eastAsia="Times New Roman" w:hAnsi="Arial Narrow"/>
          <w:b/>
          <w:color w:val="000000"/>
          <w:sz w:val="24"/>
          <w:lang w:val="sv-SE" w:eastAsia="en-US"/>
        </w:rPr>
        <w:t xml:space="preserve">Evangelium: Markus 5:21–23 </w:t>
      </w:r>
    </w:p>
    <w:p w:rsidR="00386C55" w:rsidRPr="00386C55" w:rsidRDefault="00386C55" w:rsidP="00386C55">
      <w:pPr>
        <w:widowControl/>
        <w:autoSpaceDE/>
        <w:autoSpaceDN/>
        <w:adjustRightInd/>
        <w:spacing w:before="120"/>
        <w:ind w:left="709" w:hanging="283"/>
        <w:rPr>
          <w:rFonts w:eastAsia="Times New Roman"/>
          <w:lang w:val="sv-SE"/>
        </w:rPr>
      </w:pPr>
      <w:r w:rsidRPr="00386C55">
        <w:rPr>
          <w:rFonts w:eastAsia="Times New Roman"/>
          <w:lang w:val="sv-SE"/>
        </w:rPr>
        <w:t xml:space="preserve">L </w:t>
      </w:r>
      <w:r w:rsidRPr="00386C55">
        <w:rPr>
          <w:rFonts w:eastAsia="Times New Roman"/>
          <w:lang w:val="sv-SE"/>
        </w:rPr>
        <w:tab/>
        <w:t xml:space="preserve">Lyssna och du ska bli fri. </w:t>
      </w:r>
    </w:p>
    <w:p w:rsidR="00386C55" w:rsidRPr="00386C55" w:rsidRDefault="00386C55" w:rsidP="00386C55">
      <w:pPr>
        <w:widowControl/>
        <w:ind w:left="709" w:hanging="283"/>
        <w:jc w:val="left"/>
        <w:rPr>
          <w:rFonts w:eastAsia="Times New Roman"/>
          <w:b/>
          <w:lang w:val="sv-SE"/>
        </w:rPr>
      </w:pPr>
      <w:r w:rsidRPr="00386C55">
        <w:rPr>
          <w:rFonts w:eastAsia="Times New Roman"/>
          <w:b/>
          <w:lang w:val="sv-SE"/>
        </w:rPr>
        <w:t xml:space="preserve">A </w:t>
      </w:r>
      <w:r w:rsidRPr="00386C55">
        <w:rPr>
          <w:rFonts w:eastAsia="Times New Roman"/>
          <w:b/>
          <w:lang w:val="sv-SE"/>
        </w:rPr>
        <w:tab/>
        <w:t xml:space="preserve">Lovad vare Gud. </w:t>
      </w:r>
    </w:p>
    <w:p w:rsidR="00386C55" w:rsidRPr="00386C55" w:rsidRDefault="00386C55" w:rsidP="00386C55">
      <w:pPr>
        <w:widowControl/>
        <w:autoSpaceDE/>
        <w:autoSpaceDN/>
        <w:adjustRightInd/>
        <w:spacing w:before="120"/>
        <w:rPr>
          <w:rFonts w:eastAsia="Times New Roman"/>
          <w:b/>
          <w:i/>
          <w:sz w:val="20"/>
          <w:szCs w:val="20"/>
          <w:lang w:val="sv-SE"/>
        </w:rPr>
      </w:pPr>
      <w:r w:rsidRPr="00386C55">
        <w:rPr>
          <w:rFonts w:eastAsia="Times New Roman"/>
          <w:b/>
          <w:i/>
          <w:sz w:val="20"/>
          <w:szCs w:val="20"/>
          <w:lang w:val="sv-SE"/>
        </w:rPr>
        <w:t>En passande Hallelujasång kan sjung</w:t>
      </w:r>
      <w:r w:rsidR="00A806BE">
        <w:rPr>
          <w:rFonts w:eastAsia="Times New Roman"/>
          <w:b/>
          <w:i/>
          <w:sz w:val="20"/>
          <w:szCs w:val="20"/>
          <w:lang w:val="sv-SE"/>
        </w:rPr>
        <w:t>as efter läsningen av evangeliet</w:t>
      </w:r>
    </w:p>
    <w:p w:rsidR="008674DE" w:rsidRDefault="00664276" w:rsidP="008674DE">
      <w:pPr>
        <w:widowControl/>
        <w:ind w:left="709" w:hanging="283"/>
        <w:jc w:val="left"/>
        <w:rPr>
          <w:rFonts w:eastAsia="Times New Roman"/>
          <w:b/>
          <w:i/>
          <w:sz w:val="20"/>
          <w:szCs w:val="20"/>
          <w:lang w:val="sv-SE"/>
        </w:rPr>
      </w:pPr>
      <w:r>
        <w:rPr>
          <w:rFonts w:eastAsia="Times New Roman"/>
          <w:b/>
          <w:i/>
          <w:sz w:val="20"/>
          <w:szCs w:val="20"/>
          <w:lang w:val="sv-SE"/>
        </w:rPr>
        <w:t xml:space="preserve">(t.ex. </w:t>
      </w:r>
      <w:proofErr w:type="spellStart"/>
      <w:r>
        <w:rPr>
          <w:rFonts w:eastAsia="Times New Roman"/>
          <w:b/>
          <w:i/>
          <w:sz w:val="20"/>
          <w:szCs w:val="20"/>
          <w:lang w:val="sv-SE"/>
        </w:rPr>
        <w:t>Svk</w:t>
      </w:r>
      <w:proofErr w:type="spellEnd"/>
      <w:r>
        <w:rPr>
          <w:rFonts w:eastAsia="Times New Roman"/>
          <w:b/>
          <w:i/>
          <w:sz w:val="20"/>
          <w:szCs w:val="20"/>
          <w:lang w:val="sv-SE"/>
        </w:rPr>
        <w:t xml:space="preserve"> 707/</w:t>
      </w:r>
      <w:proofErr w:type="spellStart"/>
      <w:r w:rsidR="00386C55" w:rsidRPr="00386C55">
        <w:rPr>
          <w:rFonts w:eastAsia="Times New Roman"/>
          <w:b/>
          <w:i/>
          <w:sz w:val="20"/>
          <w:szCs w:val="20"/>
          <w:lang w:val="sv-SE"/>
        </w:rPr>
        <w:t>PoS</w:t>
      </w:r>
      <w:proofErr w:type="spellEnd"/>
      <w:r w:rsidR="00386C55" w:rsidRPr="00386C55">
        <w:rPr>
          <w:rFonts w:eastAsia="Times New Roman"/>
          <w:b/>
          <w:i/>
          <w:sz w:val="20"/>
          <w:szCs w:val="20"/>
          <w:lang w:val="sv-SE"/>
        </w:rPr>
        <w:t xml:space="preserve"> 856; </w:t>
      </w:r>
      <w:proofErr w:type="spellStart"/>
      <w:r w:rsidR="00386C55" w:rsidRPr="00386C55">
        <w:rPr>
          <w:rFonts w:eastAsia="Times New Roman"/>
          <w:b/>
          <w:i/>
          <w:sz w:val="20"/>
          <w:szCs w:val="20"/>
          <w:lang w:val="sv-SE"/>
        </w:rPr>
        <w:t>Svk</w:t>
      </w:r>
      <w:proofErr w:type="spellEnd"/>
      <w:r w:rsidR="00386C55" w:rsidRPr="00386C55">
        <w:rPr>
          <w:rFonts w:eastAsia="Times New Roman"/>
          <w:b/>
          <w:i/>
          <w:sz w:val="20"/>
          <w:szCs w:val="20"/>
          <w:lang w:val="sv-SE"/>
        </w:rPr>
        <w:t xml:space="preserve"> 679; </w:t>
      </w:r>
      <w:proofErr w:type="spellStart"/>
      <w:r w:rsidR="00386C55" w:rsidRPr="00386C55">
        <w:rPr>
          <w:rFonts w:eastAsia="Times New Roman"/>
          <w:b/>
          <w:i/>
          <w:sz w:val="20"/>
          <w:szCs w:val="20"/>
          <w:lang w:val="sv-SE"/>
        </w:rPr>
        <w:t>PoS</w:t>
      </w:r>
      <w:proofErr w:type="spellEnd"/>
      <w:r w:rsidR="00386C55" w:rsidRPr="00386C55">
        <w:rPr>
          <w:rFonts w:eastAsia="Times New Roman"/>
          <w:b/>
          <w:i/>
          <w:sz w:val="20"/>
          <w:szCs w:val="20"/>
          <w:lang w:val="sv-SE"/>
        </w:rPr>
        <w:t xml:space="preserve"> 857-859)</w:t>
      </w:r>
      <w:r w:rsidR="008674DE">
        <w:rPr>
          <w:rFonts w:eastAsia="Times New Roman"/>
          <w:b/>
          <w:i/>
          <w:sz w:val="20"/>
          <w:szCs w:val="20"/>
          <w:lang w:val="sv-SE"/>
        </w:rPr>
        <w:t xml:space="preserve"> </w:t>
      </w:r>
    </w:p>
    <w:p w:rsidR="00386C55" w:rsidRDefault="00386C55" w:rsidP="008674DE">
      <w:pPr>
        <w:widowControl/>
        <w:jc w:val="left"/>
        <w:rPr>
          <w:rFonts w:ascii="Arial Narrow" w:eastAsia="Times New Roman" w:hAnsi="Arial Narrow"/>
          <w:b/>
          <w:color w:val="000000"/>
          <w:sz w:val="24"/>
          <w:lang w:val="sv-SE" w:eastAsia="en-US"/>
        </w:rPr>
      </w:pPr>
      <w:r w:rsidRPr="00386C55">
        <w:rPr>
          <w:rFonts w:ascii="Arial Narrow" w:eastAsia="Times New Roman" w:hAnsi="Arial Narrow"/>
          <w:b/>
          <w:color w:val="000000"/>
          <w:sz w:val="24"/>
          <w:lang w:val="sv-SE" w:eastAsia="en-US"/>
        </w:rPr>
        <w:t xml:space="preserve">Betraktelse/Predikan </w:t>
      </w:r>
    </w:p>
    <w:p w:rsidR="008674DE" w:rsidRPr="00386C55" w:rsidRDefault="008674DE" w:rsidP="008674DE">
      <w:pPr>
        <w:widowControl/>
        <w:jc w:val="left"/>
        <w:rPr>
          <w:rFonts w:ascii="Arial Narrow" w:eastAsia="Times New Roman" w:hAnsi="Arial Narrow"/>
          <w:b/>
          <w:color w:val="000000"/>
          <w:sz w:val="24"/>
          <w:lang w:val="sv-SE" w:eastAsia="en-US"/>
        </w:rPr>
      </w:pPr>
    </w:p>
    <w:p w:rsidR="00386C55" w:rsidRPr="00386C55" w:rsidRDefault="00386C55" w:rsidP="00386C55">
      <w:pPr>
        <w:keepNext/>
        <w:tabs>
          <w:tab w:val="left" w:pos="426"/>
          <w:tab w:val="left" w:pos="1843"/>
          <w:tab w:val="right" w:pos="3969"/>
          <w:tab w:val="right" w:pos="4395"/>
          <w:tab w:val="right" w:pos="5103"/>
          <w:tab w:val="right" w:pos="5245"/>
          <w:tab w:val="right" w:pos="5670"/>
          <w:tab w:val="right" w:pos="6120"/>
          <w:tab w:val="right" w:pos="6480"/>
          <w:tab w:val="right" w:pos="7088"/>
          <w:tab w:val="right" w:pos="8505"/>
          <w:tab w:val="right" w:pos="8789"/>
        </w:tabs>
        <w:overflowPunct w:val="0"/>
        <w:spacing w:after="60"/>
        <w:ind w:right="-2"/>
        <w:outlineLvl w:val="3"/>
        <w:rPr>
          <w:rFonts w:ascii="Arial Narrow" w:eastAsia="Times New Roman" w:hAnsi="Arial Narrow"/>
          <w:b/>
          <w:i/>
          <w:color w:val="000000"/>
          <w:sz w:val="20"/>
          <w:szCs w:val="20"/>
          <w:lang w:val="sv-SE" w:eastAsia="en-US"/>
        </w:rPr>
      </w:pPr>
      <w:r w:rsidRPr="00386C55">
        <w:rPr>
          <w:rFonts w:ascii="Arial Narrow" w:eastAsia="Times New Roman" w:hAnsi="Arial Narrow"/>
          <w:b/>
          <w:color w:val="000000"/>
          <w:sz w:val="24"/>
          <w:lang w:val="sv-SE" w:eastAsia="en-US"/>
        </w:rPr>
        <w:t>Psalm</w:t>
      </w:r>
      <w:r w:rsidRPr="00386C55">
        <w:rPr>
          <w:rFonts w:ascii="Arial Narrow" w:eastAsia="Times New Roman" w:hAnsi="Arial Narrow"/>
          <w:b/>
          <w:i/>
          <w:color w:val="000000"/>
          <w:sz w:val="20"/>
          <w:szCs w:val="20"/>
          <w:lang w:val="sv-SE" w:eastAsia="en-US"/>
        </w:rPr>
        <w:t xml:space="preserve"> </w:t>
      </w:r>
    </w:p>
    <w:p w:rsidR="00386C55" w:rsidRPr="00386C55" w:rsidRDefault="00386C55" w:rsidP="008674DE">
      <w:pPr>
        <w:keepNext/>
        <w:tabs>
          <w:tab w:val="left" w:pos="426"/>
          <w:tab w:val="left" w:pos="1843"/>
          <w:tab w:val="right" w:pos="3969"/>
          <w:tab w:val="right" w:pos="4395"/>
          <w:tab w:val="right" w:pos="5103"/>
          <w:tab w:val="right" w:pos="5245"/>
          <w:tab w:val="right" w:pos="5670"/>
          <w:tab w:val="right" w:pos="6120"/>
          <w:tab w:val="right" w:pos="6480"/>
          <w:tab w:val="right" w:pos="7088"/>
          <w:tab w:val="right" w:pos="8505"/>
          <w:tab w:val="right" w:pos="8789"/>
        </w:tabs>
        <w:overflowPunct w:val="0"/>
        <w:spacing w:after="60"/>
        <w:ind w:right="-2"/>
        <w:jc w:val="center"/>
        <w:outlineLvl w:val="3"/>
        <w:rPr>
          <w:rFonts w:ascii="Arial Narrow" w:eastAsia="Times New Roman" w:hAnsi="Arial Narrow"/>
          <w:b/>
          <w:color w:val="000000"/>
          <w:sz w:val="24"/>
          <w:lang w:val="sv-SE" w:eastAsia="en-US"/>
        </w:rPr>
      </w:pPr>
      <w:r w:rsidRPr="00386C55">
        <w:rPr>
          <w:rFonts w:ascii="Arial Narrow" w:eastAsia="Times New Roman" w:hAnsi="Arial Narrow"/>
          <w:b/>
          <w:noProof/>
          <w:color w:val="000000"/>
          <w:sz w:val="24"/>
          <w:lang w:val="sv-SE"/>
        </w:rPr>
        <w:drawing>
          <wp:inline distT="0" distB="0" distL="0" distR="0" wp14:anchorId="5E6B54F6" wp14:editId="56A75AC0">
            <wp:extent cx="5501640" cy="6339840"/>
            <wp:effectExtent l="0" t="0" r="3810" b="3810"/>
            <wp:docPr id="1" name="Bildobjekt 1" descr="C:\Users\PMS\Documents\Temporära filer datorbyte\Böneveckan 2018\Guds hand leder oss.jpeg"/>
            <wp:cNvGraphicFramePr/>
            <a:graphic xmlns:a="http://schemas.openxmlformats.org/drawingml/2006/main">
              <a:graphicData uri="http://schemas.openxmlformats.org/drawingml/2006/picture">
                <pic:pic xmlns:pic="http://schemas.openxmlformats.org/drawingml/2006/picture">
                  <pic:nvPicPr>
                    <pic:cNvPr id="1" name="Bildobjekt 1" descr="C:\Users\PMS\Documents\Temporära filer datorbyte\Böneveckan 2018\Guds hand leder oss.jpeg"/>
                    <pic:cNvPicPr/>
                  </pic:nvPicPr>
                  <pic:blipFill rotWithShape="1">
                    <a:blip r:embed="rId9" cstate="print">
                      <a:extLst>
                        <a:ext uri="{28A0092B-C50C-407E-A947-70E740481C1C}">
                          <a14:useLocalDpi xmlns:a14="http://schemas.microsoft.com/office/drawing/2010/main" val="0"/>
                        </a:ext>
                      </a:extLst>
                    </a:blip>
                    <a:srcRect l="8282" t="5020" r="4343" b="9374"/>
                    <a:stretch/>
                  </pic:blipFill>
                  <pic:spPr bwMode="auto">
                    <a:xfrm>
                      <a:off x="0" y="0"/>
                      <a:ext cx="5501640" cy="6339840"/>
                    </a:xfrm>
                    <a:prstGeom prst="rect">
                      <a:avLst/>
                    </a:prstGeom>
                    <a:noFill/>
                    <a:ln>
                      <a:noFill/>
                    </a:ln>
                    <a:extLst>
                      <a:ext uri="{53640926-AAD7-44D8-BBD7-CCE9431645EC}">
                        <a14:shadowObscured xmlns:a14="http://schemas.microsoft.com/office/drawing/2010/main"/>
                      </a:ext>
                    </a:extLst>
                  </pic:spPr>
                </pic:pic>
              </a:graphicData>
            </a:graphic>
          </wp:inline>
        </w:drawing>
      </w:r>
    </w:p>
    <w:p w:rsidR="00386C55" w:rsidRPr="00386C55" w:rsidRDefault="00386C55" w:rsidP="00386C55">
      <w:pPr>
        <w:widowControl/>
        <w:autoSpaceDE/>
        <w:autoSpaceDN/>
        <w:adjustRightInd/>
        <w:spacing w:before="120"/>
        <w:ind w:left="709" w:hanging="283"/>
        <w:rPr>
          <w:rFonts w:eastAsia="Times New Roman"/>
          <w:b/>
          <w:lang w:val="sv-SE"/>
        </w:rPr>
      </w:pPr>
    </w:p>
    <w:p w:rsidR="00386C55" w:rsidRPr="00386C55" w:rsidRDefault="00386C55" w:rsidP="00386C55">
      <w:pPr>
        <w:keepNext/>
        <w:tabs>
          <w:tab w:val="left" w:pos="426"/>
          <w:tab w:val="left" w:pos="1843"/>
          <w:tab w:val="right" w:pos="3969"/>
          <w:tab w:val="right" w:pos="4395"/>
          <w:tab w:val="right" w:pos="5103"/>
          <w:tab w:val="right" w:pos="5245"/>
          <w:tab w:val="right" w:pos="5670"/>
          <w:tab w:val="right" w:pos="6120"/>
          <w:tab w:val="right" w:pos="6480"/>
          <w:tab w:val="right" w:pos="7088"/>
          <w:tab w:val="right" w:pos="8505"/>
          <w:tab w:val="right" w:pos="8789"/>
        </w:tabs>
        <w:overflowPunct w:val="0"/>
        <w:spacing w:after="60"/>
        <w:ind w:right="-2"/>
        <w:outlineLvl w:val="3"/>
        <w:rPr>
          <w:rFonts w:ascii="Arial Narrow" w:eastAsiaTheme="majorEastAsia" w:hAnsi="Arial Narrow"/>
          <w:b/>
          <w:color w:val="000000"/>
          <w:sz w:val="24"/>
          <w:lang w:val="sv-SE" w:eastAsia="en-US"/>
        </w:rPr>
      </w:pPr>
      <w:r w:rsidRPr="00386C55">
        <w:rPr>
          <w:rFonts w:ascii="Arial Narrow" w:eastAsiaTheme="majorEastAsia" w:hAnsi="Arial Narrow"/>
          <w:b/>
          <w:color w:val="000000"/>
          <w:sz w:val="24"/>
          <w:lang w:val="sv-SE" w:eastAsia="en-US"/>
        </w:rPr>
        <w:t xml:space="preserve">Trosbekännelsen </w:t>
      </w:r>
    </w:p>
    <w:p w:rsidR="00386C55" w:rsidRPr="00386C55" w:rsidRDefault="00386C55" w:rsidP="00386C55">
      <w:pPr>
        <w:widowControl/>
        <w:tabs>
          <w:tab w:val="left" w:pos="284"/>
          <w:tab w:val="left" w:pos="1276"/>
        </w:tabs>
        <w:autoSpaceDE/>
        <w:autoSpaceDN/>
        <w:adjustRightInd/>
        <w:spacing w:before="120"/>
        <w:rPr>
          <w:rFonts w:eastAsia="Times New Roman" w:cs="Book Antiqua"/>
          <w:i/>
          <w:szCs w:val="22"/>
          <w:lang w:val="sv-SE"/>
        </w:rPr>
      </w:pPr>
      <w:r w:rsidRPr="00386C55">
        <w:rPr>
          <w:rFonts w:eastAsia="Times New Roman" w:cs="Book Antiqua"/>
          <w:i/>
          <w:szCs w:val="22"/>
          <w:lang w:val="sv-SE"/>
        </w:rPr>
        <w:t xml:space="preserve">Den apostoliska trosbekännelsen (gärna i den ekumeniska översättningen nedan) eller annan bekräftelse av tron kan användas. </w:t>
      </w:r>
    </w:p>
    <w:p w:rsidR="00386C55" w:rsidRPr="00386C55" w:rsidRDefault="00386C55" w:rsidP="00386C55">
      <w:pPr>
        <w:keepNext/>
        <w:widowControl/>
        <w:tabs>
          <w:tab w:val="left" w:pos="284"/>
          <w:tab w:val="left" w:pos="426"/>
          <w:tab w:val="left" w:pos="851"/>
          <w:tab w:val="left" w:pos="1276"/>
          <w:tab w:val="right" w:pos="3969"/>
          <w:tab w:val="right" w:pos="4395"/>
          <w:tab w:val="right" w:pos="5103"/>
          <w:tab w:val="right" w:pos="5245"/>
          <w:tab w:val="right" w:pos="5670"/>
          <w:tab w:val="right" w:pos="6120"/>
          <w:tab w:val="right" w:pos="6480"/>
          <w:tab w:val="right" w:pos="7088"/>
          <w:tab w:val="right" w:pos="8505"/>
          <w:tab w:val="right" w:pos="8789"/>
        </w:tabs>
        <w:overflowPunct w:val="0"/>
        <w:autoSpaceDE/>
        <w:autoSpaceDN/>
        <w:adjustRightInd/>
        <w:ind w:left="709" w:hanging="283"/>
        <w:outlineLvl w:val="3"/>
        <w:rPr>
          <w:rFonts w:ascii="Arial Narrow" w:eastAsia="Times New Roman" w:hAnsi="Arial Narrow" w:cs="Book Antiqua"/>
          <w:b/>
          <w:color w:val="000000"/>
          <w:sz w:val="20"/>
          <w:szCs w:val="20"/>
          <w:lang w:val="sv-SE"/>
        </w:rPr>
      </w:pPr>
    </w:p>
    <w:p w:rsidR="00386C55" w:rsidRPr="00386C55" w:rsidRDefault="00386C55" w:rsidP="00386C55">
      <w:pPr>
        <w:keepNext/>
        <w:widowControl/>
        <w:tabs>
          <w:tab w:val="left" w:pos="284"/>
          <w:tab w:val="left" w:pos="426"/>
          <w:tab w:val="left" w:pos="709"/>
          <w:tab w:val="left" w:pos="1276"/>
          <w:tab w:val="right" w:pos="3969"/>
          <w:tab w:val="right" w:pos="4395"/>
          <w:tab w:val="right" w:pos="5103"/>
          <w:tab w:val="right" w:pos="5245"/>
          <w:tab w:val="right" w:pos="5670"/>
          <w:tab w:val="right" w:pos="6120"/>
          <w:tab w:val="right" w:pos="6480"/>
          <w:tab w:val="right" w:pos="7088"/>
          <w:tab w:val="right" w:pos="8505"/>
          <w:tab w:val="right" w:pos="8789"/>
        </w:tabs>
        <w:overflowPunct w:val="0"/>
        <w:autoSpaceDE/>
        <w:autoSpaceDN/>
        <w:adjustRightInd/>
        <w:ind w:left="709" w:hanging="283"/>
        <w:outlineLvl w:val="3"/>
        <w:rPr>
          <w:rFonts w:ascii="Arial Narrow" w:eastAsia="Times New Roman" w:hAnsi="Arial Narrow" w:cs="Palatino-Roman"/>
          <w:b/>
          <w:color w:val="000000"/>
          <w:sz w:val="20"/>
          <w:szCs w:val="20"/>
          <w:lang w:val="sv-SE"/>
        </w:rPr>
      </w:pPr>
      <w:r w:rsidRPr="00386C55">
        <w:rPr>
          <w:rFonts w:ascii="Arial Narrow" w:eastAsia="Times New Roman" w:hAnsi="Arial Narrow" w:cs="Book Antiqua"/>
          <w:b/>
          <w:color w:val="000000"/>
          <w:sz w:val="20"/>
          <w:szCs w:val="20"/>
          <w:lang w:val="sv-SE"/>
        </w:rPr>
        <w:t xml:space="preserve">A: </w:t>
      </w:r>
      <w:r w:rsidRPr="00386C55">
        <w:rPr>
          <w:rFonts w:ascii="Arial Narrow" w:eastAsia="Times New Roman" w:hAnsi="Arial Narrow" w:cs="Book Antiqua"/>
          <w:b/>
          <w:color w:val="000000"/>
          <w:sz w:val="20"/>
          <w:szCs w:val="20"/>
          <w:lang w:val="sv-SE"/>
        </w:rPr>
        <w:tab/>
      </w:r>
      <w:r w:rsidRPr="00386C55">
        <w:rPr>
          <w:rFonts w:ascii="Arial Narrow" w:eastAsia="Times New Roman" w:hAnsi="Arial Narrow" w:cs="Book Antiqua"/>
          <w:b/>
          <w:color w:val="000000"/>
          <w:sz w:val="20"/>
          <w:szCs w:val="20"/>
          <w:u w:val="single"/>
          <w:lang w:val="sv-SE"/>
        </w:rPr>
        <w:t xml:space="preserve">Vi tror på Gud, allsmäktig Fader, </w:t>
      </w:r>
      <w:r w:rsidRPr="00386C55">
        <w:rPr>
          <w:rFonts w:ascii="Arial Narrow" w:eastAsia="Times New Roman" w:hAnsi="Arial Narrow" w:cs="Palatino-Roman"/>
          <w:b/>
          <w:color w:val="000000"/>
          <w:sz w:val="20"/>
          <w:szCs w:val="20"/>
          <w:lang w:val="sv-SE"/>
        </w:rPr>
        <w:tab/>
        <w:t>himlens och jordens skapare.</w:t>
      </w:r>
    </w:p>
    <w:p w:rsidR="00386C55" w:rsidRPr="00386C55" w:rsidRDefault="00386C55" w:rsidP="00386C55">
      <w:pPr>
        <w:keepNext/>
        <w:widowControl/>
        <w:tabs>
          <w:tab w:val="left" w:pos="284"/>
          <w:tab w:val="left" w:pos="426"/>
          <w:tab w:val="left" w:pos="709"/>
          <w:tab w:val="left" w:pos="1276"/>
          <w:tab w:val="right" w:pos="3969"/>
          <w:tab w:val="right" w:pos="4395"/>
          <w:tab w:val="right" w:pos="5103"/>
          <w:tab w:val="right" w:pos="5245"/>
          <w:tab w:val="right" w:pos="5670"/>
          <w:tab w:val="right" w:pos="6120"/>
          <w:tab w:val="right" w:pos="6480"/>
          <w:tab w:val="right" w:pos="7088"/>
          <w:tab w:val="right" w:pos="8505"/>
          <w:tab w:val="right" w:pos="8789"/>
        </w:tabs>
        <w:overflowPunct w:val="0"/>
        <w:autoSpaceDE/>
        <w:autoSpaceDN/>
        <w:adjustRightInd/>
        <w:ind w:left="709" w:hanging="283"/>
        <w:outlineLvl w:val="3"/>
        <w:rPr>
          <w:rFonts w:ascii="Arial Narrow" w:eastAsia="Times New Roman" w:hAnsi="Arial Narrow" w:cs="Palatino-Roman"/>
          <w:b/>
          <w:color w:val="000000"/>
          <w:sz w:val="20"/>
          <w:szCs w:val="20"/>
          <w:lang w:val="sv-SE"/>
        </w:rPr>
      </w:pPr>
    </w:p>
    <w:p w:rsidR="00386C55" w:rsidRPr="00386C55" w:rsidRDefault="00386C55" w:rsidP="00386C55">
      <w:pPr>
        <w:keepNext/>
        <w:widowControl/>
        <w:tabs>
          <w:tab w:val="left" w:pos="284"/>
          <w:tab w:val="left" w:pos="426"/>
          <w:tab w:val="left" w:pos="851"/>
          <w:tab w:val="left" w:pos="1276"/>
          <w:tab w:val="right" w:pos="3969"/>
          <w:tab w:val="right" w:pos="4395"/>
          <w:tab w:val="right" w:pos="5103"/>
          <w:tab w:val="right" w:pos="5245"/>
          <w:tab w:val="right" w:pos="5670"/>
          <w:tab w:val="right" w:pos="6120"/>
          <w:tab w:val="right" w:pos="6480"/>
          <w:tab w:val="right" w:pos="7088"/>
          <w:tab w:val="right" w:pos="8505"/>
          <w:tab w:val="right" w:pos="8789"/>
        </w:tabs>
        <w:overflowPunct w:val="0"/>
        <w:autoSpaceDE/>
        <w:autoSpaceDN/>
        <w:adjustRightInd/>
        <w:ind w:left="709" w:hanging="283"/>
        <w:outlineLvl w:val="3"/>
        <w:rPr>
          <w:rFonts w:ascii="Arial Narrow" w:eastAsia="Times New Roman" w:hAnsi="Arial Narrow" w:cs="Book Antiqua"/>
          <w:b/>
          <w:color w:val="000000"/>
          <w:sz w:val="20"/>
          <w:szCs w:val="20"/>
          <w:lang w:val="sv-SE"/>
        </w:rPr>
      </w:pPr>
      <w:r w:rsidRPr="00386C55">
        <w:rPr>
          <w:rFonts w:ascii="Arial Narrow" w:eastAsia="Times New Roman" w:hAnsi="Arial Narrow" w:cs="Book Antiqua"/>
          <w:b/>
          <w:color w:val="000000"/>
          <w:sz w:val="20"/>
          <w:szCs w:val="20"/>
          <w:lang w:val="sv-SE"/>
        </w:rPr>
        <w:tab/>
      </w:r>
      <w:r w:rsidRPr="00386C55">
        <w:rPr>
          <w:rFonts w:ascii="Arial Narrow" w:eastAsia="Times New Roman" w:hAnsi="Arial Narrow" w:cs="Book Antiqua"/>
          <w:b/>
          <w:color w:val="000000"/>
          <w:sz w:val="20"/>
          <w:szCs w:val="20"/>
          <w:u w:val="single"/>
          <w:lang w:val="sv-SE"/>
        </w:rPr>
        <w:t>Vi tror på Jesus Kristus,</w:t>
      </w:r>
      <w:r w:rsidRPr="00386C55">
        <w:rPr>
          <w:rFonts w:ascii="Arial Narrow" w:eastAsia="Times New Roman" w:hAnsi="Arial Narrow" w:cs="Book Antiqua"/>
          <w:b/>
          <w:color w:val="000000"/>
          <w:sz w:val="20"/>
          <w:szCs w:val="20"/>
          <w:lang w:val="sv-SE"/>
        </w:rPr>
        <w:t xml:space="preserve"> hans ende Son, vår Herre,</w:t>
      </w:r>
    </w:p>
    <w:p w:rsidR="00386C55" w:rsidRPr="00386C55" w:rsidRDefault="00386C55" w:rsidP="00386C55">
      <w:pPr>
        <w:keepNext/>
        <w:widowControl/>
        <w:tabs>
          <w:tab w:val="left" w:pos="284"/>
          <w:tab w:val="left" w:pos="426"/>
          <w:tab w:val="left" w:pos="851"/>
          <w:tab w:val="left" w:pos="1276"/>
          <w:tab w:val="right" w:pos="3969"/>
          <w:tab w:val="right" w:pos="4395"/>
          <w:tab w:val="right" w:pos="5103"/>
          <w:tab w:val="right" w:pos="5245"/>
          <w:tab w:val="right" w:pos="5670"/>
          <w:tab w:val="right" w:pos="6120"/>
          <w:tab w:val="right" w:pos="6480"/>
          <w:tab w:val="right" w:pos="7088"/>
          <w:tab w:val="right" w:pos="8505"/>
          <w:tab w:val="right" w:pos="8789"/>
        </w:tabs>
        <w:overflowPunct w:val="0"/>
        <w:autoSpaceDE/>
        <w:autoSpaceDN/>
        <w:adjustRightInd/>
        <w:ind w:left="709" w:hanging="283"/>
        <w:outlineLvl w:val="3"/>
        <w:rPr>
          <w:rFonts w:ascii="Arial Narrow" w:eastAsia="Times New Roman" w:hAnsi="Arial Narrow" w:cs="Palatino-Roman"/>
          <w:b/>
          <w:color w:val="000000"/>
          <w:sz w:val="20"/>
          <w:szCs w:val="20"/>
          <w:lang w:val="sv-SE"/>
        </w:rPr>
      </w:pPr>
      <w:r w:rsidRPr="00386C55">
        <w:rPr>
          <w:rFonts w:ascii="Arial Narrow" w:eastAsia="Times New Roman" w:hAnsi="Arial Narrow" w:cs="Palatino-Roman"/>
          <w:b/>
          <w:color w:val="000000"/>
          <w:sz w:val="20"/>
          <w:szCs w:val="20"/>
          <w:lang w:val="sv-SE"/>
        </w:rPr>
        <w:tab/>
        <w:t>som blev till som människa genom den heliga Anden, föddes av jungfrun Maria,</w:t>
      </w:r>
    </w:p>
    <w:p w:rsidR="00386C55" w:rsidRPr="00386C55" w:rsidRDefault="00386C55" w:rsidP="00386C55">
      <w:pPr>
        <w:keepNext/>
        <w:widowControl/>
        <w:tabs>
          <w:tab w:val="left" w:pos="284"/>
          <w:tab w:val="left" w:pos="426"/>
          <w:tab w:val="left" w:pos="851"/>
          <w:tab w:val="left" w:pos="1276"/>
          <w:tab w:val="right" w:pos="3969"/>
          <w:tab w:val="right" w:pos="4395"/>
          <w:tab w:val="right" w:pos="5103"/>
          <w:tab w:val="right" w:pos="5245"/>
          <w:tab w:val="right" w:pos="5670"/>
          <w:tab w:val="right" w:pos="6120"/>
          <w:tab w:val="right" w:pos="6480"/>
          <w:tab w:val="right" w:pos="7088"/>
          <w:tab w:val="right" w:pos="8505"/>
          <w:tab w:val="right" w:pos="8789"/>
        </w:tabs>
        <w:overflowPunct w:val="0"/>
        <w:autoSpaceDE/>
        <w:autoSpaceDN/>
        <w:adjustRightInd/>
        <w:ind w:left="709" w:hanging="283"/>
        <w:outlineLvl w:val="3"/>
        <w:rPr>
          <w:rFonts w:ascii="Arial Narrow" w:eastAsia="Times New Roman" w:hAnsi="Arial Narrow" w:cs="Palatino-Roman"/>
          <w:b/>
          <w:color w:val="000000"/>
          <w:sz w:val="20"/>
          <w:szCs w:val="20"/>
          <w:lang w:val="sv-SE"/>
        </w:rPr>
      </w:pPr>
      <w:r w:rsidRPr="00386C55">
        <w:rPr>
          <w:rFonts w:ascii="Arial Narrow" w:eastAsia="Times New Roman" w:hAnsi="Arial Narrow" w:cs="Palatino-Roman"/>
          <w:b/>
          <w:color w:val="000000"/>
          <w:sz w:val="20"/>
          <w:szCs w:val="20"/>
          <w:lang w:val="sv-SE"/>
        </w:rPr>
        <w:tab/>
        <w:t>led under Pontius Pilatus, korsfästes, dog och begravdes, steg ner till dödsriket,</w:t>
      </w:r>
    </w:p>
    <w:p w:rsidR="00386C55" w:rsidRPr="00386C55" w:rsidRDefault="00386C55" w:rsidP="00386C55">
      <w:pPr>
        <w:keepNext/>
        <w:widowControl/>
        <w:tabs>
          <w:tab w:val="left" w:pos="284"/>
          <w:tab w:val="left" w:pos="426"/>
          <w:tab w:val="left" w:pos="851"/>
          <w:tab w:val="left" w:pos="1276"/>
          <w:tab w:val="right" w:pos="3969"/>
          <w:tab w:val="right" w:pos="4395"/>
          <w:tab w:val="right" w:pos="5103"/>
          <w:tab w:val="right" w:pos="5245"/>
          <w:tab w:val="right" w:pos="5670"/>
          <w:tab w:val="right" w:pos="6120"/>
          <w:tab w:val="right" w:pos="6480"/>
          <w:tab w:val="right" w:pos="7088"/>
          <w:tab w:val="right" w:pos="8505"/>
          <w:tab w:val="right" w:pos="8789"/>
        </w:tabs>
        <w:overflowPunct w:val="0"/>
        <w:autoSpaceDE/>
        <w:autoSpaceDN/>
        <w:adjustRightInd/>
        <w:ind w:left="709" w:hanging="283"/>
        <w:outlineLvl w:val="3"/>
        <w:rPr>
          <w:rFonts w:ascii="Arial Narrow" w:eastAsia="Times New Roman" w:hAnsi="Arial Narrow" w:cs="Palatino-Roman"/>
          <w:b/>
          <w:color w:val="000000"/>
          <w:sz w:val="20"/>
          <w:szCs w:val="20"/>
          <w:lang w:val="sv-SE"/>
        </w:rPr>
      </w:pPr>
      <w:r w:rsidRPr="00386C55">
        <w:rPr>
          <w:rFonts w:ascii="Arial Narrow" w:eastAsia="Times New Roman" w:hAnsi="Arial Narrow" w:cs="Palatino-Roman"/>
          <w:b/>
          <w:color w:val="000000"/>
          <w:sz w:val="20"/>
          <w:szCs w:val="20"/>
          <w:lang w:val="sv-SE"/>
        </w:rPr>
        <w:tab/>
        <w:t>uppstod från de döda på tredje dagen, steg upp till himlen,</w:t>
      </w:r>
    </w:p>
    <w:p w:rsidR="00386C55" w:rsidRPr="00386C55" w:rsidRDefault="00386C55" w:rsidP="00386C55">
      <w:pPr>
        <w:keepNext/>
        <w:widowControl/>
        <w:tabs>
          <w:tab w:val="left" w:pos="284"/>
          <w:tab w:val="left" w:pos="426"/>
          <w:tab w:val="left" w:pos="851"/>
          <w:tab w:val="left" w:pos="1276"/>
          <w:tab w:val="right" w:pos="3969"/>
          <w:tab w:val="right" w:pos="4395"/>
          <w:tab w:val="right" w:pos="5103"/>
          <w:tab w:val="right" w:pos="5245"/>
          <w:tab w:val="right" w:pos="5670"/>
          <w:tab w:val="right" w:pos="6120"/>
          <w:tab w:val="right" w:pos="6480"/>
          <w:tab w:val="right" w:pos="7088"/>
          <w:tab w:val="right" w:pos="8505"/>
          <w:tab w:val="right" w:pos="8789"/>
        </w:tabs>
        <w:overflowPunct w:val="0"/>
        <w:autoSpaceDE/>
        <w:autoSpaceDN/>
        <w:adjustRightInd/>
        <w:ind w:left="709" w:hanging="283"/>
        <w:outlineLvl w:val="3"/>
        <w:rPr>
          <w:rFonts w:ascii="Arial Narrow" w:eastAsia="Times New Roman" w:hAnsi="Arial Narrow" w:cs="Palatino-Roman"/>
          <w:b/>
          <w:color w:val="000000"/>
          <w:sz w:val="20"/>
          <w:szCs w:val="20"/>
          <w:lang w:val="sv-SE"/>
        </w:rPr>
      </w:pPr>
      <w:r w:rsidRPr="00386C55">
        <w:rPr>
          <w:rFonts w:ascii="Arial Narrow" w:eastAsia="Times New Roman" w:hAnsi="Arial Narrow" w:cs="Palatino-Roman"/>
          <w:b/>
          <w:color w:val="000000"/>
          <w:sz w:val="20"/>
          <w:szCs w:val="20"/>
          <w:lang w:val="sv-SE"/>
        </w:rPr>
        <w:tab/>
        <w:t>sitter på Guds, den allsmäktige Faderns, högra sida</w:t>
      </w:r>
    </w:p>
    <w:p w:rsidR="00386C55" w:rsidRPr="00386C55" w:rsidRDefault="00386C55" w:rsidP="00386C55">
      <w:pPr>
        <w:keepNext/>
        <w:widowControl/>
        <w:tabs>
          <w:tab w:val="left" w:pos="284"/>
          <w:tab w:val="left" w:pos="426"/>
          <w:tab w:val="left" w:pos="851"/>
          <w:tab w:val="left" w:pos="1276"/>
          <w:tab w:val="right" w:pos="3969"/>
          <w:tab w:val="right" w:pos="4395"/>
          <w:tab w:val="right" w:pos="5103"/>
          <w:tab w:val="right" w:pos="5245"/>
          <w:tab w:val="right" w:pos="5670"/>
          <w:tab w:val="right" w:pos="6120"/>
          <w:tab w:val="right" w:pos="6480"/>
          <w:tab w:val="right" w:pos="7088"/>
          <w:tab w:val="right" w:pos="8505"/>
          <w:tab w:val="right" w:pos="8789"/>
        </w:tabs>
        <w:overflowPunct w:val="0"/>
        <w:autoSpaceDE/>
        <w:autoSpaceDN/>
        <w:adjustRightInd/>
        <w:ind w:left="709" w:hanging="283"/>
        <w:outlineLvl w:val="3"/>
        <w:rPr>
          <w:rFonts w:ascii="Arial Narrow" w:eastAsia="Times New Roman" w:hAnsi="Arial Narrow" w:cs="Palatino-Roman"/>
          <w:b/>
          <w:color w:val="000000"/>
          <w:sz w:val="20"/>
          <w:szCs w:val="20"/>
          <w:lang w:val="sv-SE"/>
        </w:rPr>
      </w:pPr>
      <w:r w:rsidRPr="00386C55">
        <w:rPr>
          <w:rFonts w:ascii="Arial Narrow" w:eastAsia="Times New Roman" w:hAnsi="Arial Narrow" w:cs="Palatino-Roman"/>
          <w:b/>
          <w:color w:val="000000"/>
          <w:sz w:val="20"/>
          <w:szCs w:val="20"/>
          <w:lang w:val="sv-SE"/>
        </w:rPr>
        <w:tab/>
      </w:r>
      <w:proofErr w:type="gramStart"/>
      <w:r w:rsidRPr="00386C55">
        <w:rPr>
          <w:rFonts w:ascii="Arial Narrow" w:eastAsia="Times New Roman" w:hAnsi="Arial Narrow" w:cs="Palatino-Roman"/>
          <w:b/>
          <w:color w:val="000000"/>
          <w:sz w:val="20"/>
          <w:szCs w:val="20"/>
          <w:lang w:val="sv-SE"/>
        </w:rPr>
        <w:t>och skall komma därifrån för att döma levande och döda.</w:t>
      </w:r>
      <w:proofErr w:type="gramEnd"/>
    </w:p>
    <w:p w:rsidR="00386C55" w:rsidRPr="00386C55" w:rsidRDefault="00386C55" w:rsidP="00386C55">
      <w:pPr>
        <w:keepNext/>
        <w:widowControl/>
        <w:tabs>
          <w:tab w:val="left" w:pos="284"/>
          <w:tab w:val="left" w:pos="426"/>
          <w:tab w:val="left" w:pos="851"/>
          <w:tab w:val="left" w:pos="1276"/>
          <w:tab w:val="right" w:pos="3969"/>
          <w:tab w:val="right" w:pos="4395"/>
          <w:tab w:val="right" w:pos="5103"/>
          <w:tab w:val="right" w:pos="5245"/>
          <w:tab w:val="right" w:pos="5670"/>
          <w:tab w:val="right" w:pos="6120"/>
          <w:tab w:val="right" w:pos="6480"/>
          <w:tab w:val="right" w:pos="7088"/>
          <w:tab w:val="right" w:pos="8505"/>
          <w:tab w:val="right" w:pos="8789"/>
        </w:tabs>
        <w:overflowPunct w:val="0"/>
        <w:autoSpaceDE/>
        <w:autoSpaceDN/>
        <w:adjustRightInd/>
        <w:ind w:left="709" w:hanging="283"/>
        <w:outlineLvl w:val="3"/>
        <w:rPr>
          <w:rFonts w:ascii="Arial Narrow" w:eastAsia="Times New Roman" w:hAnsi="Arial Narrow" w:cs="Palatino-Roman"/>
          <w:b/>
          <w:color w:val="000000"/>
          <w:sz w:val="20"/>
          <w:szCs w:val="20"/>
          <w:lang w:val="sv-SE"/>
        </w:rPr>
      </w:pPr>
    </w:p>
    <w:p w:rsidR="00386C55" w:rsidRPr="00386C55" w:rsidRDefault="00386C55" w:rsidP="00386C55">
      <w:pPr>
        <w:keepNext/>
        <w:widowControl/>
        <w:tabs>
          <w:tab w:val="left" w:pos="284"/>
          <w:tab w:val="left" w:pos="426"/>
          <w:tab w:val="left" w:pos="851"/>
          <w:tab w:val="left" w:pos="1276"/>
          <w:tab w:val="right" w:pos="3969"/>
          <w:tab w:val="right" w:pos="4395"/>
          <w:tab w:val="right" w:pos="5103"/>
          <w:tab w:val="right" w:pos="5245"/>
          <w:tab w:val="right" w:pos="5670"/>
          <w:tab w:val="right" w:pos="6120"/>
          <w:tab w:val="right" w:pos="6480"/>
          <w:tab w:val="right" w:pos="7088"/>
          <w:tab w:val="right" w:pos="8505"/>
          <w:tab w:val="right" w:pos="8789"/>
        </w:tabs>
        <w:overflowPunct w:val="0"/>
        <w:autoSpaceDE/>
        <w:autoSpaceDN/>
        <w:adjustRightInd/>
        <w:ind w:left="709" w:hanging="283"/>
        <w:outlineLvl w:val="3"/>
        <w:rPr>
          <w:rFonts w:ascii="Arial Narrow" w:eastAsia="Times New Roman" w:hAnsi="Arial Narrow" w:cs="Book Antiqua"/>
          <w:b/>
          <w:color w:val="000000"/>
          <w:sz w:val="20"/>
          <w:szCs w:val="20"/>
          <w:u w:val="single"/>
          <w:lang w:val="sv-SE"/>
        </w:rPr>
      </w:pPr>
      <w:r w:rsidRPr="00386C55">
        <w:rPr>
          <w:rFonts w:ascii="Arial Narrow" w:eastAsia="Times New Roman" w:hAnsi="Arial Narrow" w:cs="Book Antiqua"/>
          <w:b/>
          <w:color w:val="000000"/>
          <w:sz w:val="20"/>
          <w:szCs w:val="20"/>
          <w:lang w:val="sv-SE"/>
        </w:rPr>
        <w:tab/>
      </w:r>
      <w:r w:rsidRPr="00386C55">
        <w:rPr>
          <w:rFonts w:ascii="Arial Narrow" w:eastAsia="Times New Roman" w:hAnsi="Arial Narrow" w:cs="Book Antiqua"/>
          <w:b/>
          <w:color w:val="000000"/>
          <w:sz w:val="20"/>
          <w:szCs w:val="20"/>
          <w:u w:val="single"/>
          <w:lang w:val="sv-SE"/>
        </w:rPr>
        <w:t>Vi tror på den heliga Anden,</w:t>
      </w:r>
    </w:p>
    <w:p w:rsidR="00386C55" w:rsidRPr="00386C55" w:rsidRDefault="00386C55" w:rsidP="00386C55">
      <w:pPr>
        <w:keepNext/>
        <w:widowControl/>
        <w:tabs>
          <w:tab w:val="left" w:pos="284"/>
          <w:tab w:val="left" w:pos="426"/>
          <w:tab w:val="left" w:pos="851"/>
          <w:tab w:val="left" w:pos="1276"/>
          <w:tab w:val="right" w:pos="3969"/>
          <w:tab w:val="right" w:pos="4395"/>
          <w:tab w:val="right" w:pos="5103"/>
          <w:tab w:val="right" w:pos="5245"/>
          <w:tab w:val="right" w:pos="5670"/>
          <w:tab w:val="right" w:pos="6120"/>
          <w:tab w:val="right" w:pos="6480"/>
          <w:tab w:val="right" w:pos="7088"/>
          <w:tab w:val="right" w:pos="8505"/>
          <w:tab w:val="right" w:pos="8789"/>
        </w:tabs>
        <w:overflowPunct w:val="0"/>
        <w:autoSpaceDE/>
        <w:autoSpaceDN/>
        <w:adjustRightInd/>
        <w:ind w:left="709" w:hanging="283"/>
        <w:outlineLvl w:val="3"/>
        <w:rPr>
          <w:rFonts w:ascii="Arial Narrow" w:eastAsia="Times New Roman" w:hAnsi="Arial Narrow" w:cs="Palatino-Roman"/>
          <w:b/>
          <w:color w:val="000000"/>
          <w:sz w:val="20"/>
          <w:szCs w:val="20"/>
          <w:lang w:val="sv-SE"/>
        </w:rPr>
      </w:pPr>
      <w:r w:rsidRPr="00386C55">
        <w:rPr>
          <w:rFonts w:ascii="Arial Narrow" w:eastAsia="Times New Roman" w:hAnsi="Arial Narrow" w:cs="Palatino-Roman"/>
          <w:b/>
          <w:color w:val="000000"/>
          <w:sz w:val="20"/>
          <w:szCs w:val="20"/>
          <w:lang w:val="sv-SE"/>
        </w:rPr>
        <w:tab/>
        <w:t>den heliga, universella kyrkan, de heligas gemenskap,</w:t>
      </w:r>
    </w:p>
    <w:p w:rsidR="00386C55" w:rsidRPr="00386C55" w:rsidRDefault="00386C55" w:rsidP="00386C55">
      <w:pPr>
        <w:keepNext/>
        <w:widowControl/>
        <w:tabs>
          <w:tab w:val="left" w:pos="284"/>
          <w:tab w:val="left" w:pos="426"/>
          <w:tab w:val="left" w:pos="851"/>
          <w:tab w:val="left" w:pos="1276"/>
          <w:tab w:val="right" w:pos="3969"/>
          <w:tab w:val="right" w:pos="4395"/>
          <w:tab w:val="right" w:pos="5103"/>
          <w:tab w:val="right" w:pos="5245"/>
          <w:tab w:val="right" w:pos="5670"/>
          <w:tab w:val="right" w:pos="6120"/>
          <w:tab w:val="right" w:pos="6480"/>
          <w:tab w:val="right" w:pos="7088"/>
          <w:tab w:val="right" w:pos="8505"/>
          <w:tab w:val="right" w:pos="8789"/>
        </w:tabs>
        <w:overflowPunct w:val="0"/>
        <w:autoSpaceDE/>
        <w:autoSpaceDN/>
        <w:adjustRightInd/>
        <w:ind w:left="709" w:hanging="283"/>
        <w:outlineLvl w:val="3"/>
        <w:rPr>
          <w:rFonts w:ascii="Arial Narrow" w:eastAsia="Times New Roman" w:hAnsi="Arial Narrow" w:cs="Palatino-Roman"/>
          <w:b/>
          <w:color w:val="000000"/>
          <w:sz w:val="20"/>
          <w:szCs w:val="20"/>
          <w:lang w:val="nl-NL"/>
        </w:rPr>
      </w:pPr>
      <w:r w:rsidRPr="00386C55">
        <w:rPr>
          <w:rFonts w:ascii="Arial Narrow" w:eastAsia="Times New Roman" w:hAnsi="Arial Narrow" w:cs="Palatino-Roman"/>
          <w:b/>
          <w:color w:val="000000"/>
          <w:sz w:val="20"/>
          <w:szCs w:val="20"/>
          <w:lang w:val="sv-SE"/>
        </w:rPr>
        <w:tab/>
        <w:t xml:space="preserve">syndernas förlåtelse, kroppens uppståndelse och det eviga livet. </w:t>
      </w:r>
      <w:r w:rsidRPr="00386C55">
        <w:rPr>
          <w:rFonts w:ascii="Arial Narrow" w:eastAsia="Times New Roman" w:hAnsi="Arial Narrow" w:cs="Palatino-Roman"/>
          <w:b/>
          <w:color w:val="000000"/>
          <w:sz w:val="20"/>
          <w:szCs w:val="20"/>
          <w:lang w:val="nl-NL"/>
        </w:rPr>
        <w:t>Amen</w:t>
      </w:r>
    </w:p>
    <w:p w:rsidR="00386C55" w:rsidRPr="00386C55" w:rsidRDefault="00386C55" w:rsidP="00386C55">
      <w:pPr>
        <w:keepNext/>
        <w:tabs>
          <w:tab w:val="left" w:pos="426"/>
          <w:tab w:val="left" w:pos="1843"/>
          <w:tab w:val="right" w:pos="3969"/>
          <w:tab w:val="right" w:pos="4395"/>
          <w:tab w:val="right" w:pos="5103"/>
          <w:tab w:val="right" w:pos="5245"/>
          <w:tab w:val="right" w:pos="5670"/>
          <w:tab w:val="right" w:pos="6120"/>
          <w:tab w:val="right" w:pos="6480"/>
          <w:tab w:val="right" w:pos="7088"/>
          <w:tab w:val="right" w:pos="8505"/>
          <w:tab w:val="right" w:pos="8789"/>
        </w:tabs>
        <w:overflowPunct w:val="0"/>
        <w:spacing w:after="60"/>
        <w:ind w:right="-2"/>
        <w:outlineLvl w:val="3"/>
        <w:rPr>
          <w:rFonts w:ascii="Arial Narrow" w:eastAsia="Times New Roman" w:hAnsi="Arial Narrow"/>
          <w:b/>
          <w:color w:val="000000"/>
          <w:sz w:val="24"/>
          <w:lang w:val="sv-SE" w:eastAsia="en-US"/>
        </w:rPr>
      </w:pPr>
      <w:r w:rsidRPr="00386C55">
        <w:rPr>
          <w:rFonts w:ascii="Arial Narrow" w:eastAsia="Times New Roman" w:hAnsi="Arial Narrow"/>
          <w:b/>
          <w:color w:val="000000"/>
          <w:sz w:val="24"/>
          <w:lang w:val="sv-SE" w:eastAsia="en-US"/>
        </w:rPr>
        <w:t xml:space="preserve">Folkets böner </w:t>
      </w:r>
    </w:p>
    <w:p w:rsidR="00386C55" w:rsidRPr="00386C55" w:rsidRDefault="00386C55" w:rsidP="00386C55">
      <w:pPr>
        <w:widowControl/>
        <w:tabs>
          <w:tab w:val="left" w:pos="426"/>
          <w:tab w:val="left" w:pos="851"/>
        </w:tabs>
        <w:autoSpaceDE/>
        <w:autoSpaceDN/>
        <w:adjustRightInd/>
        <w:spacing w:before="120"/>
        <w:ind w:left="851" w:hanging="425"/>
        <w:rPr>
          <w:rFonts w:eastAsia="Times New Roman"/>
          <w:lang w:val="sv-SE"/>
        </w:rPr>
      </w:pPr>
      <w:r w:rsidRPr="00386C55">
        <w:rPr>
          <w:rFonts w:eastAsia="Times New Roman"/>
          <w:lang w:val="sv-SE"/>
        </w:rPr>
        <w:t xml:space="preserve">L </w:t>
      </w:r>
      <w:r w:rsidRPr="00386C55">
        <w:rPr>
          <w:rFonts w:eastAsia="Times New Roman"/>
          <w:lang w:val="sv-SE"/>
        </w:rPr>
        <w:tab/>
        <w:t>Med tacksamhet över befrielsen från slaveriets synd låt oss bära fram våra behov inför Gud och be att han bryter sönder de kedjor som förslavar oss och i stället binder oss samman med kärlekens och gemenskapens band</w:t>
      </w:r>
    </w:p>
    <w:p w:rsidR="00386C55" w:rsidRPr="00386C55" w:rsidRDefault="00386C55" w:rsidP="00386C55">
      <w:pPr>
        <w:widowControl/>
        <w:tabs>
          <w:tab w:val="left" w:pos="426"/>
          <w:tab w:val="left" w:pos="851"/>
        </w:tabs>
        <w:autoSpaceDE/>
        <w:autoSpaceDN/>
        <w:adjustRightInd/>
        <w:spacing w:before="120"/>
        <w:ind w:left="426"/>
        <w:rPr>
          <w:rFonts w:eastAsia="Times New Roman"/>
          <w:i/>
          <w:lang w:val="sv-SE"/>
        </w:rPr>
      </w:pPr>
      <w:r w:rsidRPr="00386C55">
        <w:rPr>
          <w:rFonts w:eastAsia="Times New Roman"/>
          <w:i/>
          <w:lang w:val="sv-SE"/>
        </w:rPr>
        <w:t xml:space="preserve">Varje bön läses av olika förebedjare. När de slutar tar de varandras händer eller krokar arm med deltagarna i gudstjänsten för att på detta sätt bilda en mänsklig kedja. </w:t>
      </w:r>
    </w:p>
    <w:p w:rsidR="00386C55" w:rsidRPr="00386C55" w:rsidRDefault="00386C55" w:rsidP="00386C55">
      <w:pPr>
        <w:widowControl/>
        <w:tabs>
          <w:tab w:val="left" w:pos="426"/>
        </w:tabs>
        <w:autoSpaceDE/>
        <w:autoSpaceDN/>
        <w:adjustRightInd/>
        <w:spacing w:before="120"/>
        <w:ind w:left="846" w:hanging="420"/>
        <w:rPr>
          <w:rFonts w:eastAsia="Times New Roman"/>
          <w:lang w:val="sv-SE"/>
        </w:rPr>
      </w:pPr>
      <w:r w:rsidRPr="00386C55">
        <w:rPr>
          <w:rFonts w:eastAsia="Times New Roman"/>
          <w:b/>
          <w:lang w:val="sv-SE"/>
        </w:rPr>
        <w:t>F1</w:t>
      </w:r>
      <w:r w:rsidRPr="00386C55">
        <w:rPr>
          <w:rFonts w:eastAsia="Times New Roman"/>
          <w:lang w:val="sv-SE"/>
        </w:rPr>
        <w:t xml:space="preserve"> </w:t>
      </w:r>
      <w:r w:rsidRPr="00386C55">
        <w:rPr>
          <w:rFonts w:eastAsia="Times New Roman"/>
          <w:lang w:val="sv-SE"/>
        </w:rPr>
        <w:tab/>
        <w:t xml:space="preserve">Uttågets Gud, du ledde ditt folk genom Röda havets vatten och räddade dem. Var med oss nu och befria oss från varje form av slaveri och från allt det som hotar människors värdighet.  </w:t>
      </w:r>
    </w:p>
    <w:p w:rsidR="00386C55" w:rsidRPr="00386C55" w:rsidRDefault="00386C55" w:rsidP="00386C55">
      <w:pPr>
        <w:widowControl/>
        <w:tabs>
          <w:tab w:val="left" w:pos="426"/>
        </w:tabs>
        <w:autoSpaceDE/>
        <w:autoSpaceDN/>
        <w:adjustRightInd/>
        <w:spacing w:before="120"/>
        <w:ind w:left="846" w:hanging="420"/>
        <w:rPr>
          <w:rFonts w:eastAsia="Times New Roman"/>
          <w:b/>
          <w:lang w:val="sv-SE"/>
        </w:rPr>
      </w:pPr>
      <w:r w:rsidRPr="00386C55">
        <w:rPr>
          <w:rFonts w:eastAsia="Times New Roman"/>
          <w:b/>
          <w:lang w:val="sv-SE"/>
        </w:rPr>
        <w:t xml:space="preserve">A  </w:t>
      </w:r>
      <w:r w:rsidRPr="00386C55">
        <w:rPr>
          <w:rFonts w:eastAsia="Times New Roman"/>
          <w:b/>
          <w:lang w:val="sv-SE"/>
        </w:rPr>
        <w:tab/>
        <w:t xml:space="preserve">Lägg din hand på oss, Herre, så att vi får leva. </w:t>
      </w:r>
    </w:p>
    <w:p w:rsidR="00386C55" w:rsidRPr="00386C55" w:rsidRDefault="00386C55" w:rsidP="00386C55">
      <w:pPr>
        <w:widowControl/>
        <w:tabs>
          <w:tab w:val="left" w:pos="426"/>
        </w:tabs>
        <w:autoSpaceDE/>
        <w:autoSpaceDN/>
        <w:adjustRightInd/>
        <w:spacing w:before="120"/>
        <w:ind w:left="846" w:hanging="420"/>
        <w:rPr>
          <w:rFonts w:eastAsia="Times New Roman"/>
          <w:lang w:val="sv-SE"/>
        </w:rPr>
      </w:pPr>
      <w:r w:rsidRPr="00386C55">
        <w:rPr>
          <w:rFonts w:eastAsia="Times New Roman"/>
          <w:b/>
          <w:lang w:val="sv-SE"/>
        </w:rPr>
        <w:t>F2</w:t>
      </w:r>
      <w:r w:rsidRPr="00386C55">
        <w:rPr>
          <w:rFonts w:eastAsia="Times New Roman"/>
          <w:b/>
          <w:lang w:val="sv-SE"/>
        </w:rPr>
        <w:tab/>
      </w:r>
      <w:r w:rsidRPr="00386C55">
        <w:rPr>
          <w:rFonts w:eastAsia="Times New Roman"/>
          <w:lang w:val="sv-SE"/>
        </w:rPr>
        <w:t xml:space="preserve">Överflödets Gud, av din godhet ser du till alla våra behov. Var med oss nu, hjälp oss att lyfta oss över själviskhet och girighet och ge oss mod att vara rättvisans tjänare i världen. </w:t>
      </w:r>
    </w:p>
    <w:p w:rsidR="00386C55" w:rsidRPr="00386C55" w:rsidRDefault="00386C55" w:rsidP="00386C55">
      <w:pPr>
        <w:widowControl/>
        <w:tabs>
          <w:tab w:val="left" w:pos="426"/>
        </w:tabs>
        <w:autoSpaceDE/>
        <w:autoSpaceDN/>
        <w:adjustRightInd/>
        <w:spacing w:before="120"/>
        <w:ind w:left="846" w:hanging="420"/>
        <w:rPr>
          <w:rFonts w:eastAsia="Times New Roman"/>
          <w:b/>
          <w:lang w:val="sv-SE"/>
        </w:rPr>
      </w:pPr>
      <w:r w:rsidRPr="00386C55">
        <w:rPr>
          <w:rFonts w:eastAsia="Times New Roman"/>
          <w:b/>
          <w:lang w:val="sv-SE"/>
        </w:rPr>
        <w:t xml:space="preserve">A  </w:t>
      </w:r>
      <w:r w:rsidRPr="00386C55">
        <w:rPr>
          <w:rFonts w:eastAsia="Times New Roman"/>
          <w:b/>
          <w:lang w:val="sv-SE"/>
        </w:rPr>
        <w:tab/>
        <w:t xml:space="preserve">Lägg din hand på oss, Herre, så att vi får leva. </w:t>
      </w:r>
    </w:p>
    <w:p w:rsidR="00386C55" w:rsidRPr="00386C55" w:rsidRDefault="00386C55" w:rsidP="00386C55">
      <w:pPr>
        <w:widowControl/>
        <w:tabs>
          <w:tab w:val="left" w:pos="426"/>
        </w:tabs>
        <w:autoSpaceDE/>
        <w:autoSpaceDN/>
        <w:adjustRightInd/>
        <w:spacing w:before="120"/>
        <w:ind w:left="846" w:hanging="420"/>
        <w:rPr>
          <w:rFonts w:eastAsia="Times New Roman"/>
          <w:b/>
          <w:lang w:val="sv-SE"/>
        </w:rPr>
      </w:pPr>
      <w:r w:rsidRPr="00386C55">
        <w:rPr>
          <w:rFonts w:eastAsia="Times New Roman"/>
          <w:b/>
          <w:lang w:val="sv-SE"/>
        </w:rPr>
        <w:t xml:space="preserve">F3 </w:t>
      </w:r>
      <w:r w:rsidRPr="00386C55">
        <w:rPr>
          <w:rFonts w:eastAsia="Times New Roman"/>
          <w:b/>
          <w:lang w:val="sv-SE"/>
        </w:rPr>
        <w:tab/>
      </w:r>
      <w:r w:rsidRPr="00386C55">
        <w:rPr>
          <w:rFonts w:eastAsia="Times New Roman"/>
          <w:lang w:val="sv-SE"/>
        </w:rPr>
        <w:t>Kärlekens Gud, du har skapat oss till din avbild och befriat oss i Kristus. Var med oss nu, stärk oss så att vi kan älska vår nästa och vara öppna för främlingen.</w:t>
      </w:r>
      <w:r w:rsidRPr="00386C55">
        <w:rPr>
          <w:rFonts w:eastAsia="Times New Roman"/>
          <w:b/>
          <w:lang w:val="sv-SE"/>
        </w:rPr>
        <w:t xml:space="preserve"> </w:t>
      </w:r>
    </w:p>
    <w:p w:rsidR="00386C55" w:rsidRPr="00386C55" w:rsidRDefault="00386C55" w:rsidP="00386C55">
      <w:pPr>
        <w:widowControl/>
        <w:tabs>
          <w:tab w:val="left" w:pos="426"/>
        </w:tabs>
        <w:autoSpaceDE/>
        <w:autoSpaceDN/>
        <w:adjustRightInd/>
        <w:spacing w:before="120"/>
        <w:ind w:left="846" w:hanging="420"/>
        <w:rPr>
          <w:rFonts w:eastAsia="Times New Roman"/>
          <w:b/>
          <w:lang w:val="sv-SE"/>
        </w:rPr>
      </w:pPr>
      <w:r w:rsidRPr="00386C55">
        <w:rPr>
          <w:rFonts w:eastAsia="Times New Roman"/>
          <w:b/>
          <w:lang w:val="sv-SE"/>
        </w:rPr>
        <w:t xml:space="preserve">A  </w:t>
      </w:r>
      <w:r w:rsidRPr="00386C55">
        <w:rPr>
          <w:rFonts w:eastAsia="Times New Roman"/>
          <w:b/>
          <w:lang w:val="sv-SE"/>
        </w:rPr>
        <w:tab/>
        <w:t xml:space="preserve">Lägg din hand på oss, Herre, så att vi får leva. </w:t>
      </w:r>
    </w:p>
    <w:p w:rsidR="00386C55" w:rsidRPr="00386C55" w:rsidRDefault="00386C55" w:rsidP="00386C55">
      <w:pPr>
        <w:widowControl/>
        <w:tabs>
          <w:tab w:val="left" w:pos="426"/>
        </w:tabs>
        <w:autoSpaceDE/>
        <w:autoSpaceDN/>
        <w:adjustRightInd/>
        <w:spacing w:before="120"/>
        <w:ind w:left="846" w:hanging="420"/>
        <w:rPr>
          <w:rFonts w:eastAsia="Times New Roman"/>
          <w:lang w:val="sv-SE"/>
        </w:rPr>
      </w:pPr>
      <w:r w:rsidRPr="00386C55">
        <w:rPr>
          <w:rFonts w:eastAsia="Times New Roman"/>
          <w:lang w:val="sv-SE"/>
        </w:rPr>
        <w:t xml:space="preserve">F4 </w:t>
      </w:r>
      <w:r w:rsidRPr="00386C55">
        <w:rPr>
          <w:rFonts w:eastAsia="Times New Roman"/>
          <w:lang w:val="sv-SE"/>
        </w:rPr>
        <w:tab/>
        <w:t xml:space="preserve">Fredens Gud, du förblir trofast till ditt förbund med oss, också då vi vänder oss från dig. Du har i Kristus försonat oss med dig. Var med oss nu och ingjut i oss en ny ande och ett nytt hjärta, så att vi kan avvisa våldet och i stället bli tjänare för din fred. </w:t>
      </w:r>
    </w:p>
    <w:p w:rsidR="00386C55" w:rsidRPr="00386C55" w:rsidRDefault="00386C55" w:rsidP="00386C55">
      <w:pPr>
        <w:widowControl/>
        <w:tabs>
          <w:tab w:val="left" w:pos="426"/>
        </w:tabs>
        <w:autoSpaceDE/>
        <w:autoSpaceDN/>
        <w:adjustRightInd/>
        <w:spacing w:before="120"/>
        <w:ind w:left="846" w:hanging="420"/>
        <w:rPr>
          <w:rFonts w:eastAsia="Times New Roman"/>
          <w:b/>
          <w:lang w:val="sv-SE"/>
        </w:rPr>
      </w:pPr>
      <w:r w:rsidRPr="00386C55">
        <w:rPr>
          <w:rFonts w:eastAsia="Times New Roman"/>
          <w:b/>
          <w:lang w:val="sv-SE"/>
        </w:rPr>
        <w:t xml:space="preserve">A  </w:t>
      </w:r>
      <w:r w:rsidRPr="00386C55">
        <w:rPr>
          <w:rFonts w:eastAsia="Times New Roman"/>
          <w:b/>
          <w:lang w:val="sv-SE"/>
        </w:rPr>
        <w:tab/>
        <w:t xml:space="preserve">Lägg din hand på oss, Herre, så att vi får leva. </w:t>
      </w:r>
    </w:p>
    <w:p w:rsidR="00386C55" w:rsidRPr="00386C55" w:rsidRDefault="00386C55" w:rsidP="00386C55">
      <w:pPr>
        <w:widowControl/>
        <w:tabs>
          <w:tab w:val="left" w:pos="426"/>
        </w:tabs>
        <w:autoSpaceDE/>
        <w:autoSpaceDN/>
        <w:adjustRightInd/>
        <w:spacing w:before="120"/>
        <w:ind w:left="846" w:hanging="420"/>
        <w:rPr>
          <w:rFonts w:eastAsia="Times New Roman"/>
          <w:lang w:val="sv-SE"/>
        </w:rPr>
      </w:pPr>
      <w:r w:rsidRPr="00386C55">
        <w:rPr>
          <w:rFonts w:eastAsia="Times New Roman"/>
          <w:lang w:val="sv-SE"/>
        </w:rPr>
        <w:t xml:space="preserve">F5 </w:t>
      </w:r>
      <w:r w:rsidRPr="00386C55">
        <w:rPr>
          <w:rFonts w:eastAsia="Times New Roman"/>
          <w:lang w:val="sv-SE"/>
        </w:rPr>
        <w:tab/>
        <w:t>Lovets Gud, du har all makt, men valde ändå att ta din boning i en mänsklig familj och genom dopets vatten har du tagit upp oss som dina barn. Var med oss nu och hjälp oss att förbli trogna mot våra åtaganden för familjen och vårt gemensamma ansvar i samhället. Hjälp oss också att stärka gemenskapen med våra bröder och systrar i Kristus.</w:t>
      </w:r>
    </w:p>
    <w:p w:rsidR="00386C55" w:rsidRPr="00386C55" w:rsidRDefault="00386C55" w:rsidP="00386C55">
      <w:pPr>
        <w:widowControl/>
        <w:tabs>
          <w:tab w:val="left" w:pos="426"/>
        </w:tabs>
        <w:autoSpaceDE/>
        <w:autoSpaceDN/>
        <w:adjustRightInd/>
        <w:spacing w:before="120"/>
        <w:ind w:left="846" w:hanging="420"/>
        <w:rPr>
          <w:rFonts w:eastAsia="Times New Roman"/>
          <w:b/>
          <w:lang w:val="sv-SE"/>
        </w:rPr>
      </w:pPr>
      <w:r w:rsidRPr="00386C55">
        <w:rPr>
          <w:rFonts w:eastAsia="Times New Roman"/>
          <w:b/>
          <w:lang w:val="sv-SE"/>
        </w:rPr>
        <w:t xml:space="preserve">A  </w:t>
      </w:r>
      <w:r w:rsidRPr="00386C55">
        <w:rPr>
          <w:rFonts w:eastAsia="Times New Roman"/>
          <w:b/>
          <w:lang w:val="sv-SE"/>
        </w:rPr>
        <w:tab/>
        <w:t xml:space="preserve">Lägg din hand på oss, Herre, så att vi får leva. </w:t>
      </w:r>
    </w:p>
    <w:p w:rsidR="00386C55" w:rsidRPr="00386C55" w:rsidRDefault="00386C55" w:rsidP="00386C55">
      <w:pPr>
        <w:widowControl/>
        <w:tabs>
          <w:tab w:val="left" w:pos="426"/>
        </w:tabs>
        <w:autoSpaceDE/>
        <w:autoSpaceDN/>
        <w:adjustRightInd/>
        <w:spacing w:before="120"/>
        <w:ind w:left="846" w:hanging="420"/>
        <w:rPr>
          <w:rFonts w:eastAsia="Times New Roman"/>
          <w:lang w:val="sv-SE"/>
        </w:rPr>
      </w:pPr>
      <w:r w:rsidRPr="00386C55">
        <w:rPr>
          <w:rFonts w:eastAsia="Times New Roman"/>
          <w:lang w:val="sv-SE"/>
        </w:rPr>
        <w:t xml:space="preserve">F6 </w:t>
      </w:r>
      <w:r w:rsidRPr="00386C55">
        <w:rPr>
          <w:rFonts w:eastAsia="Times New Roman"/>
          <w:lang w:val="sv-SE"/>
        </w:rPr>
        <w:tab/>
        <w:t xml:space="preserve">Gud, du som är en i tre personer, du har i Kristus gjort oss ett med dig och med varandra. Var med oss nu och befria oss genom den heliga Andens tröst från självcentrering, högmod och den rädsla som hindrar oss i vår strävan efter full synlig enhet i din kyrka. </w:t>
      </w:r>
    </w:p>
    <w:p w:rsidR="00386C55" w:rsidRPr="00386C55" w:rsidRDefault="00386C55" w:rsidP="00386C55">
      <w:pPr>
        <w:widowControl/>
        <w:tabs>
          <w:tab w:val="left" w:pos="426"/>
        </w:tabs>
        <w:autoSpaceDE/>
        <w:autoSpaceDN/>
        <w:adjustRightInd/>
        <w:spacing w:before="120"/>
        <w:ind w:left="846" w:hanging="420"/>
        <w:rPr>
          <w:rFonts w:eastAsia="Times New Roman"/>
          <w:b/>
          <w:lang w:val="sv-SE"/>
        </w:rPr>
      </w:pPr>
      <w:r w:rsidRPr="00386C55">
        <w:rPr>
          <w:rFonts w:eastAsia="Times New Roman"/>
          <w:b/>
          <w:lang w:val="sv-SE"/>
        </w:rPr>
        <w:t xml:space="preserve">A  </w:t>
      </w:r>
      <w:r w:rsidRPr="00386C55">
        <w:rPr>
          <w:rFonts w:eastAsia="Times New Roman"/>
          <w:b/>
          <w:lang w:val="sv-SE"/>
        </w:rPr>
        <w:tab/>
        <w:t xml:space="preserve">Lägg din hand på oss, Herre, så att vi får leva. </w:t>
      </w:r>
    </w:p>
    <w:p w:rsidR="00386C55" w:rsidRPr="00386C55" w:rsidRDefault="00386C55" w:rsidP="00386C55">
      <w:pPr>
        <w:widowControl/>
        <w:tabs>
          <w:tab w:val="left" w:pos="426"/>
        </w:tabs>
        <w:autoSpaceDE/>
        <w:autoSpaceDN/>
        <w:adjustRightInd/>
        <w:spacing w:before="120"/>
        <w:ind w:left="420" w:hanging="420"/>
        <w:rPr>
          <w:rFonts w:eastAsia="Times New Roman"/>
          <w:b/>
          <w:lang w:val="sv-SE"/>
        </w:rPr>
      </w:pPr>
    </w:p>
    <w:p w:rsidR="00386C55" w:rsidRPr="00386C55" w:rsidRDefault="00A806BE" w:rsidP="00A806BE">
      <w:pPr>
        <w:widowControl/>
        <w:tabs>
          <w:tab w:val="left" w:pos="426"/>
        </w:tabs>
        <w:autoSpaceDE/>
        <w:autoSpaceDN/>
        <w:adjustRightInd/>
        <w:spacing w:before="120"/>
        <w:ind w:left="420" w:hanging="420"/>
        <w:rPr>
          <w:rFonts w:eastAsia="Times New Roman"/>
          <w:b/>
          <w:i/>
          <w:sz w:val="20"/>
          <w:szCs w:val="20"/>
          <w:lang w:val="sv-SE"/>
        </w:rPr>
      </w:pPr>
      <w:r>
        <w:rPr>
          <w:rFonts w:eastAsia="Times New Roman"/>
          <w:b/>
          <w:i/>
          <w:sz w:val="20"/>
          <w:szCs w:val="20"/>
          <w:lang w:val="sv-SE"/>
        </w:rPr>
        <w:t xml:space="preserve">Ett omkväde kan sjungas mellan varje bönepunkt (t ex </w:t>
      </w:r>
      <w:proofErr w:type="spellStart"/>
      <w:r w:rsidR="00664276">
        <w:rPr>
          <w:rFonts w:eastAsia="Times New Roman"/>
          <w:b/>
          <w:i/>
          <w:sz w:val="20"/>
          <w:szCs w:val="20"/>
          <w:lang w:val="sv-SE"/>
        </w:rPr>
        <w:t>Svk</w:t>
      </w:r>
      <w:proofErr w:type="spellEnd"/>
      <w:r w:rsidR="00664276">
        <w:rPr>
          <w:rFonts w:eastAsia="Times New Roman"/>
          <w:b/>
          <w:i/>
          <w:sz w:val="20"/>
          <w:szCs w:val="20"/>
          <w:lang w:val="sv-SE"/>
        </w:rPr>
        <w:t xml:space="preserve"> 681/</w:t>
      </w:r>
      <w:r>
        <w:rPr>
          <w:rFonts w:eastAsia="Times New Roman"/>
          <w:b/>
          <w:i/>
          <w:sz w:val="20"/>
          <w:szCs w:val="20"/>
          <w:lang w:val="sv-SE"/>
        </w:rPr>
        <w:t>Po S 824 Herre, hör vår bön)</w:t>
      </w:r>
    </w:p>
    <w:p w:rsidR="008674DE" w:rsidRDefault="008674DE" w:rsidP="00386C55">
      <w:pPr>
        <w:keepNext/>
        <w:tabs>
          <w:tab w:val="left" w:pos="426"/>
          <w:tab w:val="left" w:pos="1843"/>
          <w:tab w:val="right" w:pos="3969"/>
          <w:tab w:val="right" w:pos="4395"/>
          <w:tab w:val="right" w:pos="5103"/>
          <w:tab w:val="right" w:pos="5245"/>
          <w:tab w:val="right" w:pos="5670"/>
          <w:tab w:val="right" w:pos="6120"/>
          <w:tab w:val="right" w:pos="6480"/>
          <w:tab w:val="right" w:pos="7088"/>
          <w:tab w:val="right" w:pos="8505"/>
          <w:tab w:val="right" w:pos="8789"/>
        </w:tabs>
        <w:overflowPunct w:val="0"/>
        <w:spacing w:after="60"/>
        <w:ind w:right="-2"/>
        <w:outlineLvl w:val="3"/>
        <w:rPr>
          <w:rFonts w:ascii="Arial Narrow" w:eastAsia="Times New Roman" w:hAnsi="Arial Narrow"/>
          <w:b/>
          <w:color w:val="000000"/>
          <w:sz w:val="24"/>
          <w:lang w:val="sv-SE" w:eastAsia="en-US"/>
        </w:rPr>
      </w:pPr>
    </w:p>
    <w:p w:rsidR="00386C55" w:rsidRPr="00386C55" w:rsidRDefault="00386C55" w:rsidP="00386C55">
      <w:pPr>
        <w:keepNext/>
        <w:tabs>
          <w:tab w:val="left" w:pos="426"/>
          <w:tab w:val="left" w:pos="1843"/>
          <w:tab w:val="right" w:pos="3969"/>
          <w:tab w:val="right" w:pos="4395"/>
          <w:tab w:val="right" w:pos="5103"/>
          <w:tab w:val="right" w:pos="5245"/>
          <w:tab w:val="right" w:pos="5670"/>
          <w:tab w:val="right" w:pos="6120"/>
          <w:tab w:val="right" w:pos="6480"/>
          <w:tab w:val="right" w:pos="7088"/>
          <w:tab w:val="right" w:pos="8505"/>
          <w:tab w:val="right" w:pos="8789"/>
        </w:tabs>
        <w:overflowPunct w:val="0"/>
        <w:spacing w:after="60"/>
        <w:ind w:right="-2"/>
        <w:outlineLvl w:val="3"/>
        <w:rPr>
          <w:rFonts w:ascii="Arial Narrow" w:eastAsia="Times New Roman" w:hAnsi="Arial Narrow"/>
          <w:b/>
          <w:color w:val="000000"/>
          <w:sz w:val="24"/>
          <w:lang w:val="sv-SE" w:eastAsia="en-US"/>
        </w:rPr>
      </w:pPr>
      <w:r w:rsidRPr="00386C55">
        <w:rPr>
          <w:rFonts w:ascii="Arial Narrow" w:eastAsia="Times New Roman" w:hAnsi="Arial Narrow"/>
          <w:b/>
          <w:color w:val="000000"/>
          <w:sz w:val="24"/>
          <w:lang w:val="sv-SE" w:eastAsia="en-US"/>
        </w:rPr>
        <w:t xml:space="preserve">Herrens bön </w:t>
      </w:r>
    </w:p>
    <w:p w:rsidR="00386C55" w:rsidRPr="00386C55" w:rsidRDefault="00386C55" w:rsidP="00386C55">
      <w:pPr>
        <w:widowControl/>
        <w:tabs>
          <w:tab w:val="left" w:pos="426"/>
        </w:tabs>
        <w:autoSpaceDE/>
        <w:autoSpaceDN/>
        <w:adjustRightInd/>
        <w:spacing w:before="120"/>
        <w:ind w:left="420" w:hanging="420"/>
        <w:rPr>
          <w:rFonts w:eastAsia="Times New Roman"/>
          <w:lang w:val="sv-SE"/>
        </w:rPr>
      </w:pPr>
      <w:r w:rsidRPr="00386C55">
        <w:rPr>
          <w:rFonts w:eastAsia="Times New Roman"/>
          <w:lang w:val="sv-SE"/>
        </w:rPr>
        <w:t xml:space="preserve">L </w:t>
      </w:r>
      <w:r w:rsidRPr="00386C55">
        <w:rPr>
          <w:rFonts w:eastAsia="Times New Roman"/>
          <w:lang w:val="sv-SE"/>
        </w:rPr>
        <w:tab/>
        <w:t xml:space="preserve">Låt oss fatta våra händer, bundna inte av kedjor, utan av Kristi kärlek, som har utgjutits över våra hjärtan, och be till Fadern med de ord som Jesus har lärt oss. </w:t>
      </w:r>
    </w:p>
    <w:p w:rsidR="00386C55" w:rsidRPr="00386C55" w:rsidRDefault="00386C55" w:rsidP="00386C55">
      <w:pPr>
        <w:widowControl/>
        <w:tabs>
          <w:tab w:val="left" w:pos="426"/>
        </w:tabs>
        <w:autoSpaceDE/>
        <w:autoSpaceDN/>
        <w:adjustRightInd/>
        <w:spacing w:before="120"/>
        <w:ind w:left="420" w:hanging="420"/>
        <w:rPr>
          <w:rFonts w:eastAsia="Times New Roman"/>
          <w:b/>
          <w:lang w:val="sv-SE"/>
        </w:rPr>
      </w:pPr>
      <w:r w:rsidRPr="00386C55">
        <w:rPr>
          <w:rFonts w:eastAsia="Times New Roman"/>
          <w:b/>
          <w:lang w:val="sv-SE"/>
        </w:rPr>
        <w:t>A</w:t>
      </w:r>
      <w:r w:rsidRPr="00386C55">
        <w:rPr>
          <w:rFonts w:eastAsia="Times New Roman"/>
          <w:b/>
          <w:lang w:val="sv-SE"/>
        </w:rPr>
        <w:tab/>
        <w:t xml:space="preserve">Vår Fader, du som är i himlen… </w:t>
      </w:r>
    </w:p>
    <w:p w:rsidR="00386C55" w:rsidRPr="00386C55" w:rsidRDefault="00386C55" w:rsidP="00386C55">
      <w:pPr>
        <w:widowControl/>
        <w:tabs>
          <w:tab w:val="left" w:pos="426"/>
        </w:tabs>
        <w:autoSpaceDE/>
        <w:autoSpaceDN/>
        <w:adjustRightInd/>
        <w:spacing w:before="120"/>
        <w:ind w:left="420" w:hanging="420"/>
        <w:rPr>
          <w:rFonts w:eastAsia="Times New Roman"/>
          <w:i/>
          <w:lang w:val="sv-SE"/>
        </w:rPr>
      </w:pPr>
      <w:r w:rsidRPr="00386C55">
        <w:rPr>
          <w:rFonts w:eastAsia="Times New Roman"/>
          <w:lang w:val="sv-SE"/>
        </w:rPr>
        <w:tab/>
      </w:r>
      <w:r w:rsidRPr="00386C55">
        <w:rPr>
          <w:rFonts w:eastAsia="Times New Roman"/>
          <w:i/>
          <w:lang w:val="sv-SE"/>
        </w:rPr>
        <w:t xml:space="preserve">Efter Herrens bön kan församlingen, fortfarande hand i hand, sjunga en välbekant sång som lovprisar de kristnas enhet. Efter sången kan fridshälsningen utväxlas. </w:t>
      </w:r>
    </w:p>
    <w:p w:rsidR="00386C55" w:rsidRPr="00386C55" w:rsidRDefault="00386C55" w:rsidP="00386C55">
      <w:pPr>
        <w:widowControl/>
        <w:tabs>
          <w:tab w:val="left" w:pos="426"/>
        </w:tabs>
        <w:autoSpaceDE/>
        <w:autoSpaceDN/>
        <w:adjustRightInd/>
        <w:spacing w:before="120"/>
        <w:ind w:left="420" w:hanging="420"/>
        <w:rPr>
          <w:rFonts w:eastAsia="Times New Roman"/>
          <w:b/>
          <w:i/>
          <w:lang w:val="sv-SE"/>
        </w:rPr>
      </w:pPr>
      <w:r w:rsidRPr="00386C55">
        <w:rPr>
          <w:rFonts w:eastAsia="Times New Roman"/>
          <w:b/>
          <w:i/>
          <w:lang w:val="sv-SE"/>
        </w:rPr>
        <w:t>Förslag: 57 Sin enda grund har kyrkan; 60 En Fader oss förenar</w:t>
      </w:r>
    </w:p>
    <w:p w:rsidR="00386C55" w:rsidRPr="00386C55" w:rsidRDefault="00386C55" w:rsidP="00386C55">
      <w:pPr>
        <w:keepNext/>
        <w:widowControl/>
        <w:overflowPunct w:val="0"/>
        <w:autoSpaceDE/>
        <w:autoSpaceDN/>
        <w:adjustRightInd/>
        <w:spacing w:before="120"/>
        <w:outlineLvl w:val="2"/>
        <w:rPr>
          <w:rFonts w:eastAsia="Times New Roman" w:cs="Arial"/>
          <w:b/>
          <w:i/>
          <w:color w:val="000000" w:themeColor="text1"/>
          <w:sz w:val="28"/>
          <w:szCs w:val="26"/>
          <w:lang w:val="sv-SE"/>
        </w:rPr>
      </w:pPr>
      <w:r w:rsidRPr="00386C55">
        <w:rPr>
          <w:rFonts w:eastAsia="Times New Roman" w:cs="Arial"/>
          <w:b/>
          <w:i/>
          <w:color w:val="000000" w:themeColor="text1"/>
          <w:sz w:val="28"/>
          <w:szCs w:val="26"/>
          <w:lang w:val="sv-SE"/>
        </w:rPr>
        <w:t>Sändning</w:t>
      </w:r>
    </w:p>
    <w:p w:rsidR="00386C55" w:rsidRPr="00386C55" w:rsidRDefault="00386C55" w:rsidP="00386C55">
      <w:pPr>
        <w:widowControl/>
        <w:tabs>
          <w:tab w:val="left" w:pos="426"/>
        </w:tabs>
        <w:autoSpaceDE/>
        <w:autoSpaceDN/>
        <w:adjustRightInd/>
        <w:spacing w:before="120"/>
        <w:ind w:left="420" w:hanging="420"/>
        <w:rPr>
          <w:rFonts w:eastAsia="Times New Roman"/>
          <w:lang w:val="sv-SE"/>
        </w:rPr>
      </w:pPr>
      <w:r w:rsidRPr="00386C55">
        <w:rPr>
          <w:rFonts w:eastAsia="Times New Roman"/>
          <w:lang w:val="sv-SE"/>
        </w:rPr>
        <w:t xml:space="preserve">L </w:t>
      </w:r>
      <w:r w:rsidRPr="00386C55">
        <w:rPr>
          <w:rFonts w:eastAsia="Times New Roman"/>
          <w:lang w:val="sv-SE"/>
        </w:rPr>
        <w:tab/>
        <w:t xml:space="preserve">Befriade genom Guds hand och förenade i en enda Kristi kropp – låt oss gå i den heliga Andens kraft. </w:t>
      </w:r>
    </w:p>
    <w:p w:rsidR="00386C55" w:rsidRPr="00386C55" w:rsidRDefault="00386C55" w:rsidP="00386C55">
      <w:pPr>
        <w:widowControl/>
        <w:tabs>
          <w:tab w:val="left" w:pos="426"/>
        </w:tabs>
        <w:autoSpaceDE/>
        <w:autoSpaceDN/>
        <w:adjustRightInd/>
        <w:spacing w:before="120"/>
        <w:ind w:left="420" w:hanging="420"/>
        <w:rPr>
          <w:rFonts w:eastAsia="Times New Roman"/>
          <w:lang w:val="sv-SE"/>
        </w:rPr>
      </w:pPr>
    </w:p>
    <w:p w:rsidR="00386C55" w:rsidRPr="00386C55" w:rsidRDefault="00386C55" w:rsidP="00386C55">
      <w:pPr>
        <w:widowControl/>
        <w:tabs>
          <w:tab w:val="left" w:pos="426"/>
        </w:tabs>
        <w:autoSpaceDE/>
        <w:autoSpaceDN/>
        <w:adjustRightInd/>
        <w:ind w:left="420" w:hanging="420"/>
        <w:rPr>
          <w:rFonts w:eastAsia="Times New Roman"/>
          <w:b/>
          <w:lang w:val="sv-SE" w:eastAsia="en-US"/>
        </w:rPr>
      </w:pPr>
      <w:r w:rsidRPr="00386C55">
        <w:rPr>
          <w:rFonts w:eastAsia="Times New Roman"/>
          <w:b/>
          <w:lang w:val="sv-SE"/>
        </w:rPr>
        <w:t xml:space="preserve">A </w:t>
      </w:r>
      <w:r w:rsidRPr="00386C55">
        <w:rPr>
          <w:rFonts w:eastAsia="Times New Roman"/>
          <w:b/>
          <w:lang w:val="sv-SE"/>
        </w:rPr>
        <w:tab/>
      </w:r>
      <w:r w:rsidRPr="00386C55">
        <w:rPr>
          <w:rFonts w:eastAsia="Times New Roman"/>
          <w:b/>
          <w:lang w:val="sv-SE" w:eastAsia="en-US"/>
        </w:rPr>
        <w:t xml:space="preserve">Herrens ande är över oss, ty han har smort oss till att frambära ett glädjebud till de fattiga. Han har sänt oss att förkunna befrielse för de fångna och syn för de blinda, att ge </w:t>
      </w:r>
      <w:proofErr w:type="gramStart"/>
      <w:r w:rsidRPr="00386C55">
        <w:rPr>
          <w:rFonts w:eastAsia="Times New Roman"/>
          <w:b/>
          <w:lang w:val="sv-SE" w:eastAsia="en-US"/>
        </w:rPr>
        <w:t>de</w:t>
      </w:r>
      <w:proofErr w:type="gramEnd"/>
      <w:r w:rsidRPr="00386C55">
        <w:rPr>
          <w:rFonts w:eastAsia="Times New Roman"/>
          <w:b/>
          <w:lang w:val="sv-SE" w:eastAsia="en-US"/>
        </w:rPr>
        <w:t xml:space="preserve"> förtryckta </w:t>
      </w:r>
      <w:proofErr w:type="gramStart"/>
      <w:r w:rsidRPr="00386C55">
        <w:rPr>
          <w:rFonts w:eastAsia="Times New Roman"/>
          <w:b/>
          <w:lang w:val="sv-SE" w:eastAsia="en-US"/>
        </w:rPr>
        <w:t>frihet</w:t>
      </w:r>
      <w:proofErr w:type="gramEnd"/>
      <w:r w:rsidRPr="00386C55">
        <w:rPr>
          <w:rFonts w:eastAsia="Times New Roman"/>
          <w:b/>
          <w:lang w:val="sv-SE" w:eastAsia="en-US"/>
        </w:rPr>
        <w:t xml:space="preserve"> och förkunna ett nådens år från Herren. </w:t>
      </w:r>
      <w:r w:rsidRPr="00386C55">
        <w:rPr>
          <w:rFonts w:eastAsia="Times New Roman"/>
          <w:lang w:val="sv-SE" w:eastAsia="en-US"/>
        </w:rPr>
        <w:t>(jfr Luk 4:18–19)</w:t>
      </w:r>
    </w:p>
    <w:p w:rsidR="00386C55" w:rsidRPr="00386C55" w:rsidRDefault="00386C55" w:rsidP="00386C55">
      <w:pPr>
        <w:widowControl/>
        <w:tabs>
          <w:tab w:val="left" w:pos="426"/>
        </w:tabs>
        <w:autoSpaceDE/>
        <w:autoSpaceDN/>
        <w:adjustRightInd/>
        <w:ind w:left="420" w:hanging="420"/>
        <w:rPr>
          <w:rFonts w:eastAsia="Times New Roman"/>
          <w:b/>
          <w:lang w:val="sv-SE" w:eastAsia="en-US"/>
        </w:rPr>
      </w:pPr>
    </w:p>
    <w:p w:rsidR="00386C55" w:rsidRPr="00386C55" w:rsidRDefault="00386C55" w:rsidP="00386C55">
      <w:pPr>
        <w:widowControl/>
        <w:tabs>
          <w:tab w:val="left" w:pos="426"/>
        </w:tabs>
        <w:autoSpaceDE/>
        <w:autoSpaceDN/>
        <w:adjustRightInd/>
        <w:ind w:left="420" w:hanging="420"/>
        <w:rPr>
          <w:rFonts w:ascii="Arial Narrow" w:eastAsia="Times New Roman" w:hAnsi="Arial Narrow"/>
          <w:b/>
          <w:sz w:val="24"/>
          <w:lang w:val="sv-SE" w:eastAsia="en-US"/>
        </w:rPr>
      </w:pPr>
      <w:r w:rsidRPr="00386C55">
        <w:rPr>
          <w:rFonts w:ascii="Arial Narrow" w:eastAsia="Times New Roman" w:hAnsi="Arial Narrow"/>
          <w:b/>
          <w:sz w:val="24"/>
          <w:lang w:val="sv-SE" w:eastAsia="en-US"/>
        </w:rPr>
        <w:t xml:space="preserve">Psalm </w:t>
      </w:r>
      <w:r w:rsidRPr="00386C55">
        <w:rPr>
          <w:rFonts w:ascii="Arial Narrow" w:eastAsia="Times New Roman" w:hAnsi="Arial Narrow"/>
          <w:b/>
          <w:sz w:val="24"/>
          <w:lang w:val="sv-SE" w:eastAsia="en-US"/>
        </w:rPr>
        <w:tab/>
      </w:r>
    </w:p>
    <w:p w:rsidR="00386C55" w:rsidRPr="00386C55" w:rsidRDefault="00386C55" w:rsidP="00386C55">
      <w:pPr>
        <w:rPr>
          <w:rFonts w:eastAsia="Times New Roman"/>
          <w:b/>
          <w:i/>
          <w:lang w:val="sv-SE"/>
        </w:rPr>
      </w:pPr>
      <w:r w:rsidRPr="00386C55">
        <w:rPr>
          <w:rFonts w:eastAsia="Times New Roman"/>
          <w:b/>
          <w:i/>
          <w:lang w:val="sv-SE" w:eastAsia="en-US"/>
        </w:rPr>
        <w:t xml:space="preserve">Förslag: 298 Gud, ditt folk är vandringsfolket; </w:t>
      </w:r>
      <w:proofErr w:type="spellStart"/>
      <w:r w:rsidRPr="00386C55">
        <w:rPr>
          <w:rFonts w:eastAsia="Times New Roman"/>
          <w:b/>
          <w:i/>
          <w:lang w:val="sv-SE" w:eastAsia="en-US"/>
        </w:rPr>
        <w:t>Svk</w:t>
      </w:r>
      <w:proofErr w:type="spellEnd"/>
      <w:r w:rsidRPr="00386C55">
        <w:rPr>
          <w:rFonts w:eastAsia="Times New Roman"/>
          <w:b/>
          <w:i/>
          <w:lang w:val="sv-SE" w:eastAsia="en-US"/>
        </w:rPr>
        <w:t xml:space="preserve"> 618 Faraos härar</w:t>
      </w:r>
    </w:p>
    <w:p w:rsidR="00D13BFE" w:rsidRDefault="00D13BFE" w:rsidP="00386C55">
      <w:pPr>
        <w:widowControl/>
        <w:autoSpaceDE/>
        <w:autoSpaceDN/>
        <w:adjustRightInd/>
        <w:spacing w:before="120"/>
        <w:jc w:val="center"/>
        <w:rPr>
          <w:b/>
          <w:sz w:val="20"/>
          <w:szCs w:val="20"/>
          <w:lang w:val="sv-SE"/>
        </w:rPr>
      </w:pPr>
    </w:p>
    <w:p w:rsidR="00945F84" w:rsidRDefault="00945F84" w:rsidP="00386C55">
      <w:pPr>
        <w:widowControl/>
        <w:autoSpaceDE/>
        <w:autoSpaceDN/>
        <w:adjustRightInd/>
        <w:spacing w:before="120"/>
        <w:jc w:val="center"/>
        <w:rPr>
          <w:b/>
          <w:sz w:val="20"/>
          <w:szCs w:val="20"/>
          <w:lang w:val="sv-SE"/>
        </w:rPr>
      </w:pPr>
    </w:p>
    <w:p w:rsidR="00945F84" w:rsidRDefault="00945F84" w:rsidP="00386C55">
      <w:pPr>
        <w:widowControl/>
        <w:autoSpaceDE/>
        <w:autoSpaceDN/>
        <w:adjustRightInd/>
        <w:spacing w:before="120"/>
        <w:jc w:val="center"/>
        <w:rPr>
          <w:b/>
          <w:sz w:val="20"/>
          <w:szCs w:val="20"/>
          <w:lang w:val="sv-SE"/>
        </w:rPr>
      </w:pPr>
    </w:p>
    <w:p w:rsidR="00945F84" w:rsidRDefault="00945F84">
      <w:pPr>
        <w:widowControl/>
        <w:autoSpaceDE/>
        <w:autoSpaceDN/>
        <w:adjustRightInd/>
        <w:spacing w:before="120" w:line="240" w:lineRule="atLeast"/>
        <w:rPr>
          <w:b/>
          <w:sz w:val="20"/>
          <w:szCs w:val="20"/>
          <w:lang w:val="sv-SE"/>
        </w:rPr>
      </w:pPr>
      <w:r>
        <w:rPr>
          <w:b/>
          <w:sz w:val="20"/>
          <w:szCs w:val="20"/>
          <w:lang w:val="sv-SE"/>
        </w:rPr>
        <w:br w:type="page"/>
      </w:r>
    </w:p>
    <w:p w:rsidR="006B3B59" w:rsidRPr="00945F84" w:rsidRDefault="006B3B59" w:rsidP="006B3B59">
      <w:pPr>
        <w:widowControl/>
        <w:tabs>
          <w:tab w:val="left" w:pos="0"/>
          <w:tab w:val="left" w:pos="709"/>
          <w:tab w:val="left" w:pos="1985"/>
        </w:tabs>
        <w:autoSpaceDE/>
        <w:autoSpaceDN/>
        <w:adjustRightInd/>
        <w:jc w:val="center"/>
        <w:rPr>
          <w:rFonts w:eastAsia="Times New Roman"/>
          <w:b/>
          <w:bCs/>
          <w:smallCaps/>
          <w:color w:val="000000"/>
          <w:spacing w:val="5"/>
          <w:sz w:val="32"/>
          <w:lang w:val="sv-SE"/>
        </w:rPr>
      </w:pPr>
      <w:r w:rsidRPr="00945F84">
        <w:rPr>
          <w:rFonts w:eastAsia="Times New Roman"/>
          <w:b/>
          <w:bCs/>
          <w:smallCaps/>
          <w:color w:val="000000"/>
          <w:spacing w:val="5"/>
          <w:sz w:val="32"/>
          <w:lang w:val="sv-SE"/>
        </w:rPr>
        <w:lastRenderedPageBreak/>
        <w:t>Bibliska refle</w:t>
      </w:r>
      <w:r>
        <w:rPr>
          <w:rFonts w:eastAsia="Times New Roman"/>
          <w:b/>
          <w:bCs/>
          <w:smallCaps/>
          <w:color w:val="000000"/>
          <w:spacing w:val="5"/>
          <w:sz w:val="32"/>
          <w:lang w:val="sv-SE"/>
        </w:rPr>
        <w:t>kt</w:t>
      </w:r>
      <w:r w:rsidRPr="00945F84">
        <w:rPr>
          <w:rFonts w:eastAsia="Times New Roman"/>
          <w:b/>
          <w:bCs/>
          <w:smallCaps/>
          <w:color w:val="000000"/>
          <w:spacing w:val="5"/>
          <w:sz w:val="32"/>
          <w:lang w:val="sv-SE"/>
        </w:rPr>
        <w:t>ioner och böner</w:t>
      </w:r>
      <w:r w:rsidRPr="00945F84">
        <w:rPr>
          <w:rFonts w:eastAsia="Times New Roman"/>
          <w:lang w:val="sv-SE"/>
        </w:rPr>
        <w:t xml:space="preserve"> </w:t>
      </w:r>
      <w:r w:rsidRPr="00945F84">
        <w:rPr>
          <w:rFonts w:eastAsia="Times New Roman"/>
          <w:b/>
          <w:bCs/>
          <w:smallCaps/>
          <w:color w:val="000000"/>
          <w:spacing w:val="5"/>
          <w:sz w:val="32"/>
          <w:lang w:val="sv-SE"/>
        </w:rPr>
        <w:t xml:space="preserve">för de åtta dagarna </w:t>
      </w:r>
    </w:p>
    <w:p w:rsidR="006B3B59" w:rsidRPr="00945F84" w:rsidRDefault="006B3B59" w:rsidP="006B3B59">
      <w:pPr>
        <w:widowControl/>
        <w:tabs>
          <w:tab w:val="left" w:pos="0"/>
          <w:tab w:val="left" w:pos="709"/>
          <w:tab w:val="left" w:pos="1985"/>
        </w:tabs>
        <w:autoSpaceDE/>
        <w:autoSpaceDN/>
        <w:adjustRightInd/>
        <w:jc w:val="center"/>
        <w:rPr>
          <w:rFonts w:eastAsia="Times New Roman"/>
          <w:b/>
          <w:bCs/>
          <w:smallCaps/>
          <w:color w:val="000000"/>
          <w:spacing w:val="5"/>
          <w:sz w:val="32"/>
          <w:lang w:val="sv-SE"/>
        </w:rPr>
      </w:pPr>
    </w:p>
    <w:p w:rsidR="006B3B59" w:rsidRPr="00934841" w:rsidRDefault="006B3B59" w:rsidP="006B3B59">
      <w:pPr>
        <w:keepNext/>
        <w:overflowPunct w:val="0"/>
        <w:spacing w:after="60"/>
        <w:rPr>
          <w:i/>
          <w:iCs/>
          <w:color w:val="000000"/>
          <w:sz w:val="20"/>
          <w:szCs w:val="20"/>
          <w:lang w:val="sv-SE"/>
        </w:rPr>
      </w:pPr>
      <w:r w:rsidRPr="00934841">
        <w:rPr>
          <w:i/>
          <w:iCs/>
          <w:color w:val="000000"/>
          <w:sz w:val="20"/>
          <w:szCs w:val="20"/>
          <w:lang w:val="sv-SE"/>
        </w:rPr>
        <w:t>Sångsförslag: Psalm nr 1-325 finns i den ekumeniska psalmboksdelen, övriga nummer från Svenska kyrkans psalmbok (</w:t>
      </w:r>
      <w:proofErr w:type="spellStart"/>
      <w:r w:rsidRPr="00934841">
        <w:rPr>
          <w:i/>
          <w:iCs/>
          <w:color w:val="000000"/>
          <w:sz w:val="20"/>
          <w:szCs w:val="20"/>
          <w:lang w:val="sv-SE"/>
        </w:rPr>
        <w:t>Svk</w:t>
      </w:r>
      <w:proofErr w:type="spellEnd"/>
      <w:r w:rsidRPr="00934841">
        <w:rPr>
          <w:i/>
          <w:iCs/>
          <w:color w:val="000000"/>
          <w:sz w:val="20"/>
          <w:szCs w:val="20"/>
          <w:lang w:val="sv-SE"/>
        </w:rPr>
        <w:t>)</w:t>
      </w:r>
      <w:r>
        <w:rPr>
          <w:i/>
          <w:iCs/>
          <w:color w:val="000000"/>
          <w:sz w:val="20"/>
          <w:szCs w:val="20"/>
          <w:lang w:val="sv-SE"/>
        </w:rPr>
        <w:t>,</w:t>
      </w:r>
      <w:r w:rsidRPr="00934841">
        <w:rPr>
          <w:i/>
          <w:iCs/>
          <w:color w:val="000000"/>
          <w:sz w:val="20"/>
          <w:szCs w:val="20"/>
          <w:lang w:val="sv-SE"/>
        </w:rPr>
        <w:t xml:space="preserve"> Psalmer och Sånger (</w:t>
      </w:r>
      <w:proofErr w:type="spellStart"/>
      <w:r w:rsidRPr="00934841">
        <w:rPr>
          <w:i/>
          <w:iCs/>
          <w:color w:val="000000"/>
          <w:sz w:val="20"/>
          <w:szCs w:val="20"/>
          <w:lang w:val="sv-SE"/>
        </w:rPr>
        <w:t>PoS</w:t>
      </w:r>
      <w:proofErr w:type="spellEnd"/>
      <w:r w:rsidRPr="00934841">
        <w:rPr>
          <w:i/>
          <w:iCs/>
          <w:color w:val="000000"/>
          <w:sz w:val="20"/>
          <w:szCs w:val="20"/>
          <w:lang w:val="sv-SE"/>
        </w:rPr>
        <w:t>)</w:t>
      </w:r>
      <w:r>
        <w:rPr>
          <w:i/>
          <w:iCs/>
          <w:color w:val="000000"/>
          <w:sz w:val="20"/>
          <w:szCs w:val="20"/>
          <w:lang w:val="sv-SE"/>
        </w:rPr>
        <w:t xml:space="preserve"> eller Psalmer i 2000-talet (2000)</w:t>
      </w:r>
    </w:p>
    <w:p w:rsidR="006B3B59" w:rsidRPr="004E216A" w:rsidRDefault="006B3B59" w:rsidP="006B3B59">
      <w:pPr>
        <w:keepNext/>
        <w:spacing w:before="240" w:after="60"/>
        <w:ind w:left="1304" w:hanging="1304"/>
        <w:outlineLvl w:val="1"/>
        <w:rPr>
          <w:rFonts w:eastAsiaTheme="majorEastAsia" w:cs="Arial Narrow"/>
          <w:b/>
          <w:bCs/>
          <w:i/>
          <w:iCs/>
          <w:color w:val="000000" w:themeColor="text1"/>
          <w:sz w:val="32"/>
          <w:szCs w:val="32"/>
          <w:lang w:val="sv-SE" w:eastAsia="en-US"/>
        </w:rPr>
      </w:pPr>
      <w:r w:rsidRPr="00945F84">
        <w:rPr>
          <w:rFonts w:eastAsiaTheme="majorEastAsia" w:cs="Arial Narrow"/>
          <w:b/>
          <w:bCs/>
          <w:i/>
          <w:iCs/>
          <w:color w:val="000000" w:themeColor="text1"/>
          <w:sz w:val="32"/>
          <w:szCs w:val="32"/>
          <w:lang w:val="sv-SE" w:eastAsia="en-US"/>
        </w:rPr>
        <w:t>Dag 1</w:t>
      </w:r>
      <w:r>
        <w:rPr>
          <w:rFonts w:eastAsiaTheme="majorEastAsia" w:cs="Arial Narrow"/>
          <w:b/>
          <w:bCs/>
          <w:i/>
          <w:iCs/>
          <w:color w:val="000000" w:themeColor="text1"/>
          <w:sz w:val="32"/>
          <w:szCs w:val="32"/>
          <w:lang w:val="sv-SE" w:eastAsia="en-US"/>
        </w:rPr>
        <w:tab/>
        <w:t>Du</w:t>
      </w:r>
      <w:r w:rsidRPr="00945F84">
        <w:rPr>
          <w:rFonts w:eastAsiaTheme="majorEastAsia" w:cstheme="majorBidi"/>
          <w:b/>
          <w:bCs/>
          <w:i/>
          <w:iCs/>
          <w:color w:val="000000" w:themeColor="text1"/>
          <w:sz w:val="28"/>
          <w:szCs w:val="28"/>
          <w:lang w:val="sv-SE" w:eastAsia="en-US"/>
        </w:rPr>
        <w:t xml:space="preserve"> skall också älska invandraren som dig själv, eftersom ni </w:t>
      </w:r>
      <w:r>
        <w:rPr>
          <w:rFonts w:eastAsiaTheme="majorEastAsia" w:cstheme="majorBidi"/>
          <w:b/>
          <w:bCs/>
          <w:i/>
          <w:iCs/>
          <w:color w:val="000000" w:themeColor="text1"/>
          <w:sz w:val="28"/>
          <w:szCs w:val="28"/>
          <w:lang w:val="sv-SE" w:eastAsia="en-US"/>
        </w:rPr>
        <w:t>själva var invandrare i Egypten</w:t>
      </w:r>
      <w:r w:rsidRPr="00945F84">
        <w:rPr>
          <w:rFonts w:eastAsiaTheme="majorEastAsia" w:cstheme="majorBidi"/>
          <w:b/>
          <w:bCs/>
          <w:i/>
          <w:iCs/>
          <w:color w:val="000000" w:themeColor="text1"/>
          <w:sz w:val="28"/>
          <w:szCs w:val="28"/>
          <w:lang w:val="sv-SE" w:eastAsia="en-US"/>
        </w:rPr>
        <w:t xml:space="preserve"> </w:t>
      </w:r>
    </w:p>
    <w:p w:rsidR="006B3B59" w:rsidRPr="00945F84" w:rsidRDefault="006B3B59" w:rsidP="006B3B59">
      <w:pPr>
        <w:rPr>
          <w:rFonts w:eastAsia="Times New Roman"/>
          <w:b/>
          <w:i/>
          <w:lang w:val="sv-SE" w:eastAsia="en-US"/>
        </w:rPr>
      </w:pPr>
    </w:p>
    <w:p w:rsidR="006B3B59" w:rsidRPr="00D126B9" w:rsidRDefault="006B3B59" w:rsidP="006B3B59">
      <w:pPr>
        <w:rPr>
          <w:rFonts w:eastAsia="Times New Roman"/>
          <w:i/>
          <w:sz w:val="20"/>
          <w:szCs w:val="20"/>
          <w:lang w:val="sv-SE" w:eastAsia="en-US"/>
        </w:rPr>
      </w:pPr>
      <w:r w:rsidRPr="00D126B9">
        <w:rPr>
          <w:rFonts w:eastAsia="Times New Roman"/>
          <w:i/>
          <w:sz w:val="20"/>
          <w:szCs w:val="20"/>
          <w:lang w:val="sv-SE" w:eastAsia="en-US"/>
        </w:rPr>
        <w:t>Psalmer: 97 Jag behövde en nästa; 231 Oändlig nåd; 289 Guds kärlek är som stranden</w:t>
      </w:r>
    </w:p>
    <w:p w:rsidR="006B3B59" w:rsidRPr="00945F84" w:rsidRDefault="006B3B59" w:rsidP="006B3B59">
      <w:pPr>
        <w:keepNext/>
        <w:widowControl/>
        <w:tabs>
          <w:tab w:val="left" w:pos="0"/>
          <w:tab w:val="left" w:pos="709"/>
          <w:tab w:val="left" w:pos="1843"/>
          <w:tab w:val="left" w:pos="1985"/>
          <w:tab w:val="right" w:pos="3969"/>
          <w:tab w:val="right" w:pos="4395"/>
          <w:tab w:val="right" w:pos="5103"/>
          <w:tab w:val="right" w:pos="5245"/>
          <w:tab w:val="right" w:pos="5670"/>
          <w:tab w:val="right" w:pos="6120"/>
          <w:tab w:val="right" w:pos="6480"/>
          <w:tab w:val="right" w:pos="7088"/>
          <w:tab w:val="right" w:pos="8505"/>
          <w:tab w:val="right" w:pos="8789"/>
        </w:tabs>
        <w:overflowPunct w:val="0"/>
        <w:autoSpaceDE/>
        <w:autoSpaceDN/>
        <w:adjustRightInd/>
        <w:spacing w:after="60"/>
        <w:ind w:right="-2"/>
        <w:jc w:val="left"/>
        <w:outlineLvl w:val="3"/>
        <w:rPr>
          <w:rFonts w:ascii="Arial Narrow" w:eastAsia="Times New Roman" w:hAnsi="Arial Narrow"/>
          <w:b/>
          <w:color w:val="000000"/>
          <w:sz w:val="20"/>
          <w:lang w:val="sv-SE" w:eastAsia="en-US"/>
        </w:rPr>
      </w:pPr>
    </w:p>
    <w:p w:rsidR="006B3B59" w:rsidRPr="00945F84" w:rsidRDefault="006B3B59" w:rsidP="006B3B59">
      <w:pPr>
        <w:tabs>
          <w:tab w:val="left" w:pos="1985"/>
        </w:tabs>
        <w:rPr>
          <w:rFonts w:eastAsia="Times New Roman"/>
          <w:lang w:val="sv-SE" w:eastAsia="en-US"/>
        </w:rPr>
      </w:pPr>
      <w:r w:rsidRPr="00945F84">
        <w:rPr>
          <w:rFonts w:eastAsia="Times New Roman"/>
          <w:lang w:val="sv-SE" w:eastAsia="en-US"/>
        </w:rPr>
        <w:t>3 Mos 19:33</w:t>
      </w:r>
      <w:r>
        <w:rPr>
          <w:rFonts w:eastAsia="Times New Roman"/>
          <w:lang w:val="sv-SE" w:eastAsia="en-US"/>
        </w:rPr>
        <w:t>–</w:t>
      </w:r>
      <w:r w:rsidRPr="00945F84">
        <w:rPr>
          <w:rFonts w:eastAsia="Times New Roman"/>
          <w:lang w:val="sv-SE" w:eastAsia="en-US"/>
        </w:rPr>
        <w:t>34</w:t>
      </w:r>
      <w:r w:rsidRPr="00945F84">
        <w:rPr>
          <w:rFonts w:eastAsia="Times New Roman"/>
          <w:lang w:val="sv-SE" w:eastAsia="en-US"/>
        </w:rPr>
        <w:tab/>
        <w:t xml:space="preserve">Du skall älska främlingen som dig själv </w:t>
      </w:r>
    </w:p>
    <w:p w:rsidR="006B3B59" w:rsidRPr="00945F84" w:rsidRDefault="006B3B59" w:rsidP="006B3B59">
      <w:pPr>
        <w:tabs>
          <w:tab w:val="left" w:pos="1985"/>
        </w:tabs>
        <w:rPr>
          <w:rFonts w:ascii="Palatino-Roman" w:eastAsia="Times New Roman" w:hAnsi="Palatino-Roman" w:cs="Palatino-Roman"/>
          <w:color w:val="000000" w:themeColor="text1"/>
          <w:lang w:val="sv-SE" w:eastAsia="en-US"/>
        </w:rPr>
      </w:pPr>
      <w:proofErr w:type="spellStart"/>
      <w:r w:rsidRPr="00945F84">
        <w:rPr>
          <w:rFonts w:eastAsia="Times New Roman"/>
          <w:lang w:val="sv-SE" w:eastAsia="en-US"/>
        </w:rPr>
        <w:t>Psalt</w:t>
      </w:r>
      <w:proofErr w:type="spellEnd"/>
      <w:r w:rsidRPr="00945F84">
        <w:rPr>
          <w:rFonts w:eastAsia="Times New Roman"/>
          <w:lang w:val="sv-SE" w:eastAsia="en-US"/>
        </w:rPr>
        <w:t xml:space="preserve"> 146 </w:t>
      </w:r>
      <w:r w:rsidRPr="00945F84">
        <w:rPr>
          <w:rFonts w:eastAsia="Times New Roman"/>
          <w:lang w:val="sv-SE" w:eastAsia="en-US"/>
        </w:rPr>
        <w:tab/>
      </w:r>
      <w:r w:rsidRPr="00945F84">
        <w:rPr>
          <w:rFonts w:ascii="Palatino-Roman" w:eastAsia="Times New Roman" w:hAnsi="Palatino-Roman" w:cs="Palatino-Roman"/>
          <w:color w:val="000000" w:themeColor="text1"/>
          <w:lang w:val="sv-SE" w:eastAsia="en-US"/>
        </w:rPr>
        <w:t xml:space="preserve">Herren ger främlingar skydd </w:t>
      </w:r>
    </w:p>
    <w:p w:rsidR="006B3B59" w:rsidRPr="00945F84" w:rsidRDefault="006B3B59" w:rsidP="006B3B59">
      <w:pPr>
        <w:tabs>
          <w:tab w:val="left" w:pos="1985"/>
        </w:tabs>
        <w:rPr>
          <w:rFonts w:eastAsia="Times New Roman"/>
          <w:lang w:val="sv-SE" w:eastAsia="en-US"/>
        </w:rPr>
      </w:pPr>
      <w:proofErr w:type="spellStart"/>
      <w:r w:rsidRPr="00945F84">
        <w:rPr>
          <w:rFonts w:ascii="Palatino-Roman" w:eastAsia="Times New Roman" w:hAnsi="Palatino-Roman" w:cs="Palatino-Roman"/>
          <w:color w:val="000000" w:themeColor="text1"/>
          <w:lang w:val="sv-SE" w:eastAsia="en-US"/>
        </w:rPr>
        <w:t>Hebr</w:t>
      </w:r>
      <w:proofErr w:type="spellEnd"/>
      <w:r w:rsidRPr="00945F84">
        <w:rPr>
          <w:rFonts w:ascii="Palatino-Roman" w:eastAsia="Times New Roman" w:hAnsi="Palatino-Roman" w:cs="Palatino-Roman"/>
          <w:color w:val="000000" w:themeColor="text1"/>
          <w:lang w:val="sv-SE" w:eastAsia="en-US"/>
        </w:rPr>
        <w:t xml:space="preserve"> 13:1</w:t>
      </w:r>
      <w:r>
        <w:rPr>
          <w:rFonts w:ascii="Palatino-Roman" w:eastAsia="Times New Roman" w:hAnsi="Palatino-Roman" w:cs="Palatino-Roman"/>
          <w:color w:val="000000" w:themeColor="text1"/>
          <w:lang w:val="sv-SE" w:eastAsia="en-US"/>
        </w:rPr>
        <w:t>–</w:t>
      </w:r>
      <w:r w:rsidRPr="00945F84">
        <w:rPr>
          <w:rFonts w:ascii="Palatino-Roman" w:eastAsia="Times New Roman" w:hAnsi="Palatino-Roman" w:cs="Palatino-Roman"/>
          <w:color w:val="000000" w:themeColor="text1"/>
          <w:lang w:val="sv-SE" w:eastAsia="en-US"/>
        </w:rPr>
        <w:t>3</w:t>
      </w:r>
      <w:r w:rsidRPr="00945F84">
        <w:rPr>
          <w:rFonts w:ascii="Palatino-Roman" w:eastAsia="Times New Roman" w:hAnsi="Palatino-Roman" w:cs="Palatino-Roman"/>
          <w:color w:val="000000" w:themeColor="text1"/>
          <w:lang w:val="sv-SE" w:eastAsia="en-US"/>
        </w:rPr>
        <w:tab/>
        <w:t xml:space="preserve">Några </w:t>
      </w:r>
      <w:r w:rsidRPr="00945F84">
        <w:rPr>
          <w:rFonts w:eastAsia="Times New Roman"/>
          <w:lang w:val="sv-SE" w:eastAsia="en-US"/>
        </w:rPr>
        <w:t>har haft änglar till gäster utan att veta om det</w:t>
      </w:r>
    </w:p>
    <w:p w:rsidR="006B3B59" w:rsidRPr="00945F84" w:rsidRDefault="006B3B59" w:rsidP="006B3B59">
      <w:pPr>
        <w:tabs>
          <w:tab w:val="left" w:pos="1985"/>
        </w:tabs>
        <w:rPr>
          <w:rFonts w:eastAsia="Times New Roman"/>
          <w:lang w:val="sv-SE" w:eastAsia="en-US"/>
        </w:rPr>
      </w:pPr>
      <w:r w:rsidRPr="00945F84">
        <w:rPr>
          <w:rFonts w:eastAsia="Times New Roman"/>
          <w:lang w:val="sv-SE" w:eastAsia="en-US"/>
        </w:rPr>
        <w:t>Matt 25: 31</w:t>
      </w:r>
      <w:r>
        <w:rPr>
          <w:rFonts w:eastAsia="Times New Roman"/>
          <w:lang w:val="sv-SE" w:eastAsia="en-US"/>
        </w:rPr>
        <w:t>–</w:t>
      </w:r>
      <w:r w:rsidRPr="00945F84">
        <w:rPr>
          <w:rFonts w:eastAsia="Times New Roman"/>
          <w:lang w:val="sv-SE" w:eastAsia="en-US"/>
        </w:rPr>
        <w:t xml:space="preserve">46 </w:t>
      </w:r>
      <w:r w:rsidRPr="00945F84">
        <w:rPr>
          <w:rFonts w:eastAsia="Times New Roman"/>
          <w:lang w:val="sv-SE" w:eastAsia="en-US"/>
        </w:rPr>
        <w:tab/>
        <w:t>Jag var främling och ni tog hand om mig</w:t>
      </w:r>
    </w:p>
    <w:p w:rsidR="006B3B59" w:rsidRPr="00945F84" w:rsidRDefault="006B3B59" w:rsidP="006B3B59">
      <w:pPr>
        <w:tabs>
          <w:tab w:val="left" w:pos="1985"/>
        </w:tabs>
        <w:rPr>
          <w:rFonts w:eastAsia="Times New Roman"/>
          <w:lang w:val="sv-SE" w:eastAsia="en-US"/>
        </w:rPr>
      </w:pPr>
    </w:p>
    <w:p w:rsidR="006B3B59" w:rsidRPr="00945F84" w:rsidRDefault="006B3B59" w:rsidP="006B3B59">
      <w:pPr>
        <w:widowControl/>
        <w:tabs>
          <w:tab w:val="left" w:pos="0"/>
          <w:tab w:val="left" w:pos="709"/>
          <w:tab w:val="left" w:pos="1985"/>
          <w:tab w:val="left" w:pos="2552"/>
        </w:tabs>
        <w:autoSpaceDE/>
        <w:autoSpaceDN/>
        <w:adjustRightInd/>
        <w:spacing w:before="120"/>
        <w:rPr>
          <w:rFonts w:eastAsia="Times New Roman"/>
          <w:i/>
          <w:lang w:val="sv-SE" w:eastAsia="en-US"/>
        </w:rPr>
      </w:pPr>
      <w:r w:rsidRPr="00945F84">
        <w:rPr>
          <w:rFonts w:eastAsia="Times New Roman"/>
          <w:i/>
          <w:lang w:val="sv-SE" w:eastAsia="en-US"/>
        </w:rPr>
        <w:t>Efter att Haiti blivit den första självständiga svarta republiken erbjöd detta land gästfrihet till andra slavfolk som sökte efter frihet. Vår tid har medfört stora ekonomiska svårigheter för haitierna. Många har tvingats lämna sina hem för att bege sig ut på farofyllda flyktvägar i hopp om att få ett bättre liv. I många fall har de mötts av ogästvänlighet och juridiska spärrar. Karibien</w:t>
      </w:r>
      <w:r>
        <w:rPr>
          <w:rFonts w:eastAsia="Times New Roman"/>
          <w:i/>
          <w:lang w:val="sv-SE" w:eastAsia="en-US"/>
        </w:rPr>
        <w:t xml:space="preserve">s kristna </w:t>
      </w:r>
      <w:r w:rsidRPr="00945F84">
        <w:rPr>
          <w:rFonts w:eastAsia="Times New Roman"/>
          <w:i/>
          <w:lang w:val="sv-SE" w:eastAsia="en-US"/>
        </w:rPr>
        <w:t xml:space="preserve">råd har engagerat sig i </w:t>
      </w:r>
      <w:r>
        <w:rPr>
          <w:rFonts w:eastAsia="Times New Roman"/>
          <w:i/>
          <w:lang w:val="sv-SE" w:eastAsia="en-US"/>
        </w:rPr>
        <w:t>påverkansarbete mot</w:t>
      </w:r>
      <w:r w:rsidRPr="00945F84">
        <w:rPr>
          <w:rFonts w:eastAsia="Times New Roman"/>
          <w:i/>
          <w:lang w:val="sv-SE" w:eastAsia="en-US"/>
        </w:rPr>
        <w:t xml:space="preserve"> de nationer som skapat restriktioner eller som berövat haitier deras medborgerliga rättigheter. </w:t>
      </w:r>
    </w:p>
    <w:p w:rsidR="006B3B59" w:rsidRPr="00945F84" w:rsidRDefault="006B3B59" w:rsidP="006B3B59">
      <w:pPr>
        <w:keepNext/>
        <w:tabs>
          <w:tab w:val="left" w:pos="1985"/>
        </w:tabs>
        <w:spacing w:before="240" w:after="60"/>
        <w:outlineLvl w:val="0"/>
        <w:rPr>
          <w:rFonts w:eastAsiaTheme="majorEastAsia" w:cs="Arial Narrow"/>
          <w:b/>
          <w:color w:val="000000"/>
          <w:kern w:val="32"/>
          <w:sz w:val="28"/>
          <w:szCs w:val="28"/>
          <w:lang w:val="sv-SE"/>
        </w:rPr>
      </w:pPr>
      <w:r>
        <w:rPr>
          <w:rFonts w:eastAsiaTheme="majorEastAsia" w:cs="Arial Narrow"/>
          <w:b/>
          <w:color w:val="000000"/>
          <w:kern w:val="32"/>
          <w:sz w:val="28"/>
          <w:szCs w:val="28"/>
          <w:lang w:val="sv-SE"/>
        </w:rPr>
        <w:t>Reflektion</w:t>
      </w:r>
    </w:p>
    <w:p w:rsidR="006B3B59" w:rsidRPr="00945F84" w:rsidRDefault="006B3B59" w:rsidP="006B3B59">
      <w:pPr>
        <w:widowControl/>
        <w:tabs>
          <w:tab w:val="left" w:pos="0"/>
          <w:tab w:val="left" w:pos="709"/>
          <w:tab w:val="left" w:pos="1985"/>
          <w:tab w:val="left" w:pos="2552"/>
        </w:tabs>
        <w:autoSpaceDE/>
        <w:autoSpaceDN/>
        <w:adjustRightInd/>
        <w:spacing w:before="120"/>
        <w:rPr>
          <w:rFonts w:eastAsia="Times New Roman"/>
          <w:lang w:val="sv-SE" w:eastAsia="en-US"/>
        </w:rPr>
      </w:pPr>
      <w:r w:rsidRPr="00945F84">
        <w:rPr>
          <w:rFonts w:eastAsia="Times New Roman"/>
          <w:lang w:val="sv-SE" w:eastAsia="en-US"/>
        </w:rPr>
        <w:t>Israelernas minne av att ha varit främlingar i Egypter låg bakom lagens bud</w:t>
      </w:r>
      <w:r>
        <w:rPr>
          <w:rFonts w:eastAsia="Times New Roman"/>
          <w:lang w:val="sv-SE" w:eastAsia="en-US"/>
        </w:rPr>
        <w:t xml:space="preserve"> om</w:t>
      </w:r>
      <w:r w:rsidRPr="00945F84">
        <w:rPr>
          <w:rFonts w:eastAsia="Times New Roman"/>
          <w:lang w:val="sv-SE" w:eastAsia="en-US"/>
        </w:rPr>
        <w:t xml:space="preserve"> att Guds folk skulle välkomma främlingar i sin mitt. Minnet av deras egen exil förväntades framkalla medkänsla och solidaritet med samtida flyktingar och främlingar. Precis som för Israel hör vår gemensamma kristna erfarenhet samman med både utanförskap och främlingskap</w:t>
      </w:r>
      <w:r>
        <w:rPr>
          <w:rFonts w:eastAsia="Times New Roman"/>
          <w:lang w:val="sv-SE" w:eastAsia="en-US"/>
        </w:rPr>
        <w:t>, vilket</w:t>
      </w:r>
      <w:r w:rsidRPr="00945F84">
        <w:rPr>
          <w:rFonts w:eastAsia="Times New Roman"/>
          <w:lang w:val="sv-SE" w:eastAsia="en-US"/>
        </w:rPr>
        <w:t xml:space="preserve"> tar sig uttryck i främlingskap inför Gud och hans rike.  Detta slag av kristen hågkomst bär med sig etiska följder. </w:t>
      </w:r>
    </w:p>
    <w:p w:rsidR="006B3B59" w:rsidRPr="00945F84" w:rsidRDefault="006B3B59" w:rsidP="006B3B59">
      <w:pPr>
        <w:widowControl/>
        <w:tabs>
          <w:tab w:val="left" w:pos="0"/>
          <w:tab w:val="left" w:pos="709"/>
          <w:tab w:val="left" w:pos="1985"/>
          <w:tab w:val="left" w:pos="2552"/>
        </w:tabs>
        <w:autoSpaceDE/>
        <w:autoSpaceDN/>
        <w:adjustRightInd/>
        <w:spacing w:before="120"/>
        <w:rPr>
          <w:rFonts w:eastAsia="Times New Roman"/>
          <w:lang w:val="sv-SE" w:eastAsia="en-US"/>
        </w:rPr>
      </w:pPr>
      <w:r w:rsidRPr="00945F84">
        <w:rPr>
          <w:rFonts w:eastAsia="Times New Roman"/>
          <w:lang w:val="sv-SE" w:eastAsia="en-US"/>
        </w:rPr>
        <w:t>Gud har upprättat vår värdighet i Kristus och gjort oss till medborgare i hans rike, i</w:t>
      </w:r>
      <w:r>
        <w:rPr>
          <w:rFonts w:eastAsia="Times New Roman"/>
          <w:lang w:val="sv-SE" w:eastAsia="en-US"/>
        </w:rPr>
        <w:t>nte därför att vi förtjänar det</w:t>
      </w:r>
      <w:r w:rsidRPr="00945F84">
        <w:rPr>
          <w:rFonts w:eastAsia="Times New Roman"/>
          <w:lang w:val="sv-SE" w:eastAsia="en-US"/>
        </w:rPr>
        <w:t xml:space="preserve"> utan genom hans egen</w:t>
      </w:r>
      <w:r>
        <w:rPr>
          <w:rFonts w:eastAsia="Times New Roman"/>
          <w:lang w:val="sv-SE" w:eastAsia="en-US"/>
        </w:rPr>
        <w:t xml:space="preserve"> fria</w:t>
      </w:r>
      <w:r w:rsidRPr="00945F84">
        <w:rPr>
          <w:rFonts w:eastAsia="Times New Roman"/>
          <w:lang w:val="sv-SE" w:eastAsia="en-US"/>
        </w:rPr>
        <w:t xml:space="preserve"> gåva i kärlek. Vi är kallade att handla på samma sätt med en fri vilja, som motiveras av kärlek. Kristen kärlek är att älska på samma sätt som Fadern älskar. Det betyder att erkänna värdigheten och ge värdighet för att genom detta </w:t>
      </w:r>
      <w:r>
        <w:rPr>
          <w:rFonts w:eastAsia="Times New Roman"/>
          <w:lang w:val="sv-SE" w:eastAsia="en-US"/>
        </w:rPr>
        <w:t>bidra</w:t>
      </w:r>
      <w:r w:rsidRPr="00945F84">
        <w:rPr>
          <w:rFonts w:eastAsia="Times New Roman"/>
          <w:lang w:val="sv-SE" w:eastAsia="en-US"/>
        </w:rPr>
        <w:t xml:space="preserve"> till att hela den</w:t>
      </w:r>
      <w:r>
        <w:rPr>
          <w:rFonts w:eastAsia="Times New Roman"/>
          <w:lang w:val="sv-SE" w:eastAsia="en-US"/>
        </w:rPr>
        <w:t xml:space="preserve"> brustna</w:t>
      </w:r>
      <w:r w:rsidRPr="00945F84">
        <w:rPr>
          <w:rFonts w:eastAsia="Times New Roman"/>
          <w:lang w:val="sv-SE" w:eastAsia="en-US"/>
        </w:rPr>
        <w:t xml:space="preserve"> mänskliga familjen. </w:t>
      </w:r>
    </w:p>
    <w:p w:rsidR="006B3B59" w:rsidRPr="00945F84" w:rsidRDefault="006B3B59" w:rsidP="006B3B59">
      <w:pPr>
        <w:keepNext/>
        <w:widowControl/>
        <w:tabs>
          <w:tab w:val="left" w:pos="1985"/>
          <w:tab w:val="right" w:pos="4820"/>
          <w:tab w:val="right" w:pos="6120"/>
          <w:tab w:val="right" w:pos="7088"/>
          <w:tab w:val="right" w:pos="8505"/>
        </w:tabs>
        <w:autoSpaceDE/>
        <w:autoSpaceDN/>
        <w:adjustRightInd/>
        <w:spacing w:before="240"/>
        <w:jc w:val="left"/>
        <w:outlineLvl w:val="1"/>
        <w:rPr>
          <w:rFonts w:eastAsia="Times New Roman" w:cs="Arial Narrow"/>
          <w:b/>
          <w:bCs/>
          <w:i/>
          <w:color w:val="000000"/>
          <w:sz w:val="28"/>
          <w:szCs w:val="20"/>
          <w:lang w:val="sv-SE" w:eastAsia="en-US"/>
        </w:rPr>
      </w:pPr>
      <w:r w:rsidRPr="00945F84">
        <w:rPr>
          <w:rFonts w:eastAsia="Times New Roman" w:cs="Arial Narrow"/>
          <w:b/>
          <w:bCs/>
          <w:i/>
          <w:color w:val="000000"/>
          <w:sz w:val="28"/>
          <w:szCs w:val="20"/>
          <w:lang w:val="sv-SE" w:eastAsia="en-US"/>
        </w:rPr>
        <w:t>B</w:t>
      </w:r>
      <w:r w:rsidRPr="00945F84">
        <w:rPr>
          <w:rFonts w:eastAsiaTheme="majorEastAsia" w:cs="Arial Narrow"/>
          <w:b/>
          <w:bCs/>
          <w:i/>
          <w:color w:val="000000"/>
          <w:sz w:val="28"/>
          <w:szCs w:val="20"/>
          <w:lang w:val="sv-SE" w:eastAsia="en-US"/>
        </w:rPr>
        <w:t>ön</w:t>
      </w:r>
      <w:r w:rsidRPr="00945F84">
        <w:rPr>
          <w:rFonts w:eastAsia="Times New Roman" w:cs="Arial Narrow"/>
          <w:b/>
          <w:bCs/>
          <w:i/>
          <w:color w:val="000000"/>
          <w:sz w:val="28"/>
          <w:szCs w:val="20"/>
          <w:lang w:val="sv-SE" w:eastAsia="en-US"/>
        </w:rPr>
        <w:t xml:space="preserve"> </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p>
    <w:p w:rsidR="006B3B59" w:rsidRDefault="006B3B59" w:rsidP="006B3B59">
      <w:pPr>
        <w:widowControl/>
        <w:tabs>
          <w:tab w:val="left" w:pos="0"/>
          <w:tab w:val="left" w:pos="709"/>
          <w:tab w:val="left" w:pos="1985"/>
          <w:tab w:val="left" w:pos="2552"/>
        </w:tabs>
        <w:autoSpaceDE/>
        <w:autoSpaceDN/>
        <w:adjustRightInd/>
        <w:rPr>
          <w:rFonts w:eastAsia="Times New Roman"/>
          <w:lang w:val="sv-SE" w:eastAsia="en-US"/>
        </w:rPr>
      </w:pPr>
      <w:r w:rsidRPr="00945F84">
        <w:rPr>
          <w:rFonts w:eastAsia="Times New Roman"/>
          <w:lang w:val="sv-SE" w:eastAsia="en-US"/>
        </w:rPr>
        <w:t xml:space="preserve">Evige Gud, </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r w:rsidRPr="00945F84">
        <w:rPr>
          <w:rFonts w:eastAsia="Times New Roman"/>
          <w:lang w:val="sv-SE" w:eastAsia="en-US"/>
        </w:rPr>
        <w:t xml:space="preserve">du tillhör ingen kultur eller något land, utan är allas Herre. </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r w:rsidRPr="00945F84">
        <w:rPr>
          <w:rFonts w:eastAsia="Times New Roman"/>
          <w:lang w:val="sv-SE" w:eastAsia="en-US"/>
        </w:rPr>
        <w:t xml:space="preserve">Du kallar oss att välkomna främlingen i vår mitt. </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r w:rsidRPr="00945F84">
        <w:rPr>
          <w:rFonts w:eastAsia="Times New Roman"/>
          <w:lang w:val="sv-SE" w:eastAsia="en-US"/>
        </w:rPr>
        <w:t xml:space="preserve">Hjälp oss genom din Ande att leva som bröder och systrar </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proofErr w:type="gramStart"/>
      <w:r w:rsidRPr="00945F84">
        <w:rPr>
          <w:rFonts w:eastAsia="Times New Roman"/>
          <w:lang w:val="sv-SE" w:eastAsia="en-US"/>
        </w:rPr>
        <w:t>och välkomna alla i ditt namn och att leva i ditt rikes rättfärdighet.</w:t>
      </w:r>
      <w:proofErr w:type="gramEnd"/>
      <w:r w:rsidRPr="00945F84">
        <w:rPr>
          <w:rFonts w:eastAsia="Times New Roman"/>
          <w:lang w:val="sv-SE" w:eastAsia="en-US"/>
        </w:rPr>
        <w:t xml:space="preserve"> </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r w:rsidRPr="00945F84">
        <w:rPr>
          <w:rFonts w:eastAsia="Times New Roman"/>
          <w:lang w:val="sv-SE" w:eastAsia="en-US"/>
        </w:rPr>
        <w:t>Amen.</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p>
    <w:p w:rsidR="006B3B59" w:rsidRPr="00945F84" w:rsidRDefault="006B3B59" w:rsidP="006B3B59">
      <w:pPr>
        <w:widowControl/>
        <w:tabs>
          <w:tab w:val="left" w:pos="0"/>
          <w:tab w:val="left" w:pos="709"/>
          <w:tab w:val="left" w:pos="1985"/>
          <w:tab w:val="left" w:pos="2552"/>
        </w:tabs>
        <w:autoSpaceDE/>
        <w:autoSpaceDN/>
        <w:adjustRightInd/>
        <w:ind w:left="709"/>
        <w:rPr>
          <w:rFonts w:eastAsia="Times New Roman"/>
          <w:i/>
          <w:lang w:val="sv-SE" w:eastAsia="en-US"/>
        </w:rPr>
      </w:pPr>
      <w:r w:rsidRPr="00945F84">
        <w:rPr>
          <w:rFonts w:eastAsia="Times New Roman"/>
          <w:i/>
          <w:lang w:val="sv-SE" w:eastAsia="en-US"/>
        </w:rPr>
        <w:t xml:space="preserve">Guds hand leder oss </w:t>
      </w:r>
    </w:p>
    <w:p w:rsidR="006B3B59" w:rsidRPr="00945F84" w:rsidRDefault="006B3B59" w:rsidP="006B3B59">
      <w:pPr>
        <w:widowControl/>
        <w:tabs>
          <w:tab w:val="left" w:pos="0"/>
          <w:tab w:val="left" w:pos="709"/>
          <w:tab w:val="left" w:pos="1985"/>
          <w:tab w:val="left" w:pos="2552"/>
        </w:tabs>
        <w:autoSpaceDE/>
        <w:autoSpaceDN/>
        <w:adjustRightInd/>
        <w:ind w:left="709"/>
        <w:rPr>
          <w:rFonts w:eastAsia="Times New Roman"/>
          <w:i/>
          <w:lang w:val="sv-SE" w:eastAsia="en-US"/>
        </w:rPr>
      </w:pPr>
      <w:r w:rsidRPr="00945F84">
        <w:rPr>
          <w:rFonts w:eastAsia="Times New Roman"/>
          <w:i/>
          <w:lang w:val="sv-SE" w:eastAsia="en-US"/>
        </w:rPr>
        <w:t xml:space="preserve">med ny sådd för vårt land, </w:t>
      </w:r>
    </w:p>
    <w:p w:rsidR="006B3B59" w:rsidRPr="00945F84" w:rsidRDefault="006B3B59" w:rsidP="006B3B59">
      <w:pPr>
        <w:widowControl/>
        <w:tabs>
          <w:tab w:val="left" w:pos="0"/>
          <w:tab w:val="left" w:pos="709"/>
          <w:tab w:val="left" w:pos="1985"/>
          <w:tab w:val="left" w:pos="2552"/>
        </w:tabs>
        <w:autoSpaceDE/>
        <w:autoSpaceDN/>
        <w:adjustRightInd/>
        <w:ind w:left="709"/>
        <w:rPr>
          <w:rFonts w:eastAsia="Times New Roman"/>
          <w:i/>
          <w:lang w:val="sv-SE" w:eastAsia="en-US"/>
        </w:rPr>
      </w:pPr>
      <w:r w:rsidRPr="00945F84">
        <w:rPr>
          <w:rFonts w:eastAsia="Times New Roman"/>
          <w:i/>
          <w:lang w:val="sv-SE" w:eastAsia="en-US"/>
        </w:rPr>
        <w:t xml:space="preserve">sådd av ny frihet, hopp och mod. </w:t>
      </w:r>
    </w:p>
    <w:p w:rsidR="006B3B59" w:rsidRPr="00945F84" w:rsidRDefault="006B3B59" w:rsidP="006B3B59">
      <w:pPr>
        <w:widowControl/>
        <w:tabs>
          <w:tab w:val="left" w:pos="0"/>
          <w:tab w:val="left" w:pos="709"/>
          <w:tab w:val="left" w:pos="1985"/>
          <w:tab w:val="left" w:pos="2552"/>
        </w:tabs>
        <w:autoSpaceDE/>
        <w:autoSpaceDN/>
        <w:adjustRightInd/>
        <w:ind w:left="709"/>
        <w:rPr>
          <w:rFonts w:eastAsia="Times New Roman"/>
          <w:i/>
          <w:lang w:val="sv-SE" w:eastAsia="en-US"/>
        </w:rPr>
      </w:pPr>
      <w:r w:rsidRPr="00945F84">
        <w:rPr>
          <w:rFonts w:eastAsia="Times New Roman"/>
          <w:i/>
          <w:lang w:val="sv-SE" w:eastAsia="en-US"/>
        </w:rPr>
        <w:t xml:space="preserve">Vi tar </w:t>
      </w:r>
      <w:proofErr w:type="gramStart"/>
      <w:r w:rsidRPr="00945F84">
        <w:rPr>
          <w:rFonts w:eastAsia="Times New Roman"/>
          <w:i/>
          <w:lang w:val="sv-SE" w:eastAsia="en-US"/>
        </w:rPr>
        <w:t>varann</w:t>
      </w:r>
      <w:proofErr w:type="gramEnd"/>
      <w:r w:rsidRPr="00945F84">
        <w:rPr>
          <w:rFonts w:eastAsia="Times New Roman"/>
          <w:i/>
          <w:lang w:val="sv-SE" w:eastAsia="en-US"/>
        </w:rPr>
        <w:t xml:space="preserve"> i hand </w:t>
      </w:r>
    </w:p>
    <w:p w:rsidR="006B3B59" w:rsidRPr="00945F84" w:rsidRDefault="006B3B59" w:rsidP="006B3B59">
      <w:pPr>
        <w:widowControl/>
        <w:tabs>
          <w:tab w:val="left" w:pos="0"/>
          <w:tab w:val="left" w:pos="709"/>
          <w:tab w:val="left" w:pos="1985"/>
          <w:tab w:val="left" w:pos="2552"/>
        </w:tabs>
        <w:autoSpaceDE/>
        <w:autoSpaceDN/>
        <w:adjustRightInd/>
        <w:ind w:left="709"/>
        <w:rPr>
          <w:rFonts w:eastAsia="Times New Roman"/>
          <w:i/>
          <w:lang w:val="sv-SE" w:eastAsia="en-US"/>
        </w:rPr>
      </w:pPr>
      <w:r w:rsidRPr="00945F84">
        <w:rPr>
          <w:rFonts w:eastAsia="Times New Roman"/>
          <w:i/>
          <w:lang w:val="sv-SE" w:eastAsia="en-US"/>
        </w:rPr>
        <w:t xml:space="preserve">och knyter vänskapsband </w:t>
      </w:r>
    </w:p>
    <w:p w:rsidR="006B3B59" w:rsidRPr="00945F84" w:rsidRDefault="006B3B59" w:rsidP="006B3B59">
      <w:pPr>
        <w:widowControl/>
        <w:tabs>
          <w:tab w:val="left" w:pos="0"/>
          <w:tab w:val="left" w:pos="709"/>
          <w:tab w:val="left" w:pos="1985"/>
          <w:tab w:val="left" w:pos="2552"/>
        </w:tabs>
        <w:autoSpaceDE/>
        <w:autoSpaceDN/>
        <w:adjustRightInd/>
        <w:ind w:left="709"/>
        <w:rPr>
          <w:rFonts w:eastAsia="Times New Roman"/>
          <w:i/>
          <w:lang w:val="sv-SE" w:eastAsia="en-US"/>
        </w:rPr>
      </w:pPr>
      <w:r w:rsidRPr="00945F84">
        <w:rPr>
          <w:rFonts w:eastAsia="Times New Roman"/>
          <w:i/>
          <w:lang w:val="sv-SE" w:eastAsia="en-US"/>
        </w:rPr>
        <w:t>och förenas med Guds högra hand.</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i/>
          <w:lang w:val="sv-SE" w:eastAsia="en-US"/>
        </w:rPr>
      </w:pPr>
    </w:p>
    <w:p w:rsidR="006B3B59" w:rsidRPr="00945F84" w:rsidRDefault="006B3B59" w:rsidP="006B3B59">
      <w:pPr>
        <w:keepNext/>
        <w:spacing w:before="240" w:after="60"/>
        <w:outlineLvl w:val="1"/>
        <w:rPr>
          <w:rFonts w:eastAsiaTheme="majorEastAsia" w:cstheme="majorBidi"/>
          <w:b/>
          <w:bCs/>
          <w:i/>
          <w:iCs/>
          <w:color w:val="000000" w:themeColor="text1"/>
          <w:sz w:val="28"/>
          <w:szCs w:val="28"/>
          <w:lang w:val="sv-SE" w:eastAsia="en-US"/>
        </w:rPr>
      </w:pPr>
      <w:r>
        <w:rPr>
          <w:rFonts w:eastAsiaTheme="majorEastAsia" w:cs="Arial"/>
          <w:b/>
          <w:bCs/>
          <w:i/>
          <w:iCs/>
          <w:color w:val="000000" w:themeColor="text1"/>
          <w:sz w:val="32"/>
          <w:szCs w:val="32"/>
          <w:lang w:val="sv-SE" w:eastAsia="en-US"/>
        </w:rPr>
        <w:lastRenderedPageBreak/>
        <w:t>Dag 2</w:t>
      </w:r>
      <w:r>
        <w:rPr>
          <w:rFonts w:eastAsiaTheme="majorEastAsia" w:cs="Arial"/>
          <w:b/>
          <w:bCs/>
          <w:i/>
          <w:iCs/>
          <w:color w:val="000000" w:themeColor="text1"/>
          <w:sz w:val="32"/>
          <w:szCs w:val="32"/>
          <w:lang w:val="sv-SE" w:eastAsia="en-US"/>
        </w:rPr>
        <w:tab/>
      </w:r>
      <w:r w:rsidRPr="00945F84">
        <w:rPr>
          <w:rFonts w:eastAsiaTheme="majorEastAsia" w:cstheme="majorBidi"/>
          <w:b/>
          <w:bCs/>
          <w:i/>
          <w:iCs/>
          <w:color w:val="000000" w:themeColor="text1"/>
          <w:sz w:val="28"/>
          <w:szCs w:val="28"/>
          <w:lang w:val="sv-SE" w:eastAsia="en-US"/>
        </w:rPr>
        <w:t>Inte längre som en slav utan som en kär broder</w:t>
      </w:r>
    </w:p>
    <w:p w:rsidR="006B3B59" w:rsidRPr="00945F84" w:rsidRDefault="006B3B59" w:rsidP="006B3B59">
      <w:pPr>
        <w:rPr>
          <w:rFonts w:eastAsia="Times New Roman"/>
          <w:b/>
          <w:i/>
          <w:lang w:val="sv-SE" w:eastAsia="en-US"/>
        </w:rPr>
      </w:pPr>
    </w:p>
    <w:p w:rsidR="006B3B59" w:rsidRPr="004E216A" w:rsidRDefault="006B3B59" w:rsidP="006B3B59">
      <w:pPr>
        <w:rPr>
          <w:rFonts w:eastAsia="Times New Roman"/>
          <w:i/>
          <w:sz w:val="20"/>
          <w:szCs w:val="20"/>
          <w:lang w:val="sv-SE" w:eastAsia="en-US"/>
        </w:rPr>
      </w:pPr>
      <w:r>
        <w:rPr>
          <w:rFonts w:eastAsia="Times New Roman"/>
          <w:i/>
          <w:sz w:val="20"/>
          <w:szCs w:val="20"/>
          <w:lang w:val="sv-SE" w:eastAsia="en-US"/>
        </w:rPr>
        <w:t xml:space="preserve">Psalmer: </w:t>
      </w:r>
      <w:proofErr w:type="spellStart"/>
      <w:r w:rsidRPr="004E216A">
        <w:rPr>
          <w:rFonts w:eastAsia="Times New Roman"/>
          <w:i/>
          <w:sz w:val="20"/>
          <w:szCs w:val="20"/>
          <w:lang w:val="sv-SE" w:eastAsia="en-US"/>
        </w:rPr>
        <w:t>Svk</w:t>
      </w:r>
      <w:proofErr w:type="spellEnd"/>
      <w:r w:rsidRPr="004E216A">
        <w:rPr>
          <w:rFonts w:eastAsia="Times New Roman"/>
          <w:i/>
          <w:sz w:val="20"/>
          <w:szCs w:val="20"/>
          <w:lang w:val="sv-SE" w:eastAsia="en-US"/>
        </w:rPr>
        <w:t xml:space="preserve"> 792</w:t>
      </w:r>
      <w:r>
        <w:rPr>
          <w:rFonts w:eastAsia="Times New Roman"/>
          <w:i/>
          <w:sz w:val="20"/>
          <w:szCs w:val="20"/>
          <w:lang w:val="sv-SE" w:eastAsia="en-US"/>
        </w:rPr>
        <w:t>/</w:t>
      </w:r>
      <w:r w:rsidRPr="00537F9C">
        <w:rPr>
          <w:rFonts w:eastAsia="Times New Roman"/>
          <w:i/>
          <w:sz w:val="20"/>
          <w:szCs w:val="20"/>
          <w:lang w:val="sv-SE" w:eastAsia="en-US"/>
        </w:rPr>
        <w:t xml:space="preserve"> </w:t>
      </w:r>
      <w:proofErr w:type="spellStart"/>
      <w:r>
        <w:rPr>
          <w:rFonts w:eastAsia="Times New Roman"/>
          <w:i/>
          <w:sz w:val="20"/>
          <w:szCs w:val="20"/>
          <w:lang w:val="sv-SE" w:eastAsia="en-US"/>
        </w:rPr>
        <w:t>PoS</w:t>
      </w:r>
      <w:proofErr w:type="spellEnd"/>
      <w:r>
        <w:rPr>
          <w:rFonts w:eastAsia="Times New Roman"/>
          <w:i/>
          <w:sz w:val="20"/>
          <w:szCs w:val="20"/>
          <w:lang w:val="sv-SE" w:eastAsia="en-US"/>
        </w:rPr>
        <w:t xml:space="preserve"> 704</w:t>
      </w:r>
      <w:r w:rsidRPr="004E216A">
        <w:rPr>
          <w:rFonts w:eastAsia="Times New Roman"/>
          <w:i/>
          <w:sz w:val="20"/>
          <w:szCs w:val="20"/>
          <w:lang w:val="sv-SE" w:eastAsia="en-US"/>
        </w:rPr>
        <w:t xml:space="preserve"> Lär mig höra din röst på bussen; </w:t>
      </w:r>
      <w:proofErr w:type="spellStart"/>
      <w:r w:rsidRPr="004E216A">
        <w:rPr>
          <w:rFonts w:eastAsia="Times New Roman"/>
          <w:i/>
          <w:sz w:val="20"/>
          <w:szCs w:val="20"/>
          <w:lang w:val="sv-SE" w:eastAsia="en-US"/>
        </w:rPr>
        <w:t>Svk</w:t>
      </w:r>
      <w:proofErr w:type="spellEnd"/>
      <w:r w:rsidRPr="004E216A">
        <w:rPr>
          <w:rFonts w:eastAsia="Times New Roman"/>
          <w:i/>
          <w:sz w:val="20"/>
          <w:szCs w:val="20"/>
          <w:lang w:val="sv-SE" w:eastAsia="en-US"/>
        </w:rPr>
        <w:t xml:space="preserve"> 790 Ge kyrkan kraft att höras </w:t>
      </w:r>
    </w:p>
    <w:p w:rsidR="006B3B59" w:rsidRPr="00945F84" w:rsidRDefault="006B3B59" w:rsidP="006B3B59">
      <w:pPr>
        <w:tabs>
          <w:tab w:val="left" w:pos="1985"/>
        </w:tabs>
        <w:rPr>
          <w:rFonts w:eastAsia="Times New Roman"/>
          <w:lang w:val="sv-SE" w:eastAsia="en-US"/>
        </w:rPr>
      </w:pPr>
    </w:p>
    <w:p w:rsidR="006B3B59" w:rsidRPr="00945F84" w:rsidRDefault="006B3B59" w:rsidP="006B3B59">
      <w:pPr>
        <w:tabs>
          <w:tab w:val="left" w:pos="1985"/>
        </w:tabs>
        <w:rPr>
          <w:rFonts w:eastAsia="Times New Roman"/>
          <w:lang w:val="sv-SE" w:eastAsia="en-US"/>
        </w:rPr>
      </w:pPr>
      <w:r w:rsidRPr="00945F84">
        <w:rPr>
          <w:rFonts w:eastAsia="Times New Roman"/>
          <w:lang w:val="sv-SE" w:eastAsia="en-US"/>
        </w:rPr>
        <w:t>1 Mos 1:26</w:t>
      </w:r>
      <w:r>
        <w:rPr>
          <w:rFonts w:eastAsia="Times New Roman"/>
          <w:lang w:val="sv-SE" w:eastAsia="en-US"/>
        </w:rPr>
        <w:t>–</w:t>
      </w:r>
      <w:r w:rsidRPr="00945F84">
        <w:rPr>
          <w:rFonts w:eastAsia="Times New Roman"/>
          <w:lang w:val="sv-SE" w:eastAsia="en-US"/>
        </w:rPr>
        <w:t xml:space="preserve">28 </w:t>
      </w:r>
      <w:r w:rsidRPr="00945F84">
        <w:rPr>
          <w:rFonts w:eastAsia="Times New Roman"/>
          <w:lang w:val="sv-SE" w:eastAsia="en-US"/>
        </w:rPr>
        <w:tab/>
        <w:t>Gud skapade människan till sin avbild</w:t>
      </w:r>
    </w:p>
    <w:p w:rsidR="006B3B59" w:rsidRPr="00945F84" w:rsidRDefault="006B3B59" w:rsidP="006B3B59">
      <w:pPr>
        <w:tabs>
          <w:tab w:val="left" w:pos="1985"/>
        </w:tabs>
        <w:rPr>
          <w:rFonts w:eastAsia="Times New Roman"/>
          <w:lang w:val="sv-SE" w:eastAsia="en-US"/>
        </w:rPr>
      </w:pPr>
      <w:proofErr w:type="spellStart"/>
      <w:r w:rsidRPr="00945F84">
        <w:rPr>
          <w:rFonts w:eastAsia="Times New Roman"/>
          <w:lang w:val="sv-SE" w:eastAsia="en-US"/>
        </w:rPr>
        <w:t>Psalt</w:t>
      </w:r>
      <w:proofErr w:type="spellEnd"/>
      <w:r w:rsidRPr="00945F84">
        <w:rPr>
          <w:rFonts w:eastAsia="Times New Roman"/>
          <w:lang w:val="sv-SE" w:eastAsia="en-US"/>
        </w:rPr>
        <w:t xml:space="preserve"> 10:1</w:t>
      </w:r>
      <w:r>
        <w:rPr>
          <w:rFonts w:eastAsia="Times New Roman"/>
          <w:lang w:val="sv-SE" w:eastAsia="en-US"/>
        </w:rPr>
        <w:t>–</w:t>
      </w:r>
      <w:r w:rsidRPr="00945F84">
        <w:rPr>
          <w:rFonts w:eastAsia="Times New Roman"/>
          <w:lang w:val="sv-SE" w:eastAsia="en-US"/>
        </w:rPr>
        <w:t xml:space="preserve">10 </w:t>
      </w:r>
      <w:r w:rsidRPr="00945F84">
        <w:rPr>
          <w:rFonts w:eastAsia="Times New Roman"/>
          <w:lang w:val="sv-SE" w:eastAsia="en-US"/>
        </w:rPr>
        <w:tab/>
      </w:r>
      <w:r w:rsidRPr="00945F84">
        <w:rPr>
          <w:rFonts w:ascii="Palatino-Roman" w:eastAsia="Times New Roman" w:hAnsi="Palatino-Roman" w:cs="Palatino-Roman"/>
          <w:color w:val="000000" w:themeColor="text1"/>
          <w:lang w:val="sv-SE" w:eastAsia="en-US"/>
        </w:rPr>
        <w:t>Varför, Herre, står du långt borta och håller dig dold i tider av nöd?</w:t>
      </w:r>
    </w:p>
    <w:p w:rsidR="006B3B59" w:rsidRPr="00945F84" w:rsidRDefault="006B3B59" w:rsidP="006B3B59">
      <w:pPr>
        <w:tabs>
          <w:tab w:val="left" w:pos="1560"/>
          <w:tab w:val="left" w:pos="1985"/>
        </w:tabs>
        <w:rPr>
          <w:rFonts w:eastAsia="Times New Roman"/>
          <w:lang w:val="sv-SE" w:eastAsia="en-US"/>
        </w:rPr>
      </w:pPr>
      <w:proofErr w:type="spellStart"/>
      <w:r w:rsidRPr="00945F84">
        <w:rPr>
          <w:rFonts w:eastAsia="Times New Roman"/>
          <w:lang w:val="sv-SE" w:eastAsia="en-US"/>
        </w:rPr>
        <w:t>Filem</w:t>
      </w:r>
      <w:proofErr w:type="spellEnd"/>
      <w:r w:rsidRPr="00945F84">
        <w:rPr>
          <w:rFonts w:eastAsia="Times New Roman"/>
          <w:lang w:val="sv-SE" w:eastAsia="en-US"/>
        </w:rPr>
        <w:t xml:space="preserve"> </w:t>
      </w:r>
      <w:r w:rsidRPr="00945F84">
        <w:rPr>
          <w:rFonts w:eastAsia="Times New Roman"/>
          <w:lang w:val="sv-SE" w:eastAsia="en-US"/>
        </w:rPr>
        <w:tab/>
      </w:r>
      <w:r w:rsidRPr="00945F84">
        <w:rPr>
          <w:rFonts w:eastAsia="Times New Roman"/>
          <w:lang w:val="sv-SE" w:eastAsia="en-US"/>
        </w:rPr>
        <w:tab/>
        <w:t>Inte längre som en slav utan</w:t>
      </w:r>
      <w:r>
        <w:rPr>
          <w:rFonts w:eastAsia="Times New Roman"/>
          <w:lang w:val="sv-SE" w:eastAsia="en-US"/>
        </w:rPr>
        <w:t xml:space="preserve"> som</w:t>
      </w:r>
      <w:r w:rsidRPr="00945F84">
        <w:rPr>
          <w:rFonts w:eastAsia="Times New Roman"/>
          <w:lang w:val="sv-SE" w:eastAsia="en-US"/>
        </w:rPr>
        <w:t xml:space="preserve"> något mer än en slav: en kär broder.</w:t>
      </w:r>
    </w:p>
    <w:p w:rsidR="006B3B59" w:rsidRPr="00945F84" w:rsidRDefault="006B3B59" w:rsidP="006B3B59">
      <w:pPr>
        <w:tabs>
          <w:tab w:val="left" w:pos="1985"/>
        </w:tabs>
        <w:rPr>
          <w:rFonts w:eastAsia="Times New Roman"/>
          <w:lang w:val="sv-SE" w:eastAsia="en-US"/>
        </w:rPr>
      </w:pPr>
      <w:r w:rsidRPr="00945F84">
        <w:rPr>
          <w:rFonts w:eastAsia="Times New Roman"/>
          <w:lang w:val="sv-SE" w:eastAsia="en-US"/>
        </w:rPr>
        <w:t xml:space="preserve">Luk 10:25-37 </w:t>
      </w:r>
      <w:r w:rsidRPr="00945F84">
        <w:rPr>
          <w:rFonts w:eastAsia="Times New Roman"/>
          <w:lang w:val="sv-SE" w:eastAsia="en-US"/>
        </w:rPr>
        <w:tab/>
        <w:t>Liknelsen om den barmhärtige samariern</w:t>
      </w:r>
    </w:p>
    <w:p w:rsidR="006B3B59" w:rsidRPr="00945F84" w:rsidRDefault="006B3B59" w:rsidP="006B3B59">
      <w:pPr>
        <w:tabs>
          <w:tab w:val="left" w:pos="1985"/>
        </w:tabs>
        <w:rPr>
          <w:rFonts w:eastAsia="Times New Roman"/>
          <w:lang w:val="sv-SE" w:eastAsia="en-US"/>
        </w:rPr>
      </w:pPr>
    </w:p>
    <w:p w:rsidR="006B3B59" w:rsidRPr="00945F84" w:rsidRDefault="006B3B59" w:rsidP="006B3B59">
      <w:pPr>
        <w:widowControl/>
        <w:tabs>
          <w:tab w:val="left" w:pos="0"/>
          <w:tab w:val="left" w:pos="709"/>
          <w:tab w:val="left" w:pos="1985"/>
          <w:tab w:val="left" w:pos="2552"/>
        </w:tabs>
        <w:autoSpaceDE/>
        <w:autoSpaceDN/>
        <w:adjustRightInd/>
        <w:spacing w:before="120"/>
        <w:rPr>
          <w:rFonts w:eastAsia="Times New Roman"/>
          <w:i/>
          <w:lang w:val="sv-SE" w:eastAsia="en-US"/>
        </w:rPr>
      </w:pPr>
      <w:r w:rsidRPr="00945F84">
        <w:rPr>
          <w:rFonts w:eastAsia="Times New Roman"/>
          <w:i/>
          <w:lang w:val="sv-SE" w:eastAsia="en-US"/>
        </w:rPr>
        <w:t xml:space="preserve">Mänsklig trafficking är en form av nutida slaveri där offren tvingas till prostitution, barnarbete eller att sälja organ till deras förtjänst som utnyttjar detta. Det är en världsvid </w:t>
      </w:r>
      <w:r>
        <w:rPr>
          <w:rFonts w:eastAsia="Times New Roman"/>
          <w:i/>
          <w:lang w:val="sv-SE" w:eastAsia="en-US"/>
        </w:rPr>
        <w:t>miljard</w:t>
      </w:r>
      <w:r w:rsidRPr="00945F84">
        <w:rPr>
          <w:rFonts w:eastAsia="Times New Roman"/>
          <w:i/>
          <w:lang w:val="sv-SE" w:eastAsia="en-US"/>
        </w:rPr>
        <w:t xml:space="preserve">industri. Det är också ett växande problem över hela Karibien. Reformerta kyrkor i Karibien har tillsammans med </w:t>
      </w:r>
      <w:r w:rsidRPr="00775436">
        <w:rPr>
          <w:rFonts w:eastAsia="Times New Roman"/>
          <w:lang w:val="sv-SE" w:eastAsia="en-US"/>
        </w:rPr>
        <w:t>Council for World Mission</w:t>
      </w:r>
      <w:r w:rsidRPr="00945F84">
        <w:rPr>
          <w:rFonts w:eastAsia="Times New Roman"/>
          <w:i/>
          <w:lang w:val="sv-SE" w:eastAsia="en-US"/>
        </w:rPr>
        <w:t xml:space="preserve"> och </w:t>
      </w:r>
      <w:proofErr w:type="spellStart"/>
      <w:r w:rsidRPr="00775436">
        <w:rPr>
          <w:rFonts w:eastAsia="Times New Roman"/>
          <w:lang w:val="sv-SE" w:eastAsia="en-US"/>
        </w:rPr>
        <w:t>Caribbean</w:t>
      </w:r>
      <w:proofErr w:type="spellEnd"/>
      <w:r w:rsidRPr="00775436">
        <w:rPr>
          <w:rFonts w:eastAsia="Times New Roman"/>
          <w:lang w:val="sv-SE" w:eastAsia="en-US"/>
        </w:rPr>
        <w:t xml:space="preserve"> and North </w:t>
      </w:r>
      <w:proofErr w:type="spellStart"/>
      <w:r w:rsidRPr="00775436">
        <w:rPr>
          <w:rFonts w:eastAsia="Times New Roman"/>
          <w:lang w:val="sv-SE" w:eastAsia="en-US"/>
        </w:rPr>
        <w:t>American</w:t>
      </w:r>
      <w:proofErr w:type="spellEnd"/>
      <w:r w:rsidRPr="00775436">
        <w:rPr>
          <w:rFonts w:eastAsia="Times New Roman"/>
          <w:lang w:val="sv-SE" w:eastAsia="en-US"/>
        </w:rPr>
        <w:t xml:space="preserve"> Council for Mission</w:t>
      </w:r>
      <w:r w:rsidRPr="00945F84">
        <w:rPr>
          <w:rFonts w:eastAsia="Times New Roman"/>
          <w:i/>
          <w:lang w:val="sv-SE" w:eastAsia="en-US"/>
        </w:rPr>
        <w:t xml:space="preserve"> arbetat med att utbilda kristna församlingar och </w:t>
      </w:r>
      <w:r>
        <w:rPr>
          <w:rFonts w:eastAsia="Times New Roman"/>
          <w:i/>
          <w:lang w:val="sv-SE" w:eastAsia="en-US"/>
        </w:rPr>
        <w:t>för att</w:t>
      </w:r>
      <w:r w:rsidRPr="00945F84">
        <w:rPr>
          <w:rFonts w:eastAsia="Times New Roman"/>
          <w:i/>
          <w:lang w:val="sv-SE" w:eastAsia="en-US"/>
        </w:rPr>
        <w:t xml:space="preserve"> få ett slut på denna mänskliga trafficking. </w:t>
      </w:r>
    </w:p>
    <w:p w:rsidR="006B3B59" w:rsidRPr="00945F84" w:rsidRDefault="006B3B59" w:rsidP="006B3B59">
      <w:pPr>
        <w:keepNext/>
        <w:widowControl/>
        <w:tabs>
          <w:tab w:val="left" w:pos="1985"/>
          <w:tab w:val="right" w:pos="4820"/>
          <w:tab w:val="right" w:pos="6120"/>
          <w:tab w:val="right" w:pos="7088"/>
          <w:tab w:val="right" w:pos="8505"/>
        </w:tabs>
        <w:autoSpaceDE/>
        <w:autoSpaceDN/>
        <w:adjustRightInd/>
        <w:spacing w:before="240"/>
        <w:jc w:val="left"/>
        <w:outlineLvl w:val="1"/>
        <w:rPr>
          <w:rFonts w:eastAsia="Times New Roman" w:cs="Arial Narrow"/>
          <w:b/>
          <w:bCs/>
          <w:i/>
          <w:color w:val="000000"/>
          <w:sz w:val="28"/>
          <w:szCs w:val="20"/>
          <w:lang w:val="sv-SE" w:eastAsia="en-US"/>
        </w:rPr>
      </w:pPr>
      <w:r w:rsidRPr="00945F84">
        <w:rPr>
          <w:rFonts w:eastAsia="Times New Roman" w:cs="Arial Narrow"/>
          <w:b/>
          <w:bCs/>
          <w:i/>
          <w:color w:val="000000"/>
          <w:sz w:val="28"/>
          <w:szCs w:val="20"/>
          <w:lang w:val="sv-SE" w:eastAsia="en-US"/>
        </w:rPr>
        <w:t>Refle</w:t>
      </w:r>
      <w:r>
        <w:rPr>
          <w:rFonts w:eastAsia="Times New Roman" w:cs="Arial Narrow"/>
          <w:b/>
          <w:bCs/>
          <w:i/>
          <w:color w:val="000000"/>
          <w:sz w:val="28"/>
          <w:szCs w:val="20"/>
          <w:lang w:val="sv-SE" w:eastAsia="en-US"/>
        </w:rPr>
        <w:t>kt</w:t>
      </w:r>
      <w:r w:rsidRPr="00945F84">
        <w:rPr>
          <w:rFonts w:eastAsia="Times New Roman" w:cs="Arial Narrow"/>
          <w:b/>
          <w:bCs/>
          <w:i/>
          <w:color w:val="000000"/>
          <w:sz w:val="28"/>
          <w:szCs w:val="20"/>
          <w:lang w:val="sv-SE" w:eastAsia="en-US"/>
        </w:rPr>
        <w:t>ion</w:t>
      </w:r>
    </w:p>
    <w:p w:rsidR="006B3B59" w:rsidRPr="00945F84" w:rsidRDefault="006B3B59" w:rsidP="006B3B59">
      <w:pPr>
        <w:widowControl/>
        <w:tabs>
          <w:tab w:val="left" w:pos="0"/>
          <w:tab w:val="left" w:pos="709"/>
          <w:tab w:val="left" w:pos="1985"/>
          <w:tab w:val="left" w:pos="2552"/>
        </w:tabs>
        <w:autoSpaceDE/>
        <w:autoSpaceDN/>
        <w:adjustRightInd/>
        <w:spacing w:before="120"/>
        <w:rPr>
          <w:rFonts w:eastAsia="Times New Roman"/>
          <w:lang w:val="sv-SE" w:eastAsia="en-US"/>
        </w:rPr>
      </w:pPr>
      <w:r w:rsidRPr="00945F84">
        <w:rPr>
          <w:rFonts w:eastAsia="Times New Roman"/>
          <w:lang w:val="sv-SE" w:eastAsia="en-US"/>
        </w:rPr>
        <w:t xml:space="preserve">En av de första saker vi lär oss om Gud i den hebreiska och kristna </w:t>
      </w:r>
      <w:r>
        <w:rPr>
          <w:rFonts w:eastAsia="Times New Roman"/>
          <w:lang w:val="sv-SE" w:eastAsia="en-US"/>
        </w:rPr>
        <w:t>B</w:t>
      </w:r>
      <w:r w:rsidRPr="00945F84">
        <w:rPr>
          <w:rFonts w:eastAsia="Times New Roman"/>
          <w:lang w:val="sv-SE" w:eastAsia="en-US"/>
        </w:rPr>
        <w:t>ibeln är att Gud skapade mänskligheten till sin avbild. Emellertid har denna djupa och vackra sanning ofta fördunklats eller förnekats genom den mänskliga historien. Till exempel förnekad</w:t>
      </w:r>
      <w:r>
        <w:rPr>
          <w:rFonts w:eastAsia="Times New Roman"/>
          <w:lang w:val="sv-SE" w:eastAsia="en-US"/>
        </w:rPr>
        <w:t>es slavarna i det romerska imperiet</w:t>
      </w:r>
      <w:r w:rsidRPr="00945F84">
        <w:rPr>
          <w:rFonts w:eastAsia="Times New Roman"/>
          <w:lang w:val="sv-SE" w:eastAsia="en-US"/>
        </w:rPr>
        <w:t xml:space="preserve"> si</w:t>
      </w:r>
      <w:r>
        <w:rPr>
          <w:rFonts w:eastAsia="Times New Roman"/>
          <w:lang w:val="sv-SE" w:eastAsia="en-US"/>
        </w:rPr>
        <w:t>n</w:t>
      </w:r>
      <w:r w:rsidRPr="00945F84">
        <w:rPr>
          <w:rFonts w:eastAsia="Times New Roman"/>
          <w:lang w:val="sv-SE" w:eastAsia="en-US"/>
        </w:rPr>
        <w:t xml:space="preserve"> mänskliga värd</w:t>
      </w:r>
      <w:r>
        <w:rPr>
          <w:rFonts w:eastAsia="Times New Roman"/>
          <w:lang w:val="sv-SE" w:eastAsia="en-US"/>
        </w:rPr>
        <w:t>ighet</w:t>
      </w:r>
      <w:r w:rsidRPr="00945F84">
        <w:rPr>
          <w:rFonts w:eastAsia="Times New Roman"/>
          <w:lang w:val="sv-SE" w:eastAsia="en-US"/>
        </w:rPr>
        <w:t xml:space="preserve">. </w:t>
      </w:r>
    </w:p>
    <w:p w:rsidR="006B3B59" w:rsidRPr="00945F84" w:rsidRDefault="006B3B59" w:rsidP="006B3B59">
      <w:pPr>
        <w:widowControl/>
        <w:tabs>
          <w:tab w:val="left" w:pos="0"/>
          <w:tab w:val="left" w:pos="709"/>
          <w:tab w:val="left" w:pos="1985"/>
          <w:tab w:val="left" w:pos="2552"/>
        </w:tabs>
        <w:autoSpaceDE/>
        <w:autoSpaceDN/>
        <w:adjustRightInd/>
        <w:spacing w:before="120"/>
        <w:rPr>
          <w:rFonts w:eastAsia="Times New Roman"/>
          <w:lang w:val="sv-SE" w:eastAsia="en-US"/>
        </w:rPr>
      </w:pPr>
      <w:r w:rsidRPr="00945F84">
        <w:rPr>
          <w:rFonts w:eastAsia="Times New Roman"/>
          <w:lang w:val="sv-SE" w:eastAsia="en-US"/>
        </w:rPr>
        <w:t>Evangeliets budskap är totalt motsatsen till detta. Jesus utmanade de sociala norme</w:t>
      </w:r>
      <w:r>
        <w:rPr>
          <w:rFonts w:eastAsia="Times New Roman"/>
          <w:lang w:val="sv-SE" w:eastAsia="en-US"/>
        </w:rPr>
        <w:t>r som förminskade det människo</w:t>
      </w:r>
      <w:r w:rsidRPr="00945F84">
        <w:rPr>
          <w:rFonts w:eastAsia="Times New Roman"/>
          <w:lang w:val="sv-SE" w:eastAsia="en-US"/>
        </w:rPr>
        <w:t>värdet hos samarierna</w:t>
      </w:r>
      <w:r>
        <w:rPr>
          <w:rFonts w:eastAsia="Times New Roman"/>
          <w:lang w:val="sv-SE" w:eastAsia="en-US"/>
        </w:rPr>
        <w:t>.</w:t>
      </w:r>
      <w:r w:rsidRPr="00945F84">
        <w:rPr>
          <w:rFonts w:eastAsia="Times New Roman"/>
          <w:lang w:val="sv-SE" w:eastAsia="en-US"/>
        </w:rPr>
        <w:t xml:space="preserve"> </w:t>
      </w:r>
      <w:r>
        <w:rPr>
          <w:rFonts w:eastAsia="Times New Roman"/>
          <w:lang w:val="sv-SE" w:eastAsia="en-US"/>
        </w:rPr>
        <w:t>H</w:t>
      </w:r>
      <w:r w:rsidRPr="00945F84">
        <w:rPr>
          <w:rFonts w:eastAsia="Times New Roman"/>
          <w:lang w:val="sv-SE" w:eastAsia="en-US"/>
        </w:rPr>
        <w:t>an beskrev den barmhärtige samariern som ”nästan” till den man som hade överfallits på vägen till Jeriko – en nästa att älska, enligt lagen. Och Paulus som hade fått mod genom Kristus</w:t>
      </w:r>
      <w:r>
        <w:rPr>
          <w:rFonts w:eastAsia="Times New Roman"/>
          <w:lang w:val="sv-SE" w:eastAsia="en-US"/>
        </w:rPr>
        <w:t>,</w:t>
      </w:r>
      <w:r w:rsidRPr="00945F84">
        <w:rPr>
          <w:rFonts w:eastAsia="Times New Roman"/>
          <w:lang w:val="sv-SE" w:eastAsia="en-US"/>
        </w:rPr>
        <w:t xml:space="preserve"> beskrev </w:t>
      </w:r>
      <w:proofErr w:type="spellStart"/>
      <w:r w:rsidRPr="00945F84">
        <w:rPr>
          <w:rFonts w:eastAsia="Times New Roman"/>
          <w:lang w:val="sv-SE" w:eastAsia="en-US"/>
        </w:rPr>
        <w:t>Onesimos</w:t>
      </w:r>
      <w:proofErr w:type="spellEnd"/>
      <w:r w:rsidRPr="00945F84">
        <w:rPr>
          <w:rFonts w:eastAsia="Times New Roman"/>
          <w:lang w:val="sv-SE" w:eastAsia="en-US"/>
        </w:rPr>
        <w:t>, en gå</w:t>
      </w:r>
      <w:r>
        <w:rPr>
          <w:rFonts w:eastAsia="Times New Roman"/>
          <w:lang w:val="sv-SE" w:eastAsia="en-US"/>
        </w:rPr>
        <w:t>ng slav, som en ”älskad broder”.</w:t>
      </w:r>
      <w:r w:rsidRPr="00945F84">
        <w:rPr>
          <w:rFonts w:eastAsia="Times New Roman"/>
          <w:lang w:val="sv-SE" w:eastAsia="en-US"/>
        </w:rPr>
        <w:t xml:space="preserve"> </w:t>
      </w:r>
      <w:r>
        <w:rPr>
          <w:rFonts w:eastAsia="Times New Roman"/>
          <w:lang w:val="sv-SE" w:eastAsia="en-US"/>
        </w:rPr>
        <w:t>Han</w:t>
      </w:r>
      <w:r w:rsidRPr="00945F84">
        <w:rPr>
          <w:rFonts w:eastAsia="Times New Roman"/>
          <w:lang w:val="sv-SE" w:eastAsia="en-US"/>
        </w:rPr>
        <w:t xml:space="preserve"> överskred därmed sin egen tids normer när han bekräftade </w:t>
      </w:r>
      <w:proofErr w:type="spellStart"/>
      <w:r w:rsidRPr="00945F84">
        <w:rPr>
          <w:rFonts w:eastAsia="Times New Roman"/>
          <w:lang w:val="sv-SE" w:eastAsia="en-US"/>
        </w:rPr>
        <w:t>Onesimos</w:t>
      </w:r>
      <w:proofErr w:type="spellEnd"/>
      <w:r w:rsidRPr="00945F84">
        <w:rPr>
          <w:rFonts w:eastAsia="Times New Roman"/>
          <w:lang w:val="sv-SE" w:eastAsia="en-US"/>
        </w:rPr>
        <w:t xml:space="preserve"> mänskliga värde. </w:t>
      </w:r>
    </w:p>
    <w:p w:rsidR="006B3B59" w:rsidRPr="00945F84" w:rsidRDefault="006B3B59" w:rsidP="006B3B59">
      <w:pPr>
        <w:widowControl/>
        <w:tabs>
          <w:tab w:val="left" w:pos="0"/>
          <w:tab w:val="left" w:pos="709"/>
          <w:tab w:val="left" w:pos="1985"/>
          <w:tab w:val="left" w:pos="2552"/>
        </w:tabs>
        <w:autoSpaceDE/>
        <w:autoSpaceDN/>
        <w:adjustRightInd/>
        <w:spacing w:before="120"/>
        <w:rPr>
          <w:rFonts w:eastAsia="Times New Roman"/>
          <w:lang w:val="sv-SE" w:eastAsia="en-US"/>
        </w:rPr>
      </w:pPr>
      <w:r w:rsidRPr="00945F84">
        <w:rPr>
          <w:rFonts w:eastAsia="Times New Roman"/>
          <w:lang w:val="sv-SE" w:eastAsia="en-US"/>
        </w:rPr>
        <w:t xml:space="preserve">Den kristna kärleken måste alltid vara en modig kärlek, som vågar överskrida gränser när man erkänner, att andra har samma värde som vi själva. Precis som Paulus måste också kristna </w:t>
      </w:r>
      <w:r>
        <w:rPr>
          <w:rFonts w:eastAsia="Times New Roman"/>
          <w:lang w:val="sv-SE" w:eastAsia="en-US"/>
        </w:rPr>
        <w:t xml:space="preserve">med ”full frihet” i Kristus höja en gemensam röst och </w:t>
      </w:r>
      <w:r w:rsidRPr="00945F84">
        <w:rPr>
          <w:rFonts w:eastAsia="Times New Roman"/>
          <w:lang w:val="sv-SE" w:eastAsia="en-US"/>
        </w:rPr>
        <w:t xml:space="preserve">erkänna människor som är utsatta för trafficking som sin nästa och sina älskade bröder och </w:t>
      </w:r>
      <w:r>
        <w:rPr>
          <w:rFonts w:eastAsia="Times New Roman"/>
          <w:lang w:val="sv-SE" w:eastAsia="en-US"/>
        </w:rPr>
        <w:t>systrar. De kristna måste på så sätt</w:t>
      </w:r>
      <w:r w:rsidRPr="00945F84">
        <w:rPr>
          <w:rFonts w:eastAsia="Times New Roman"/>
          <w:lang w:val="sv-SE" w:eastAsia="en-US"/>
        </w:rPr>
        <w:t xml:space="preserve"> arbeta tillsammans för att få ett slut på det moderna slaveriet.  </w:t>
      </w:r>
    </w:p>
    <w:p w:rsidR="006B3B59" w:rsidRPr="00945F84" w:rsidRDefault="006B3B59" w:rsidP="006B3B59">
      <w:pPr>
        <w:keepNext/>
        <w:widowControl/>
        <w:tabs>
          <w:tab w:val="right" w:pos="4820"/>
          <w:tab w:val="right" w:pos="6120"/>
          <w:tab w:val="right" w:pos="7088"/>
          <w:tab w:val="right" w:pos="8505"/>
        </w:tabs>
        <w:autoSpaceDE/>
        <w:autoSpaceDN/>
        <w:adjustRightInd/>
        <w:spacing w:before="240"/>
        <w:jc w:val="left"/>
        <w:outlineLvl w:val="1"/>
        <w:rPr>
          <w:rFonts w:eastAsia="Times New Roman" w:cs="Arial Narrow"/>
          <w:b/>
          <w:bCs/>
          <w:i/>
          <w:color w:val="000000"/>
          <w:sz w:val="28"/>
          <w:szCs w:val="20"/>
          <w:lang w:val="sv-SE" w:eastAsia="en-US"/>
        </w:rPr>
      </w:pPr>
      <w:r w:rsidRPr="00945F84">
        <w:rPr>
          <w:rFonts w:eastAsia="Times New Roman" w:cs="Arial Narrow"/>
          <w:b/>
          <w:bCs/>
          <w:i/>
          <w:color w:val="000000"/>
          <w:sz w:val="28"/>
          <w:szCs w:val="20"/>
          <w:lang w:val="sv-SE" w:eastAsia="en-US"/>
        </w:rPr>
        <w:t>Bön</w:t>
      </w:r>
    </w:p>
    <w:p w:rsidR="006B3B59" w:rsidRDefault="006B3B59" w:rsidP="006B3B59">
      <w:pPr>
        <w:widowControl/>
        <w:tabs>
          <w:tab w:val="left" w:pos="0"/>
          <w:tab w:val="left" w:pos="709"/>
          <w:tab w:val="left" w:pos="1985"/>
          <w:tab w:val="left" w:pos="2552"/>
        </w:tabs>
        <w:autoSpaceDE/>
        <w:autoSpaceDN/>
        <w:adjustRightInd/>
        <w:rPr>
          <w:rFonts w:eastAsia="Times New Roman"/>
          <w:lang w:val="sv-SE" w:eastAsia="en-US"/>
        </w:rPr>
      </w:pPr>
      <w:r w:rsidRPr="00945F84">
        <w:rPr>
          <w:rFonts w:eastAsia="Times New Roman"/>
          <w:lang w:val="sv-SE" w:eastAsia="en-US"/>
        </w:rPr>
        <w:t xml:space="preserve">Nåderike Gud, </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proofErr w:type="gramStart"/>
      <w:r w:rsidRPr="00945F84">
        <w:rPr>
          <w:rFonts w:eastAsia="Times New Roman"/>
          <w:lang w:val="sv-SE" w:eastAsia="en-US"/>
        </w:rPr>
        <w:t>drag oss närmare dem som är offer för mänsklig trafficking.</w:t>
      </w:r>
      <w:proofErr w:type="gramEnd"/>
      <w:r w:rsidRPr="00945F84">
        <w:rPr>
          <w:rFonts w:eastAsia="Times New Roman"/>
          <w:lang w:val="sv-SE" w:eastAsia="en-US"/>
        </w:rPr>
        <w:t xml:space="preserve"> </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r>
        <w:rPr>
          <w:rFonts w:eastAsia="Times New Roman"/>
          <w:lang w:val="sv-SE" w:eastAsia="en-US"/>
        </w:rPr>
        <w:t>Förvissa dem</w:t>
      </w:r>
      <w:r w:rsidRPr="00945F84">
        <w:rPr>
          <w:rFonts w:eastAsia="Times New Roman"/>
          <w:lang w:val="sv-SE" w:eastAsia="en-US"/>
        </w:rPr>
        <w:t xml:space="preserve"> att du ser deras plåga och hör deras rop. </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r w:rsidRPr="00945F84">
        <w:rPr>
          <w:rFonts w:eastAsia="Times New Roman"/>
          <w:lang w:val="sv-SE" w:eastAsia="en-US"/>
        </w:rPr>
        <w:t xml:space="preserve">Må din kyrka bli enad i sin medkänsla och sitt mod </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r w:rsidRPr="00945F84">
        <w:rPr>
          <w:rFonts w:eastAsia="Times New Roman"/>
          <w:lang w:val="sv-SE" w:eastAsia="en-US"/>
        </w:rPr>
        <w:t xml:space="preserve">i arbetet för den dag då ingen mer ska utnyttjas </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proofErr w:type="gramStart"/>
      <w:r w:rsidRPr="00945F84">
        <w:rPr>
          <w:rFonts w:eastAsia="Times New Roman"/>
          <w:lang w:val="sv-SE" w:eastAsia="en-US"/>
        </w:rPr>
        <w:t xml:space="preserve">och alla </w:t>
      </w:r>
      <w:r>
        <w:rPr>
          <w:rFonts w:eastAsia="Times New Roman"/>
          <w:lang w:val="sv-SE" w:eastAsia="en-US"/>
        </w:rPr>
        <w:t>får vara</w:t>
      </w:r>
      <w:r w:rsidRPr="00945F84">
        <w:rPr>
          <w:rFonts w:eastAsia="Times New Roman"/>
          <w:lang w:val="sv-SE" w:eastAsia="en-US"/>
        </w:rPr>
        <w:t xml:space="preserve"> fria att leva sina liv i värdighet och fred.</w:t>
      </w:r>
      <w:proofErr w:type="gramEnd"/>
      <w:r w:rsidRPr="00945F84">
        <w:rPr>
          <w:rFonts w:eastAsia="Times New Roman"/>
          <w:lang w:val="sv-SE" w:eastAsia="en-US"/>
        </w:rPr>
        <w:t xml:space="preserve"> </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r w:rsidRPr="00945F84">
        <w:rPr>
          <w:rFonts w:eastAsia="Times New Roman"/>
          <w:lang w:val="sv-SE" w:eastAsia="en-US"/>
        </w:rPr>
        <w:t xml:space="preserve">Detta ber vi om i den treenige Gudens namn, </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proofErr w:type="gramStart"/>
      <w:r w:rsidRPr="00945F84">
        <w:rPr>
          <w:rFonts w:eastAsia="Times New Roman"/>
          <w:lang w:val="sv-SE" w:eastAsia="en-US"/>
        </w:rPr>
        <w:t xml:space="preserve">som kan göra oändligt </w:t>
      </w:r>
      <w:r>
        <w:rPr>
          <w:rFonts w:eastAsia="Times New Roman"/>
          <w:lang w:val="sv-SE" w:eastAsia="en-US"/>
        </w:rPr>
        <w:t xml:space="preserve">mycket </w:t>
      </w:r>
      <w:r w:rsidRPr="00945F84">
        <w:rPr>
          <w:rFonts w:eastAsia="Times New Roman"/>
          <w:lang w:val="sv-SE" w:eastAsia="en-US"/>
        </w:rPr>
        <w:t>mer än</w:t>
      </w:r>
      <w:r>
        <w:rPr>
          <w:rFonts w:eastAsia="Times New Roman"/>
          <w:lang w:val="sv-SE" w:eastAsia="en-US"/>
        </w:rPr>
        <w:t xml:space="preserve"> vad</w:t>
      </w:r>
      <w:r w:rsidRPr="00945F84">
        <w:rPr>
          <w:rFonts w:eastAsia="Times New Roman"/>
          <w:lang w:val="sv-SE" w:eastAsia="en-US"/>
        </w:rPr>
        <w:t xml:space="preserve"> vi kan be om eller föreställa oss.</w:t>
      </w:r>
      <w:proofErr w:type="gramEnd"/>
      <w:r w:rsidRPr="00945F84">
        <w:rPr>
          <w:rFonts w:eastAsia="Times New Roman"/>
          <w:lang w:val="sv-SE" w:eastAsia="en-US"/>
        </w:rPr>
        <w:t xml:space="preserve"> </w:t>
      </w:r>
    </w:p>
    <w:p w:rsidR="006B3B59" w:rsidRDefault="006B3B59" w:rsidP="006B3B59">
      <w:pPr>
        <w:widowControl/>
        <w:tabs>
          <w:tab w:val="left" w:pos="0"/>
          <w:tab w:val="left" w:pos="709"/>
          <w:tab w:val="left" w:pos="1985"/>
          <w:tab w:val="left" w:pos="2552"/>
        </w:tabs>
        <w:autoSpaceDE/>
        <w:autoSpaceDN/>
        <w:adjustRightInd/>
        <w:rPr>
          <w:rFonts w:eastAsia="Times New Roman"/>
          <w:lang w:val="sv-SE" w:eastAsia="en-US"/>
        </w:rPr>
      </w:pPr>
      <w:r w:rsidRPr="00945F84">
        <w:rPr>
          <w:rFonts w:eastAsia="Times New Roman"/>
          <w:lang w:val="sv-SE" w:eastAsia="en-US"/>
        </w:rPr>
        <w:t xml:space="preserve">Amen. </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p>
    <w:p w:rsidR="006B3B59" w:rsidRPr="00945F84" w:rsidRDefault="006B3B59" w:rsidP="006B3B59">
      <w:pPr>
        <w:widowControl/>
        <w:tabs>
          <w:tab w:val="left" w:pos="0"/>
          <w:tab w:val="left" w:pos="709"/>
          <w:tab w:val="left" w:pos="1985"/>
          <w:tab w:val="left" w:pos="2552"/>
        </w:tabs>
        <w:autoSpaceDE/>
        <w:autoSpaceDN/>
        <w:adjustRightInd/>
        <w:ind w:left="709"/>
        <w:rPr>
          <w:rFonts w:eastAsia="Times New Roman"/>
          <w:i/>
          <w:lang w:val="sv-SE" w:eastAsia="en-US"/>
        </w:rPr>
      </w:pPr>
      <w:r w:rsidRPr="00945F84">
        <w:rPr>
          <w:rFonts w:eastAsia="Times New Roman"/>
          <w:i/>
          <w:lang w:val="sv-SE" w:eastAsia="en-US"/>
        </w:rPr>
        <w:t xml:space="preserve">Guds hand leder oss. </w:t>
      </w:r>
    </w:p>
    <w:p w:rsidR="006B3B59" w:rsidRPr="00945F84" w:rsidRDefault="006B3B59" w:rsidP="006B3B59">
      <w:pPr>
        <w:widowControl/>
        <w:tabs>
          <w:tab w:val="left" w:pos="0"/>
          <w:tab w:val="left" w:pos="709"/>
          <w:tab w:val="left" w:pos="1985"/>
          <w:tab w:val="left" w:pos="2552"/>
        </w:tabs>
        <w:autoSpaceDE/>
        <w:autoSpaceDN/>
        <w:adjustRightInd/>
        <w:ind w:left="709"/>
        <w:rPr>
          <w:rFonts w:eastAsia="Times New Roman"/>
          <w:i/>
          <w:lang w:val="sv-SE" w:eastAsia="en-US"/>
        </w:rPr>
      </w:pPr>
      <w:r w:rsidRPr="00945F84">
        <w:rPr>
          <w:rFonts w:eastAsia="Times New Roman"/>
          <w:i/>
          <w:lang w:val="sv-SE" w:eastAsia="en-US"/>
        </w:rPr>
        <w:t xml:space="preserve">Den lyfter upp vårt land, </w:t>
      </w:r>
    </w:p>
    <w:p w:rsidR="006B3B59" w:rsidRPr="00945F84" w:rsidRDefault="006B3B59" w:rsidP="006B3B59">
      <w:pPr>
        <w:widowControl/>
        <w:tabs>
          <w:tab w:val="left" w:pos="0"/>
          <w:tab w:val="left" w:pos="709"/>
          <w:tab w:val="left" w:pos="1985"/>
          <w:tab w:val="left" w:pos="2552"/>
        </w:tabs>
        <w:autoSpaceDE/>
        <w:autoSpaceDN/>
        <w:adjustRightInd/>
        <w:ind w:left="709"/>
        <w:rPr>
          <w:rFonts w:eastAsia="Times New Roman"/>
          <w:i/>
          <w:lang w:val="sv-SE" w:eastAsia="en-US"/>
        </w:rPr>
      </w:pPr>
      <w:proofErr w:type="gramStart"/>
      <w:r w:rsidRPr="00945F84">
        <w:rPr>
          <w:rFonts w:eastAsia="Times New Roman"/>
          <w:i/>
          <w:lang w:val="sv-SE" w:eastAsia="en-US"/>
        </w:rPr>
        <w:t>lyfter upp den som fallit ner.</w:t>
      </w:r>
      <w:proofErr w:type="gramEnd"/>
      <w:r w:rsidRPr="00945F84">
        <w:rPr>
          <w:rFonts w:eastAsia="Times New Roman"/>
          <w:i/>
          <w:lang w:val="sv-SE" w:eastAsia="en-US"/>
        </w:rPr>
        <w:t xml:space="preserve"> </w:t>
      </w:r>
    </w:p>
    <w:p w:rsidR="006B3B59" w:rsidRPr="00945F84" w:rsidRDefault="006B3B59" w:rsidP="006B3B59">
      <w:pPr>
        <w:widowControl/>
        <w:tabs>
          <w:tab w:val="left" w:pos="0"/>
          <w:tab w:val="left" w:pos="709"/>
          <w:tab w:val="left" w:pos="1985"/>
          <w:tab w:val="left" w:pos="2552"/>
        </w:tabs>
        <w:autoSpaceDE/>
        <w:autoSpaceDN/>
        <w:adjustRightInd/>
        <w:ind w:left="709"/>
        <w:rPr>
          <w:rFonts w:eastAsia="Times New Roman"/>
          <w:i/>
          <w:lang w:val="sv-SE" w:eastAsia="en-US"/>
        </w:rPr>
      </w:pPr>
      <w:r w:rsidRPr="00945F84">
        <w:rPr>
          <w:rFonts w:eastAsia="Times New Roman"/>
          <w:i/>
          <w:lang w:val="sv-SE" w:eastAsia="en-US"/>
        </w:rPr>
        <w:t xml:space="preserve">Gud känner oss vid namn </w:t>
      </w:r>
    </w:p>
    <w:p w:rsidR="006B3B59" w:rsidRPr="00945F84" w:rsidRDefault="006B3B59" w:rsidP="006B3B59">
      <w:pPr>
        <w:widowControl/>
        <w:tabs>
          <w:tab w:val="left" w:pos="0"/>
          <w:tab w:val="left" w:pos="709"/>
          <w:tab w:val="left" w:pos="1985"/>
          <w:tab w:val="left" w:pos="2552"/>
        </w:tabs>
        <w:autoSpaceDE/>
        <w:autoSpaceDN/>
        <w:adjustRightInd/>
        <w:ind w:left="709"/>
        <w:rPr>
          <w:rFonts w:eastAsia="Times New Roman"/>
          <w:i/>
          <w:lang w:val="sv-SE" w:eastAsia="en-US"/>
        </w:rPr>
      </w:pPr>
      <w:r w:rsidRPr="00945F84">
        <w:rPr>
          <w:rFonts w:eastAsia="Times New Roman"/>
          <w:i/>
          <w:lang w:val="sv-SE" w:eastAsia="en-US"/>
        </w:rPr>
        <w:t xml:space="preserve">och frigör oss från skam </w:t>
      </w:r>
    </w:p>
    <w:p w:rsidR="006B3B59" w:rsidRPr="00945F84" w:rsidRDefault="006B3B59" w:rsidP="006B3B59">
      <w:pPr>
        <w:widowControl/>
        <w:tabs>
          <w:tab w:val="left" w:pos="0"/>
          <w:tab w:val="left" w:pos="709"/>
          <w:tab w:val="left" w:pos="1985"/>
          <w:tab w:val="left" w:pos="2552"/>
        </w:tabs>
        <w:autoSpaceDE/>
        <w:autoSpaceDN/>
        <w:adjustRightInd/>
        <w:ind w:left="709"/>
        <w:rPr>
          <w:rFonts w:eastAsia="Times New Roman"/>
          <w:i/>
          <w:lang w:val="sv-SE" w:eastAsia="en-US"/>
        </w:rPr>
      </w:pPr>
      <w:r w:rsidRPr="00945F84">
        <w:rPr>
          <w:rFonts w:eastAsia="Times New Roman"/>
          <w:i/>
          <w:lang w:val="sv-SE" w:eastAsia="en-US"/>
        </w:rPr>
        <w:t>när vi lyfts upp av Guds högra hand.</w:t>
      </w:r>
    </w:p>
    <w:p w:rsidR="006B3B59" w:rsidRPr="00945F84" w:rsidRDefault="006B3B59" w:rsidP="006B3B59">
      <w:pPr>
        <w:keepNext/>
        <w:spacing w:before="240" w:after="60"/>
        <w:outlineLvl w:val="1"/>
        <w:rPr>
          <w:rFonts w:eastAsiaTheme="majorEastAsia" w:cstheme="majorBidi"/>
          <w:b/>
          <w:bCs/>
          <w:i/>
          <w:iCs/>
          <w:color w:val="000000" w:themeColor="text1"/>
          <w:sz w:val="28"/>
          <w:szCs w:val="28"/>
          <w:lang w:val="sv-SE" w:eastAsia="en-US"/>
        </w:rPr>
      </w:pPr>
      <w:r>
        <w:rPr>
          <w:rFonts w:eastAsiaTheme="majorEastAsia" w:cs="Arial"/>
          <w:b/>
          <w:bCs/>
          <w:i/>
          <w:iCs/>
          <w:color w:val="000000" w:themeColor="text1"/>
          <w:sz w:val="32"/>
          <w:szCs w:val="32"/>
          <w:lang w:val="sv-SE" w:eastAsia="en-US"/>
        </w:rPr>
        <w:lastRenderedPageBreak/>
        <w:t>Dag 3</w:t>
      </w:r>
      <w:r>
        <w:rPr>
          <w:rFonts w:eastAsiaTheme="majorEastAsia" w:cs="Arial"/>
          <w:b/>
          <w:bCs/>
          <w:i/>
          <w:iCs/>
          <w:color w:val="000000" w:themeColor="text1"/>
          <w:sz w:val="32"/>
          <w:szCs w:val="32"/>
          <w:lang w:val="sv-SE" w:eastAsia="en-US"/>
        </w:rPr>
        <w:tab/>
      </w:r>
      <w:r>
        <w:rPr>
          <w:rFonts w:eastAsiaTheme="majorEastAsia" w:cstheme="majorBidi"/>
          <w:b/>
          <w:bCs/>
          <w:i/>
          <w:iCs/>
          <w:color w:val="000000" w:themeColor="text1"/>
          <w:sz w:val="28"/>
          <w:szCs w:val="28"/>
          <w:lang w:val="sv-SE" w:eastAsia="en-US"/>
        </w:rPr>
        <w:t>Er</w:t>
      </w:r>
      <w:r w:rsidRPr="00945F84">
        <w:rPr>
          <w:rFonts w:eastAsiaTheme="majorEastAsia" w:cstheme="majorBidi"/>
          <w:b/>
          <w:bCs/>
          <w:i/>
          <w:iCs/>
          <w:color w:val="000000" w:themeColor="text1"/>
          <w:sz w:val="28"/>
          <w:szCs w:val="28"/>
          <w:lang w:val="sv-SE" w:eastAsia="en-US"/>
        </w:rPr>
        <w:t xml:space="preserve"> kropp är den heliga Andens tempel</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b/>
          <w:i/>
          <w:sz w:val="20"/>
          <w:szCs w:val="20"/>
          <w:lang w:val="sv-SE" w:eastAsia="en-US"/>
        </w:rPr>
      </w:pPr>
    </w:p>
    <w:p w:rsidR="006B3B59" w:rsidRPr="001C75F5" w:rsidRDefault="006B3B59" w:rsidP="006B3B59">
      <w:pPr>
        <w:widowControl/>
        <w:tabs>
          <w:tab w:val="left" w:pos="0"/>
          <w:tab w:val="left" w:pos="709"/>
          <w:tab w:val="left" w:pos="1985"/>
          <w:tab w:val="left" w:pos="2552"/>
        </w:tabs>
        <w:autoSpaceDE/>
        <w:autoSpaceDN/>
        <w:adjustRightInd/>
        <w:rPr>
          <w:rFonts w:eastAsia="Times New Roman"/>
          <w:i/>
          <w:sz w:val="20"/>
          <w:szCs w:val="20"/>
          <w:lang w:val="sv-SE" w:eastAsia="en-US"/>
        </w:rPr>
      </w:pPr>
      <w:r w:rsidRPr="001C75F5">
        <w:rPr>
          <w:rFonts w:eastAsia="Times New Roman"/>
          <w:i/>
          <w:sz w:val="20"/>
          <w:szCs w:val="20"/>
          <w:lang w:val="sv-SE" w:eastAsia="en-US"/>
        </w:rPr>
        <w:t xml:space="preserve">Psalmer: 278 Frälsare tag min hand; </w:t>
      </w:r>
      <w:proofErr w:type="spellStart"/>
      <w:r w:rsidRPr="001C75F5">
        <w:rPr>
          <w:rFonts w:eastAsia="Times New Roman"/>
          <w:i/>
          <w:sz w:val="20"/>
          <w:szCs w:val="20"/>
          <w:lang w:val="sv-SE" w:eastAsia="en-US"/>
        </w:rPr>
        <w:t>Svk</w:t>
      </w:r>
      <w:proofErr w:type="spellEnd"/>
      <w:r w:rsidRPr="001C75F5">
        <w:rPr>
          <w:rFonts w:eastAsia="Times New Roman"/>
          <w:i/>
          <w:sz w:val="20"/>
          <w:szCs w:val="20"/>
          <w:lang w:val="sv-SE" w:eastAsia="en-US"/>
        </w:rPr>
        <w:t xml:space="preserve"> 781</w:t>
      </w:r>
      <w:r>
        <w:rPr>
          <w:rFonts w:eastAsia="Times New Roman"/>
          <w:i/>
          <w:sz w:val="20"/>
          <w:szCs w:val="20"/>
          <w:lang w:val="sv-SE" w:eastAsia="en-US"/>
        </w:rPr>
        <w:t>/</w:t>
      </w:r>
      <w:proofErr w:type="spellStart"/>
      <w:r w:rsidRPr="001C75F5">
        <w:rPr>
          <w:rFonts w:eastAsia="Times New Roman"/>
          <w:i/>
          <w:sz w:val="20"/>
          <w:szCs w:val="20"/>
          <w:lang w:val="sv-SE" w:eastAsia="en-US"/>
        </w:rPr>
        <w:t>PoS</w:t>
      </w:r>
      <w:proofErr w:type="spellEnd"/>
      <w:r w:rsidRPr="001C75F5">
        <w:rPr>
          <w:rFonts w:eastAsia="Times New Roman"/>
          <w:i/>
          <w:sz w:val="20"/>
          <w:szCs w:val="20"/>
          <w:lang w:val="sv-SE" w:eastAsia="en-US"/>
        </w:rPr>
        <w:t xml:space="preserve"> 840 Jesus, Guds Son</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sz w:val="20"/>
          <w:szCs w:val="20"/>
          <w:lang w:val="sv-SE" w:eastAsia="en-US"/>
        </w:rPr>
      </w:pPr>
    </w:p>
    <w:p w:rsidR="006B3B59" w:rsidRPr="001C75F5" w:rsidRDefault="006B3B59" w:rsidP="006B3B59">
      <w:pPr>
        <w:widowControl/>
        <w:tabs>
          <w:tab w:val="left" w:pos="0"/>
          <w:tab w:val="left" w:pos="709"/>
          <w:tab w:val="left" w:pos="1985"/>
          <w:tab w:val="left" w:pos="2552"/>
        </w:tabs>
        <w:autoSpaceDE/>
        <w:autoSpaceDN/>
        <w:adjustRightInd/>
        <w:rPr>
          <w:rFonts w:eastAsia="Times New Roman"/>
          <w:szCs w:val="22"/>
          <w:lang w:val="sv-SE" w:eastAsia="en-US"/>
        </w:rPr>
      </w:pPr>
      <w:r w:rsidRPr="001C75F5">
        <w:rPr>
          <w:rFonts w:eastAsia="Times New Roman"/>
          <w:szCs w:val="22"/>
          <w:lang w:val="sv-SE" w:eastAsia="en-US"/>
        </w:rPr>
        <w:t xml:space="preserve">2 Mos 3:4–10 </w:t>
      </w:r>
      <w:r w:rsidRPr="001C75F5">
        <w:rPr>
          <w:rFonts w:eastAsia="Times New Roman"/>
          <w:szCs w:val="22"/>
          <w:lang w:val="sv-SE" w:eastAsia="en-US"/>
        </w:rPr>
        <w:tab/>
        <w:t>Gud befriar dem som förtrycks</w:t>
      </w:r>
    </w:p>
    <w:p w:rsidR="006B3B59" w:rsidRPr="001C75F5" w:rsidRDefault="006B3B59" w:rsidP="006B3B59">
      <w:pPr>
        <w:widowControl/>
        <w:tabs>
          <w:tab w:val="left" w:pos="0"/>
          <w:tab w:val="left" w:pos="709"/>
          <w:tab w:val="left" w:pos="1985"/>
          <w:tab w:val="left" w:pos="2552"/>
        </w:tabs>
        <w:autoSpaceDE/>
        <w:autoSpaceDN/>
        <w:adjustRightInd/>
        <w:rPr>
          <w:rFonts w:eastAsia="Times New Roman"/>
          <w:szCs w:val="22"/>
          <w:lang w:val="sv-SE" w:eastAsia="en-US"/>
        </w:rPr>
      </w:pPr>
      <w:proofErr w:type="spellStart"/>
      <w:r w:rsidRPr="001C75F5">
        <w:rPr>
          <w:rFonts w:eastAsia="Times New Roman"/>
          <w:szCs w:val="22"/>
          <w:lang w:val="sv-SE" w:eastAsia="en-US"/>
        </w:rPr>
        <w:t>Psalt</w:t>
      </w:r>
      <w:proofErr w:type="spellEnd"/>
      <w:r w:rsidRPr="001C75F5">
        <w:rPr>
          <w:rFonts w:eastAsia="Times New Roman"/>
          <w:szCs w:val="22"/>
          <w:lang w:val="sv-SE" w:eastAsia="en-US"/>
        </w:rPr>
        <w:t xml:space="preserve"> 24:1</w:t>
      </w:r>
      <w:r>
        <w:rPr>
          <w:rFonts w:eastAsia="Times New Roman"/>
          <w:szCs w:val="22"/>
          <w:lang w:val="sv-SE" w:eastAsia="en-US"/>
        </w:rPr>
        <w:t>–</w:t>
      </w:r>
      <w:r w:rsidRPr="001C75F5">
        <w:rPr>
          <w:rFonts w:eastAsia="Times New Roman"/>
          <w:szCs w:val="22"/>
          <w:lang w:val="sv-SE" w:eastAsia="en-US"/>
        </w:rPr>
        <w:t xml:space="preserve">6 </w:t>
      </w:r>
      <w:r w:rsidRPr="001C75F5">
        <w:rPr>
          <w:rFonts w:eastAsia="Times New Roman"/>
          <w:szCs w:val="22"/>
          <w:lang w:val="sv-SE" w:eastAsia="en-US"/>
        </w:rPr>
        <w:tab/>
      </w:r>
      <w:r w:rsidRPr="001C75F5">
        <w:rPr>
          <w:rFonts w:ascii="Palatino-Roman" w:eastAsia="Times New Roman" w:hAnsi="Palatino-Roman" w:cs="Palatino-Roman"/>
          <w:color w:val="000000" w:themeColor="text1"/>
          <w:szCs w:val="22"/>
          <w:lang w:val="sv-SE" w:eastAsia="en-US"/>
        </w:rPr>
        <w:t>Här är det släkte som sökt sig till Herren</w:t>
      </w:r>
    </w:p>
    <w:p w:rsidR="006B3B59" w:rsidRPr="001C75F5" w:rsidRDefault="006B3B59" w:rsidP="006B3B59">
      <w:pPr>
        <w:widowControl/>
        <w:tabs>
          <w:tab w:val="left" w:pos="0"/>
          <w:tab w:val="left" w:pos="709"/>
          <w:tab w:val="left" w:pos="1985"/>
          <w:tab w:val="left" w:pos="2552"/>
        </w:tabs>
        <w:autoSpaceDE/>
        <w:autoSpaceDN/>
        <w:adjustRightInd/>
        <w:rPr>
          <w:rFonts w:eastAsia="Times New Roman"/>
          <w:szCs w:val="22"/>
          <w:lang w:val="sv-SE" w:eastAsia="en-US"/>
        </w:rPr>
      </w:pPr>
      <w:r w:rsidRPr="001C75F5">
        <w:rPr>
          <w:rFonts w:eastAsia="Times New Roman"/>
          <w:szCs w:val="22"/>
          <w:lang w:val="sv-SE" w:eastAsia="en-US"/>
        </w:rPr>
        <w:t xml:space="preserve">1 Kor 6:9–20 </w:t>
      </w:r>
      <w:r w:rsidRPr="001C75F5">
        <w:rPr>
          <w:rFonts w:eastAsia="Times New Roman"/>
          <w:szCs w:val="22"/>
          <w:lang w:val="sv-SE" w:eastAsia="en-US"/>
        </w:rPr>
        <w:tab/>
        <w:t xml:space="preserve">Ära då Gud med er kropp </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r w:rsidRPr="001C75F5">
        <w:rPr>
          <w:rFonts w:eastAsia="Times New Roman"/>
          <w:szCs w:val="22"/>
          <w:lang w:val="sv-SE" w:eastAsia="en-US"/>
        </w:rPr>
        <w:t>Matt 18:1</w:t>
      </w:r>
      <w:r>
        <w:rPr>
          <w:rFonts w:eastAsia="Times New Roman"/>
          <w:szCs w:val="22"/>
          <w:lang w:val="sv-SE" w:eastAsia="en-US"/>
        </w:rPr>
        <w:t>–</w:t>
      </w:r>
      <w:r w:rsidRPr="001C75F5">
        <w:rPr>
          <w:rFonts w:eastAsia="Times New Roman"/>
          <w:szCs w:val="22"/>
          <w:lang w:val="sv-SE" w:eastAsia="en-US"/>
        </w:rPr>
        <w:t xml:space="preserve">7 </w:t>
      </w:r>
      <w:r w:rsidRPr="001C75F5">
        <w:rPr>
          <w:rFonts w:eastAsia="Times New Roman"/>
          <w:szCs w:val="22"/>
          <w:lang w:val="sv-SE" w:eastAsia="en-US"/>
        </w:rPr>
        <w:tab/>
        <w:t>Ve den människa gen</w:t>
      </w:r>
      <w:r>
        <w:rPr>
          <w:rFonts w:eastAsia="Times New Roman"/>
          <w:szCs w:val="22"/>
          <w:lang w:val="sv-SE" w:eastAsia="en-US"/>
        </w:rPr>
        <w:t>om vilken förförelserna kommer</w:t>
      </w:r>
    </w:p>
    <w:p w:rsidR="006B3B59" w:rsidRDefault="006B3B59" w:rsidP="006B3B59">
      <w:pPr>
        <w:widowControl/>
        <w:tabs>
          <w:tab w:val="left" w:pos="0"/>
          <w:tab w:val="left" w:pos="709"/>
          <w:tab w:val="left" w:pos="1985"/>
          <w:tab w:val="left" w:pos="2552"/>
        </w:tabs>
        <w:autoSpaceDE/>
        <w:autoSpaceDN/>
        <w:adjustRightInd/>
        <w:spacing w:before="120"/>
        <w:rPr>
          <w:rFonts w:eastAsia="Times New Roman"/>
          <w:i/>
          <w:szCs w:val="22"/>
          <w:lang w:val="sv-SE" w:eastAsia="en-US"/>
        </w:rPr>
      </w:pPr>
    </w:p>
    <w:p w:rsidR="006B3B59" w:rsidRPr="001C75F5" w:rsidRDefault="006B3B59" w:rsidP="006B3B59">
      <w:pPr>
        <w:widowControl/>
        <w:tabs>
          <w:tab w:val="left" w:pos="0"/>
          <w:tab w:val="left" w:pos="709"/>
          <w:tab w:val="left" w:pos="1985"/>
          <w:tab w:val="left" w:pos="2552"/>
        </w:tabs>
        <w:autoSpaceDE/>
        <w:autoSpaceDN/>
        <w:adjustRightInd/>
        <w:spacing w:before="120"/>
        <w:rPr>
          <w:rFonts w:eastAsia="Times New Roman"/>
          <w:i/>
          <w:szCs w:val="22"/>
          <w:lang w:val="sv-SE" w:eastAsia="en-US"/>
        </w:rPr>
      </w:pPr>
      <w:r w:rsidRPr="001C75F5">
        <w:rPr>
          <w:rFonts w:eastAsia="Times New Roman"/>
          <w:i/>
          <w:szCs w:val="22"/>
          <w:lang w:val="sv-SE" w:eastAsia="en-US"/>
        </w:rPr>
        <w:t>Många kristna kyrkor i Karibien delar en oro över frågor som rör pornografi, särs</w:t>
      </w:r>
      <w:r>
        <w:rPr>
          <w:rFonts w:eastAsia="Times New Roman"/>
          <w:i/>
          <w:szCs w:val="22"/>
          <w:lang w:val="sv-SE" w:eastAsia="en-US"/>
        </w:rPr>
        <w:t>kilt via internet. Pornografi få</w:t>
      </w:r>
      <w:r w:rsidRPr="001C75F5">
        <w:rPr>
          <w:rFonts w:eastAsia="Times New Roman"/>
          <w:i/>
          <w:szCs w:val="22"/>
          <w:lang w:val="sv-SE" w:eastAsia="en-US"/>
        </w:rPr>
        <w:t xml:space="preserve">r destruktiva följder för människovärdet, särskilt för barn och unga människor. Precis som med slaveriet gör det människor till handelsvaror, snärjer in dem i ett beroende och skadar </w:t>
      </w:r>
      <w:r>
        <w:rPr>
          <w:rFonts w:eastAsia="Times New Roman"/>
          <w:i/>
          <w:szCs w:val="22"/>
          <w:lang w:val="sv-SE" w:eastAsia="en-US"/>
        </w:rPr>
        <w:t>sunda</w:t>
      </w:r>
      <w:r w:rsidRPr="001C75F5">
        <w:rPr>
          <w:rFonts w:eastAsia="Times New Roman"/>
          <w:i/>
          <w:szCs w:val="22"/>
          <w:lang w:val="sv-SE" w:eastAsia="en-US"/>
        </w:rPr>
        <w:t xml:space="preserve"> kärleksrelationer. </w:t>
      </w:r>
    </w:p>
    <w:p w:rsidR="006B3B59" w:rsidRPr="00945F84" w:rsidRDefault="006B3B59" w:rsidP="006B3B59">
      <w:pPr>
        <w:keepNext/>
        <w:widowControl/>
        <w:tabs>
          <w:tab w:val="left" w:pos="1985"/>
          <w:tab w:val="right" w:pos="4820"/>
          <w:tab w:val="right" w:pos="6120"/>
          <w:tab w:val="right" w:pos="7088"/>
          <w:tab w:val="right" w:pos="8505"/>
        </w:tabs>
        <w:autoSpaceDE/>
        <w:autoSpaceDN/>
        <w:adjustRightInd/>
        <w:spacing w:before="240"/>
        <w:jc w:val="left"/>
        <w:outlineLvl w:val="1"/>
        <w:rPr>
          <w:rFonts w:eastAsia="Times New Roman" w:cs="Arial Narrow"/>
          <w:b/>
          <w:bCs/>
          <w:i/>
          <w:color w:val="000000"/>
          <w:sz w:val="28"/>
          <w:szCs w:val="20"/>
          <w:lang w:val="sv-SE" w:eastAsia="en-US"/>
        </w:rPr>
      </w:pPr>
      <w:r>
        <w:rPr>
          <w:rFonts w:eastAsia="Times New Roman" w:cs="Arial Narrow"/>
          <w:b/>
          <w:bCs/>
          <w:i/>
          <w:color w:val="000000"/>
          <w:sz w:val="28"/>
          <w:szCs w:val="20"/>
          <w:lang w:val="sv-SE" w:eastAsia="en-US"/>
        </w:rPr>
        <w:t>Reflektion</w:t>
      </w:r>
      <w:r w:rsidRPr="00945F84">
        <w:rPr>
          <w:rFonts w:eastAsia="Times New Roman" w:cs="Arial Narrow"/>
          <w:b/>
          <w:bCs/>
          <w:i/>
          <w:color w:val="000000"/>
          <w:sz w:val="28"/>
          <w:szCs w:val="20"/>
          <w:lang w:val="sv-SE" w:eastAsia="en-US"/>
        </w:rPr>
        <w:t xml:space="preserve"> </w:t>
      </w:r>
    </w:p>
    <w:p w:rsidR="006B3B59" w:rsidRPr="00945F84" w:rsidRDefault="006B3B59" w:rsidP="006B3B59">
      <w:pPr>
        <w:widowControl/>
        <w:tabs>
          <w:tab w:val="left" w:pos="0"/>
          <w:tab w:val="left" w:pos="709"/>
          <w:tab w:val="left" w:pos="1985"/>
          <w:tab w:val="left" w:pos="2552"/>
        </w:tabs>
        <w:autoSpaceDE/>
        <w:autoSpaceDN/>
        <w:adjustRightInd/>
        <w:spacing w:before="120"/>
        <w:rPr>
          <w:rFonts w:eastAsia="Times New Roman"/>
          <w:lang w:val="sv-SE" w:eastAsia="en-US"/>
        </w:rPr>
      </w:pPr>
      <w:r>
        <w:rPr>
          <w:rFonts w:eastAsia="Times New Roman"/>
          <w:lang w:val="sv-SE" w:eastAsia="en-US"/>
        </w:rPr>
        <w:t xml:space="preserve">Andra </w:t>
      </w:r>
      <w:r w:rsidRPr="00945F84">
        <w:rPr>
          <w:rFonts w:eastAsia="Times New Roman"/>
          <w:lang w:val="sv-SE" w:eastAsia="en-US"/>
        </w:rPr>
        <w:t>Mosebok</w:t>
      </w:r>
      <w:r>
        <w:rPr>
          <w:rFonts w:eastAsia="Times New Roman"/>
          <w:lang w:val="sv-SE" w:eastAsia="en-US"/>
        </w:rPr>
        <w:t>en</w:t>
      </w:r>
      <w:r w:rsidRPr="00945F84">
        <w:rPr>
          <w:rFonts w:eastAsia="Times New Roman"/>
          <w:lang w:val="sv-SE" w:eastAsia="en-US"/>
        </w:rPr>
        <w:t xml:space="preserve"> visar på Guds omsorg om personer i mänsklig fångenskap. Guds uppenbarelse inför Moses i den brinnande busken var en kraftfull förklaring av hans vilja att befria sitt folk. Gud såg till deras förtvivlan, hörde deras rop och kom för att befria dem. </w:t>
      </w:r>
      <w:r>
        <w:rPr>
          <w:rFonts w:eastAsia="Times New Roman"/>
          <w:lang w:val="sv-SE" w:eastAsia="en-US"/>
        </w:rPr>
        <w:t>S</w:t>
      </w:r>
      <w:r w:rsidRPr="00945F84">
        <w:rPr>
          <w:rFonts w:eastAsia="Times New Roman"/>
          <w:lang w:val="sv-SE" w:eastAsia="en-US"/>
        </w:rPr>
        <w:t>exualitet är en Guds gåva för mänskliga relationer och ett uttryck för intimitet</w:t>
      </w:r>
      <w:r>
        <w:rPr>
          <w:rFonts w:eastAsia="Times New Roman"/>
          <w:lang w:val="sv-SE" w:eastAsia="en-US"/>
        </w:rPr>
        <w:t>.</w:t>
      </w:r>
      <w:r w:rsidRPr="00945F84">
        <w:rPr>
          <w:rFonts w:eastAsia="Times New Roman"/>
          <w:lang w:val="sv-SE" w:eastAsia="en-US"/>
        </w:rPr>
        <w:t xml:space="preserve"> </w:t>
      </w:r>
      <w:r>
        <w:rPr>
          <w:rFonts w:eastAsia="Times New Roman"/>
          <w:lang w:val="sv-SE" w:eastAsia="en-US"/>
        </w:rPr>
        <w:t>M</w:t>
      </w:r>
      <w:r w:rsidRPr="00945F84">
        <w:rPr>
          <w:rFonts w:eastAsia="Times New Roman"/>
          <w:lang w:val="sv-SE" w:eastAsia="en-US"/>
        </w:rPr>
        <w:t>issbruket av denna gåva genom pornografi innebär slaveri och en devalvering både av dem som fångas upp</w:t>
      </w:r>
      <w:r>
        <w:rPr>
          <w:rFonts w:eastAsia="Times New Roman"/>
          <w:lang w:val="sv-SE" w:eastAsia="en-US"/>
        </w:rPr>
        <w:t xml:space="preserve"> för att producera detta och av</w:t>
      </w:r>
      <w:r w:rsidRPr="00945F84">
        <w:rPr>
          <w:rFonts w:eastAsia="Times New Roman"/>
          <w:lang w:val="sv-SE" w:eastAsia="en-US"/>
        </w:rPr>
        <w:t xml:space="preserve"> dem som konsumerer det. Gud </w:t>
      </w:r>
      <w:r>
        <w:rPr>
          <w:rFonts w:eastAsia="Times New Roman"/>
          <w:lang w:val="sv-SE" w:eastAsia="en-US"/>
        </w:rPr>
        <w:t xml:space="preserve">är </w:t>
      </w:r>
      <w:r w:rsidRPr="00945F84">
        <w:rPr>
          <w:rFonts w:eastAsia="Times New Roman"/>
          <w:lang w:val="sv-SE" w:eastAsia="en-US"/>
        </w:rPr>
        <w:t xml:space="preserve">inte </w:t>
      </w:r>
      <w:r>
        <w:rPr>
          <w:rFonts w:eastAsia="Times New Roman"/>
          <w:lang w:val="sv-SE" w:eastAsia="en-US"/>
        </w:rPr>
        <w:t xml:space="preserve">oberörd inför </w:t>
      </w:r>
      <w:r w:rsidRPr="00945F84">
        <w:rPr>
          <w:rFonts w:eastAsia="Times New Roman"/>
          <w:lang w:val="sv-SE" w:eastAsia="en-US"/>
        </w:rPr>
        <w:t xml:space="preserve">deras </w:t>
      </w:r>
      <w:r>
        <w:rPr>
          <w:rFonts w:eastAsia="Times New Roman"/>
          <w:lang w:val="sv-SE" w:eastAsia="en-US"/>
        </w:rPr>
        <w:t>svåra situation</w:t>
      </w:r>
      <w:r w:rsidRPr="00945F84">
        <w:rPr>
          <w:rFonts w:eastAsia="Times New Roman"/>
          <w:lang w:val="sv-SE" w:eastAsia="en-US"/>
        </w:rPr>
        <w:t xml:space="preserve"> och kristna är kallade att på samma sätt engagera sig. </w:t>
      </w:r>
    </w:p>
    <w:p w:rsidR="006B3B59" w:rsidRPr="00945F84" w:rsidRDefault="006B3B59" w:rsidP="006B3B59">
      <w:pPr>
        <w:widowControl/>
        <w:tabs>
          <w:tab w:val="left" w:pos="0"/>
          <w:tab w:val="left" w:pos="709"/>
          <w:tab w:val="left" w:pos="1985"/>
          <w:tab w:val="left" w:pos="2552"/>
        </w:tabs>
        <w:autoSpaceDE/>
        <w:autoSpaceDN/>
        <w:adjustRightInd/>
        <w:spacing w:before="120"/>
        <w:rPr>
          <w:rFonts w:eastAsia="Times New Roman"/>
          <w:lang w:val="sv-SE" w:eastAsia="en-US"/>
        </w:rPr>
      </w:pPr>
      <w:r w:rsidRPr="00945F84">
        <w:rPr>
          <w:rFonts w:eastAsia="Times New Roman"/>
          <w:lang w:val="sv-SE" w:eastAsia="en-US"/>
        </w:rPr>
        <w:t xml:space="preserve">Aposteln Paulus skriver att vi är kallade att ära Gud </w:t>
      </w:r>
      <w:r>
        <w:rPr>
          <w:rFonts w:eastAsia="Times New Roman"/>
          <w:lang w:val="sv-SE" w:eastAsia="en-US"/>
        </w:rPr>
        <w:t>med</w:t>
      </w:r>
      <w:r w:rsidRPr="00945F84">
        <w:rPr>
          <w:rFonts w:eastAsia="Times New Roman"/>
          <w:lang w:val="sv-SE" w:eastAsia="en-US"/>
        </w:rPr>
        <w:t xml:space="preserve"> våra kroppar</w:t>
      </w:r>
      <w:r>
        <w:rPr>
          <w:rFonts w:eastAsia="Times New Roman"/>
          <w:lang w:val="sv-SE" w:eastAsia="en-US"/>
        </w:rPr>
        <w:t>.</w:t>
      </w:r>
      <w:r w:rsidRPr="00945F84">
        <w:rPr>
          <w:rFonts w:eastAsia="Times New Roman"/>
          <w:lang w:val="sv-SE" w:eastAsia="en-US"/>
        </w:rPr>
        <w:t xml:space="preserve"> </w:t>
      </w:r>
      <w:r>
        <w:rPr>
          <w:rFonts w:eastAsia="Times New Roman"/>
          <w:lang w:val="sv-SE" w:eastAsia="en-US"/>
        </w:rPr>
        <w:t>Det</w:t>
      </w:r>
      <w:r w:rsidRPr="00945F84">
        <w:rPr>
          <w:rFonts w:eastAsia="Times New Roman"/>
          <w:lang w:val="sv-SE" w:eastAsia="en-US"/>
        </w:rPr>
        <w:t xml:space="preserve"> betyder att varje del av våra liv, inklusive våra relationer, kan och skall bäras fram som ett offer inför Gud. Vi kristna måste arbeta tillsammans för det slags samhälle som upp</w:t>
      </w:r>
      <w:r>
        <w:rPr>
          <w:rFonts w:eastAsia="Times New Roman"/>
          <w:lang w:val="sv-SE" w:eastAsia="en-US"/>
        </w:rPr>
        <w:t>rätthåller mänsklig värdighet</w:t>
      </w:r>
      <w:r w:rsidRPr="00945F84">
        <w:rPr>
          <w:rFonts w:eastAsia="Times New Roman"/>
          <w:lang w:val="sv-SE" w:eastAsia="en-US"/>
        </w:rPr>
        <w:t xml:space="preserve"> och inte reser upp stötestenar för en enda av Guds allra minsta, utan i stället gör det möjligt för dem att leva i den frihet som är Guds vilja med dem. </w:t>
      </w:r>
    </w:p>
    <w:p w:rsidR="006B3B59" w:rsidRPr="00945F84" w:rsidRDefault="006B3B59" w:rsidP="006B3B59">
      <w:pPr>
        <w:keepNext/>
        <w:widowControl/>
        <w:tabs>
          <w:tab w:val="left" w:pos="1985"/>
          <w:tab w:val="right" w:pos="4820"/>
          <w:tab w:val="right" w:pos="6120"/>
          <w:tab w:val="right" w:pos="7088"/>
          <w:tab w:val="right" w:pos="8505"/>
        </w:tabs>
        <w:autoSpaceDE/>
        <w:autoSpaceDN/>
        <w:adjustRightInd/>
        <w:spacing w:before="240"/>
        <w:jc w:val="left"/>
        <w:outlineLvl w:val="1"/>
        <w:rPr>
          <w:rFonts w:eastAsia="Times New Roman" w:cs="Arial Narrow"/>
          <w:b/>
          <w:bCs/>
          <w:i/>
          <w:color w:val="000000"/>
          <w:sz w:val="28"/>
          <w:szCs w:val="20"/>
          <w:lang w:val="sv-SE" w:eastAsia="en-US"/>
        </w:rPr>
      </w:pPr>
      <w:r w:rsidRPr="00945F84">
        <w:rPr>
          <w:rFonts w:eastAsia="Times New Roman" w:cs="Arial Narrow"/>
          <w:b/>
          <w:bCs/>
          <w:i/>
          <w:color w:val="000000"/>
          <w:sz w:val="28"/>
          <w:szCs w:val="20"/>
          <w:lang w:val="sv-SE" w:eastAsia="en-US"/>
        </w:rPr>
        <w:t xml:space="preserve">Bön </w:t>
      </w:r>
    </w:p>
    <w:p w:rsidR="006B3B59" w:rsidRDefault="006B3B59" w:rsidP="006B3B59">
      <w:pPr>
        <w:widowControl/>
        <w:tabs>
          <w:tab w:val="left" w:pos="0"/>
          <w:tab w:val="left" w:pos="709"/>
          <w:tab w:val="left" w:pos="1985"/>
          <w:tab w:val="left" w:pos="2552"/>
        </w:tabs>
        <w:autoSpaceDE/>
        <w:autoSpaceDN/>
        <w:adjustRightInd/>
        <w:rPr>
          <w:rFonts w:eastAsia="Times New Roman"/>
          <w:lang w:val="sv-SE" w:eastAsia="en-US"/>
        </w:rPr>
      </w:pPr>
      <w:r>
        <w:rPr>
          <w:rFonts w:eastAsia="Times New Roman"/>
          <w:lang w:val="sv-SE" w:eastAsia="en-US"/>
        </w:rPr>
        <w:t>Å</w:t>
      </w:r>
      <w:r w:rsidRPr="00945F84">
        <w:rPr>
          <w:rFonts w:eastAsia="Times New Roman"/>
          <w:lang w:val="sv-SE" w:eastAsia="en-US"/>
        </w:rPr>
        <w:t xml:space="preserve">terställ oss i </w:t>
      </w:r>
      <w:r>
        <w:rPr>
          <w:rFonts w:eastAsia="Times New Roman"/>
          <w:lang w:val="sv-SE" w:eastAsia="en-US"/>
        </w:rPr>
        <w:t xml:space="preserve">tanke och </w:t>
      </w:r>
      <w:r w:rsidRPr="00945F84">
        <w:rPr>
          <w:rFonts w:eastAsia="Times New Roman"/>
          <w:lang w:val="sv-SE" w:eastAsia="en-US"/>
        </w:rPr>
        <w:t xml:space="preserve">kropp </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r>
        <w:rPr>
          <w:rFonts w:eastAsia="Times New Roman"/>
          <w:lang w:val="sv-SE" w:eastAsia="en-US"/>
        </w:rPr>
        <w:t>genom din himmelska nåd, o Gud</w:t>
      </w:r>
      <w:r w:rsidRPr="00945F84">
        <w:rPr>
          <w:rFonts w:eastAsia="Times New Roman"/>
          <w:lang w:val="sv-SE" w:eastAsia="en-US"/>
        </w:rPr>
        <w:t xml:space="preserve">. </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r w:rsidRPr="00945F84">
        <w:rPr>
          <w:rFonts w:eastAsia="Times New Roman"/>
          <w:lang w:val="sv-SE" w:eastAsia="en-US"/>
        </w:rPr>
        <w:t xml:space="preserve">Skapa i oss ett rent hjärta och ge oss ett nytt sinne </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proofErr w:type="gramStart"/>
      <w:r w:rsidRPr="00945F84">
        <w:rPr>
          <w:rFonts w:eastAsia="Times New Roman"/>
          <w:lang w:val="sv-SE" w:eastAsia="en-US"/>
        </w:rPr>
        <w:t>så att vi kan ära ditt namn.</w:t>
      </w:r>
      <w:proofErr w:type="gramEnd"/>
      <w:r w:rsidRPr="00945F84">
        <w:rPr>
          <w:rFonts w:eastAsia="Times New Roman"/>
          <w:lang w:val="sv-SE" w:eastAsia="en-US"/>
        </w:rPr>
        <w:t xml:space="preserve"> </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r w:rsidRPr="00945F84">
        <w:rPr>
          <w:rFonts w:eastAsia="Times New Roman"/>
          <w:lang w:val="sv-SE" w:eastAsia="en-US"/>
        </w:rPr>
        <w:t>Må din kyrka nå fram till enhet i syftet att helga ditt folk</w:t>
      </w:r>
      <w:r>
        <w:rPr>
          <w:rFonts w:eastAsia="Times New Roman"/>
          <w:lang w:val="sv-SE" w:eastAsia="en-US"/>
        </w:rPr>
        <w:t>.</w:t>
      </w:r>
      <w:r w:rsidRPr="00945F84">
        <w:rPr>
          <w:rFonts w:eastAsia="Times New Roman"/>
          <w:lang w:val="sv-SE" w:eastAsia="en-US"/>
        </w:rPr>
        <w:t xml:space="preserve"> </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r>
        <w:rPr>
          <w:rFonts w:eastAsia="Times New Roman"/>
          <w:lang w:val="sv-SE" w:eastAsia="en-US"/>
        </w:rPr>
        <w:t>G</w:t>
      </w:r>
      <w:r w:rsidRPr="00945F84">
        <w:rPr>
          <w:rFonts w:eastAsia="Times New Roman"/>
          <w:lang w:val="sv-SE" w:eastAsia="en-US"/>
        </w:rPr>
        <w:t>enom Jesus Kristus</w:t>
      </w:r>
      <w:r>
        <w:rPr>
          <w:rFonts w:eastAsia="Times New Roman"/>
          <w:lang w:val="sv-SE" w:eastAsia="en-US"/>
        </w:rPr>
        <w:t>,</w:t>
      </w:r>
      <w:r w:rsidRPr="00945F84">
        <w:rPr>
          <w:rFonts w:eastAsia="Times New Roman"/>
          <w:lang w:val="sv-SE" w:eastAsia="en-US"/>
        </w:rPr>
        <w:t xml:space="preserve"> som lever och regerar med dig </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r w:rsidRPr="00945F84">
        <w:rPr>
          <w:rFonts w:eastAsia="Times New Roman"/>
          <w:lang w:val="sv-SE" w:eastAsia="en-US"/>
        </w:rPr>
        <w:t xml:space="preserve">i den heliga Andens enhet, nu och för evig tid. </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r w:rsidRPr="00945F84">
        <w:rPr>
          <w:rFonts w:eastAsia="Times New Roman"/>
          <w:lang w:val="sv-SE" w:eastAsia="en-US"/>
        </w:rPr>
        <w:t xml:space="preserve">Amen. </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p>
    <w:p w:rsidR="006B3B59" w:rsidRPr="00945F84" w:rsidRDefault="006B3B59" w:rsidP="006B3B59">
      <w:pPr>
        <w:widowControl/>
        <w:tabs>
          <w:tab w:val="left" w:pos="0"/>
          <w:tab w:val="left" w:pos="709"/>
          <w:tab w:val="left" w:pos="1985"/>
          <w:tab w:val="left" w:pos="2552"/>
        </w:tabs>
        <w:autoSpaceDE/>
        <w:autoSpaceDN/>
        <w:adjustRightInd/>
        <w:ind w:left="709"/>
        <w:rPr>
          <w:rFonts w:eastAsia="Times New Roman"/>
          <w:i/>
          <w:lang w:val="sv-SE" w:eastAsia="en-US"/>
        </w:rPr>
      </w:pPr>
      <w:r w:rsidRPr="00945F84">
        <w:rPr>
          <w:rFonts w:eastAsia="Times New Roman"/>
          <w:i/>
          <w:lang w:val="sv-SE" w:eastAsia="en-US"/>
        </w:rPr>
        <w:t>Guds hand leder oss.</w:t>
      </w:r>
    </w:p>
    <w:p w:rsidR="006B3B59" w:rsidRPr="00945F84" w:rsidRDefault="006B3B59" w:rsidP="006B3B59">
      <w:pPr>
        <w:widowControl/>
        <w:tabs>
          <w:tab w:val="left" w:pos="0"/>
          <w:tab w:val="left" w:pos="709"/>
          <w:tab w:val="left" w:pos="1985"/>
          <w:tab w:val="left" w:pos="2552"/>
        </w:tabs>
        <w:autoSpaceDE/>
        <w:autoSpaceDN/>
        <w:adjustRightInd/>
        <w:ind w:left="709"/>
        <w:rPr>
          <w:rFonts w:eastAsia="Times New Roman"/>
          <w:i/>
          <w:lang w:val="sv-SE" w:eastAsia="en-US"/>
        </w:rPr>
      </w:pPr>
      <w:r w:rsidRPr="00945F84">
        <w:rPr>
          <w:rFonts w:eastAsia="Times New Roman"/>
          <w:i/>
          <w:lang w:val="sv-SE" w:eastAsia="en-US"/>
        </w:rPr>
        <w:t>Den helar detta land,</w:t>
      </w:r>
    </w:p>
    <w:p w:rsidR="006B3B59" w:rsidRPr="00945F84" w:rsidRDefault="006B3B59" w:rsidP="006B3B59">
      <w:pPr>
        <w:widowControl/>
        <w:tabs>
          <w:tab w:val="left" w:pos="0"/>
          <w:tab w:val="left" w:pos="709"/>
          <w:tab w:val="left" w:pos="1985"/>
          <w:tab w:val="left" w:pos="2552"/>
        </w:tabs>
        <w:autoSpaceDE/>
        <w:autoSpaceDN/>
        <w:adjustRightInd/>
        <w:ind w:left="709"/>
        <w:rPr>
          <w:rFonts w:eastAsia="Times New Roman"/>
          <w:i/>
          <w:lang w:val="sv-SE" w:eastAsia="en-US"/>
        </w:rPr>
      </w:pPr>
      <w:r w:rsidRPr="00945F84">
        <w:rPr>
          <w:rFonts w:eastAsia="Times New Roman"/>
          <w:i/>
          <w:lang w:val="sv-SE" w:eastAsia="en-US"/>
        </w:rPr>
        <w:t xml:space="preserve">helar vår ande, kropp och själ. </w:t>
      </w:r>
    </w:p>
    <w:p w:rsidR="006B3B59" w:rsidRPr="00945F84" w:rsidRDefault="006B3B59" w:rsidP="006B3B59">
      <w:pPr>
        <w:widowControl/>
        <w:tabs>
          <w:tab w:val="left" w:pos="0"/>
          <w:tab w:val="left" w:pos="709"/>
          <w:tab w:val="left" w:pos="1985"/>
          <w:tab w:val="left" w:pos="2552"/>
        </w:tabs>
        <w:autoSpaceDE/>
        <w:autoSpaceDN/>
        <w:adjustRightInd/>
        <w:ind w:left="709"/>
        <w:rPr>
          <w:rFonts w:eastAsia="Times New Roman"/>
          <w:i/>
          <w:lang w:val="sv-SE" w:eastAsia="en-US"/>
        </w:rPr>
      </w:pPr>
      <w:r w:rsidRPr="00945F84">
        <w:rPr>
          <w:rFonts w:eastAsia="Times New Roman"/>
          <w:i/>
          <w:lang w:val="sv-SE" w:eastAsia="en-US"/>
        </w:rPr>
        <w:t xml:space="preserve">Guds kärlek oss berör, </w:t>
      </w:r>
    </w:p>
    <w:p w:rsidR="006B3B59" w:rsidRPr="00945F84" w:rsidRDefault="006B3B59" w:rsidP="006B3B59">
      <w:pPr>
        <w:widowControl/>
        <w:tabs>
          <w:tab w:val="left" w:pos="0"/>
          <w:tab w:val="left" w:pos="709"/>
          <w:tab w:val="left" w:pos="1985"/>
          <w:tab w:val="left" w:pos="2552"/>
        </w:tabs>
        <w:autoSpaceDE/>
        <w:autoSpaceDN/>
        <w:adjustRightInd/>
        <w:ind w:left="709"/>
        <w:rPr>
          <w:rFonts w:eastAsia="Times New Roman"/>
          <w:i/>
          <w:lang w:val="sv-SE" w:eastAsia="en-US"/>
        </w:rPr>
      </w:pPr>
      <w:r w:rsidRPr="00945F84">
        <w:rPr>
          <w:rFonts w:eastAsia="Times New Roman"/>
          <w:i/>
          <w:lang w:val="sv-SE" w:eastAsia="en-US"/>
        </w:rPr>
        <w:t xml:space="preserve">som ständigt under gör, </w:t>
      </w:r>
    </w:p>
    <w:p w:rsidR="006B3B59" w:rsidRPr="00945F84" w:rsidRDefault="006B3B59" w:rsidP="006B3B59">
      <w:pPr>
        <w:widowControl/>
        <w:tabs>
          <w:tab w:val="left" w:pos="0"/>
          <w:tab w:val="left" w:pos="709"/>
          <w:tab w:val="left" w:pos="1985"/>
          <w:tab w:val="left" w:pos="2552"/>
        </w:tabs>
        <w:autoSpaceDE/>
        <w:autoSpaceDN/>
        <w:adjustRightInd/>
        <w:ind w:left="709"/>
        <w:rPr>
          <w:rFonts w:eastAsia="Times New Roman" w:cs="Arial"/>
          <w:b/>
          <w:i/>
          <w:color w:val="000000" w:themeColor="text1"/>
          <w:sz w:val="28"/>
          <w:szCs w:val="26"/>
          <w:lang w:val="sv-SE"/>
        </w:rPr>
      </w:pPr>
      <w:r w:rsidRPr="00945F84">
        <w:rPr>
          <w:rFonts w:eastAsia="Times New Roman"/>
          <w:i/>
          <w:lang w:val="sv-SE" w:eastAsia="en-US"/>
        </w:rPr>
        <w:t xml:space="preserve">när vi helas av Guds högra hand. </w:t>
      </w:r>
      <w:r w:rsidRPr="00945F84">
        <w:rPr>
          <w:rFonts w:eastAsia="Times New Roman" w:cs="Arial"/>
          <w:b/>
          <w:i/>
          <w:color w:val="000000" w:themeColor="text1"/>
          <w:sz w:val="28"/>
          <w:szCs w:val="26"/>
          <w:lang w:val="sv-SE"/>
        </w:rPr>
        <w:br w:type="page"/>
      </w:r>
    </w:p>
    <w:p w:rsidR="006B3B59" w:rsidRPr="00945F84" w:rsidRDefault="006B3B59" w:rsidP="006B3B59">
      <w:pPr>
        <w:keepNext/>
        <w:spacing w:before="240" w:after="60"/>
        <w:outlineLvl w:val="1"/>
        <w:rPr>
          <w:rFonts w:eastAsiaTheme="majorEastAsia" w:cstheme="majorBidi"/>
          <w:b/>
          <w:bCs/>
          <w:i/>
          <w:iCs/>
          <w:color w:val="000000" w:themeColor="text1"/>
          <w:sz w:val="28"/>
          <w:szCs w:val="28"/>
          <w:lang w:val="sv-SE" w:eastAsia="en-US"/>
        </w:rPr>
      </w:pPr>
      <w:r>
        <w:rPr>
          <w:rFonts w:eastAsiaTheme="majorEastAsia" w:cstheme="majorBidi"/>
          <w:b/>
          <w:bCs/>
          <w:i/>
          <w:iCs/>
          <w:color w:val="000000" w:themeColor="text1"/>
          <w:sz w:val="28"/>
          <w:szCs w:val="28"/>
          <w:lang w:val="sv-SE" w:eastAsia="en-US"/>
        </w:rPr>
        <w:lastRenderedPageBreak/>
        <w:t>Dag 4</w:t>
      </w:r>
      <w:r>
        <w:rPr>
          <w:rFonts w:eastAsiaTheme="majorEastAsia" w:cstheme="majorBidi"/>
          <w:b/>
          <w:bCs/>
          <w:i/>
          <w:iCs/>
          <w:color w:val="000000" w:themeColor="text1"/>
          <w:sz w:val="28"/>
          <w:szCs w:val="28"/>
          <w:lang w:val="sv-SE" w:eastAsia="en-US"/>
        </w:rPr>
        <w:tab/>
      </w:r>
      <w:r w:rsidRPr="00945F84">
        <w:rPr>
          <w:rFonts w:eastAsiaTheme="majorEastAsia" w:cstheme="majorBidi"/>
          <w:b/>
          <w:bCs/>
          <w:i/>
          <w:iCs/>
          <w:color w:val="000000" w:themeColor="text1"/>
          <w:sz w:val="28"/>
          <w:szCs w:val="28"/>
          <w:lang w:val="sv-SE" w:eastAsia="en-US"/>
        </w:rPr>
        <w:t>Hopp och helande</w:t>
      </w:r>
    </w:p>
    <w:p w:rsidR="006B3B59" w:rsidRPr="007B0C45" w:rsidRDefault="006B3B59" w:rsidP="006B3B59">
      <w:pPr>
        <w:widowControl/>
        <w:tabs>
          <w:tab w:val="left" w:pos="1985"/>
        </w:tabs>
        <w:autoSpaceDE/>
        <w:autoSpaceDN/>
        <w:adjustRightInd/>
        <w:spacing w:before="120"/>
        <w:rPr>
          <w:rFonts w:eastAsia="Times New Roman"/>
          <w:i/>
          <w:sz w:val="20"/>
          <w:szCs w:val="20"/>
          <w:lang w:val="sv-SE"/>
        </w:rPr>
      </w:pPr>
      <w:r w:rsidRPr="007B0C45">
        <w:rPr>
          <w:rFonts w:eastAsia="Times New Roman"/>
          <w:i/>
          <w:sz w:val="20"/>
          <w:szCs w:val="20"/>
          <w:lang w:val="sv-SE"/>
        </w:rPr>
        <w:t xml:space="preserve">Psalmförslag; </w:t>
      </w:r>
      <w:proofErr w:type="spellStart"/>
      <w:r w:rsidRPr="007B0C45">
        <w:rPr>
          <w:rFonts w:eastAsia="Times New Roman"/>
          <w:i/>
          <w:sz w:val="20"/>
          <w:szCs w:val="20"/>
          <w:lang w:val="sv-SE"/>
        </w:rPr>
        <w:t>Svk</w:t>
      </w:r>
      <w:proofErr w:type="spellEnd"/>
      <w:r w:rsidRPr="007B0C45">
        <w:rPr>
          <w:rFonts w:eastAsia="Times New Roman"/>
          <w:i/>
          <w:sz w:val="20"/>
          <w:szCs w:val="20"/>
          <w:lang w:val="sv-SE"/>
        </w:rPr>
        <w:t xml:space="preserve"> 766</w:t>
      </w:r>
      <w:r>
        <w:rPr>
          <w:rFonts w:eastAsia="Times New Roman"/>
          <w:i/>
          <w:sz w:val="20"/>
          <w:szCs w:val="20"/>
          <w:lang w:val="sv-SE"/>
        </w:rPr>
        <w:t>/</w:t>
      </w:r>
      <w:r w:rsidRPr="007B0C45">
        <w:rPr>
          <w:rFonts w:eastAsia="Times New Roman"/>
          <w:i/>
          <w:sz w:val="20"/>
          <w:szCs w:val="20"/>
          <w:lang w:val="sv-SE"/>
        </w:rPr>
        <w:t xml:space="preserve"> </w:t>
      </w:r>
      <w:proofErr w:type="spellStart"/>
      <w:r w:rsidRPr="007B0C45">
        <w:rPr>
          <w:rFonts w:eastAsia="Times New Roman"/>
          <w:i/>
          <w:sz w:val="20"/>
          <w:szCs w:val="20"/>
          <w:lang w:val="sv-SE"/>
        </w:rPr>
        <w:t>PoS</w:t>
      </w:r>
      <w:proofErr w:type="spellEnd"/>
      <w:r w:rsidRPr="007B0C45">
        <w:rPr>
          <w:rFonts w:eastAsia="Times New Roman"/>
          <w:i/>
          <w:sz w:val="20"/>
          <w:szCs w:val="20"/>
          <w:lang w:val="sv-SE"/>
        </w:rPr>
        <w:t xml:space="preserve"> 837 Jag tror på en Gud; </w:t>
      </w:r>
      <w:proofErr w:type="spellStart"/>
      <w:r w:rsidRPr="007B0C45">
        <w:rPr>
          <w:rFonts w:eastAsia="Times New Roman"/>
          <w:i/>
          <w:sz w:val="20"/>
          <w:szCs w:val="20"/>
          <w:lang w:val="sv-SE"/>
        </w:rPr>
        <w:t>Svk</w:t>
      </w:r>
      <w:proofErr w:type="spellEnd"/>
      <w:r w:rsidRPr="007B0C45">
        <w:rPr>
          <w:rFonts w:eastAsia="Times New Roman"/>
          <w:i/>
          <w:sz w:val="20"/>
          <w:szCs w:val="20"/>
          <w:lang w:val="sv-SE"/>
        </w:rPr>
        <w:t xml:space="preserve"> 761 Du är mitt trygga bo; </w:t>
      </w:r>
      <w:proofErr w:type="spellStart"/>
      <w:r w:rsidRPr="007B0C45">
        <w:rPr>
          <w:rFonts w:eastAsia="Times New Roman"/>
          <w:i/>
          <w:sz w:val="20"/>
          <w:szCs w:val="20"/>
          <w:lang w:val="sv-SE"/>
        </w:rPr>
        <w:t>Svk</w:t>
      </w:r>
      <w:proofErr w:type="spellEnd"/>
      <w:r w:rsidRPr="007B0C45">
        <w:rPr>
          <w:rFonts w:eastAsia="Times New Roman"/>
          <w:i/>
          <w:sz w:val="20"/>
          <w:szCs w:val="20"/>
          <w:lang w:val="sv-SE"/>
        </w:rPr>
        <w:t xml:space="preserve"> 769</w:t>
      </w:r>
      <w:r>
        <w:rPr>
          <w:rFonts w:eastAsia="Times New Roman"/>
          <w:i/>
          <w:sz w:val="20"/>
          <w:szCs w:val="20"/>
          <w:lang w:val="sv-SE"/>
        </w:rPr>
        <w:t>/</w:t>
      </w:r>
      <w:proofErr w:type="spellStart"/>
      <w:r w:rsidRPr="007B0C45">
        <w:rPr>
          <w:rFonts w:eastAsia="Times New Roman"/>
          <w:i/>
          <w:sz w:val="20"/>
          <w:szCs w:val="20"/>
          <w:lang w:val="sv-SE"/>
        </w:rPr>
        <w:t>PoS</w:t>
      </w:r>
      <w:proofErr w:type="spellEnd"/>
      <w:r w:rsidRPr="007B0C45">
        <w:rPr>
          <w:rFonts w:eastAsia="Times New Roman"/>
          <w:i/>
          <w:sz w:val="20"/>
          <w:szCs w:val="20"/>
          <w:lang w:val="sv-SE"/>
        </w:rPr>
        <w:t xml:space="preserve"> 832 Gud, i dina händer </w:t>
      </w:r>
    </w:p>
    <w:p w:rsidR="006B3B59" w:rsidRPr="00945F84" w:rsidRDefault="006B3B59" w:rsidP="006B3B59">
      <w:pPr>
        <w:widowControl/>
        <w:tabs>
          <w:tab w:val="left" w:pos="1985"/>
        </w:tabs>
        <w:autoSpaceDE/>
        <w:autoSpaceDN/>
        <w:adjustRightInd/>
        <w:spacing w:before="120"/>
        <w:rPr>
          <w:rFonts w:eastAsia="Times New Roman"/>
          <w:lang w:val="sv-SE"/>
        </w:rPr>
      </w:pPr>
    </w:p>
    <w:p w:rsidR="006B3B59" w:rsidRPr="00945F84" w:rsidRDefault="006B3B59" w:rsidP="006B3B59">
      <w:pPr>
        <w:widowControl/>
        <w:tabs>
          <w:tab w:val="left" w:pos="1985"/>
        </w:tabs>
        <w:autoSpaceDE/>
        <w:autoSpaceDN/>
        <w:adjustRightInd/>
        <w:rPr>
          <w:rFonts w:eastAsia="Times New Roman"/>
          <w:lang w:val="sv-SE" w:eastAsia="en-US"/>
        </w:rPr>
      </w:pPr>
      <w:proofErr w:type="spellStart"/>
      <w:r w:rsidRPr="00945F84">
        <w:rPr>
          <w:rFonts w:eastAsia="Times New Roman"/>
          <w:lang w:val="sv-SE" w:eastAsia="en-US"/>
        </w:rPr>
        <w:t>Jes</w:t>
      </w:r>
      <w:proofErr w:type="spellEnd"/>
      <w:r w:rsidRPr="00945F84">
        <w:rPr>
          <w:rFonts w:eastAsia="Times New Roman"/>
          <w:lang w:val="sv-SE" w:eastAsia="en-US"/>
        </w:rPr>
        <w:t xml:space="preserve"> 9:2</w:t>
      </w:r>
      <w:r>
        <w:rPr>
          <w:rFonts w:eastAsia="Times New Roman"/>
          <w:lang w:val="sv-SE" w:eastAsia="en-US"/>
        </w:rPr>
        <w:t>–</w:t>
      </w:r>
      <w:r w:rsidRPr="00945F84">
        <w:rPr>
          <w:rFonts w:eastAsia="Times New Roman"/>
          <w:lang w:val="sv-SE" w:eastAsia="en-US"/>
        </w:rPr>
        <w:t xml:space="preserve">7a </w:t>
      </w:r>
      <w:r w:rsidRPr="00945F84">
        <w:rPr>
          <w:rFonts w:eastAsia="Times New Roman"/>
          <w:lang w:val="sv-SE" w:eastAsia="en-US"/>
        </w:rPr>
        <w:tab/>
        <w:t>Väldet skall bli stort, fredens välsignelser utan gräns</w:t>
      </w:r>
    </w:p>
    <w:p w:rsidR="006B3B59" w:rsidRPr="00945F84" w:rsidRDefault="006B3B59" w:rsidP="006B3B59">
      <w:pPr>
        <w:widowControl/>
        <w:tabs>
          <w:tab w:val="left" w:pos="1985"/>
        </w:tabs>
        <w:autoSpaceDE/>
        <w:autoSpaceDN/>
        <w:adjustRightInd/>
        <w:rPr>
          <w:rFonts w:ascii="Palatino-Roman" w:eastAsia="Times New Roman" w:hAnsi="Palatino-Roman" w:cs="Palatino-Roman"/>
          <w:color w:val="000000" w:themeColor="text1"/>
          <w:sz w:val="24"/>
          <w:lang w:val="sv-SE" w:eastAsia="en-US"/>
        </w:rPr>
      </w:pPr>
      <w:proofErr w:type="spellStart"/>
      <w:r w:rsidRPr="00945F84">
        <w:rPr>
          <w:rFonts w:eastAsia="Times New Roman"/>
          <w:lang w:val="sv-SE" w:eastAsia="en-US"/>
        </w:rPr>
        <w:t>Psalt</w:t>
      </w:r>
      <w:proofErr w:type="spellEnd"/>
      <w:r w:rsidRPr="00945F84">
        <w:rPr>
          <w:rFonts w:eastAsia="Times New Roman"/>
          <w:lang w:val="sv-SE" w:eastAsia="en-US"/>
        </w:rPr>
        <w:t xml:space="preserve"> 34:1</w:t>
      </w:r>
      <w:r>
        <w:rPr>
          <w:rFonts w:eastAsia="Times New Roman"/>
          <w:lang w:val="sv-SE" w:eastAsia="en-US"/>
        </w:rPr>
        <w:t>–</w:t>
      </w:r>
      <w:r w:rsidRPr="00945F84">
        <w:rPr>
          <w:rFonts w:eastAsia="Times New Roman"/>
          <w:lang w:val="sv-SE" w:eastAsia="en-US"/>
        </w:rPr>
        <w:t xml:space="preserve">15 </w:t>
      </w:r>
      <w:r w:rsidRPr="00945F84">
        <w:rPr>
          <w:rFonts w:eastAsia="Times New Roman"/>
          <w:lang w:val="sv-SE" w:eastAsia="en-US"/>
        </w:rPr>
        <w:tab/>
      </w:r>
      <w:r w:rsidRPr="00945F84">
        <w:rPr>
          <w:rFonts w:ascii="Palatino-Roman" w:eastAsia="Times New Roman" w:hAnsi="Palatino-Roman" w:cs="Palatino-Roman"/>
          <w:color w:val="000000" w:themeColor="text1"/>
          <w:sz w:val="24"/>
          <w:lang w:val="sv-SE" w:eastAsia="en-US"/>
        </w:rPr>
        <w:t xml:space="preserve">Sky det onda och gör det goda, sträva efter att hålla fred </w:t>
      </w:r>
    </w:p>
    <w:p w:rsidR="006B3B59" w:rsidRPr="00945F84" w:rsidRDefault="006B3B59" w:rsidP="006B3B59">
      <w:pPr>
        <w:widowControl/>
        <w:tabs>
          <w:tab w:val="left" w:pos="1985"/>
        </w:tabs>
        <w:autoSpaceDE/>
        <w:autoSpaceDN/>
        <w:adjustRightInd/>
        <w:rPr>
          <w:rFonts w:eastAsia="Times New Roman"/>
          <w:lang w:val="sv-SE" w:eastAsia="en-US"/>
        </w:rPr>
      </w:pPr>
      <w:r w:rsidRPr="00945F84">
        <w:rPr>
          <w:rFonts w:eastAsia="Times New Roman"/>
          <w:lang w:val="sv-SE" w:eastAsia="en-US"/>
        </w:rPr>
        <w:t>Upp 7:13</w:t>
      </w:r>
      <w:r>
        <w:rPr>
          <w:rFonts w:eastAsia="Times New Roman"/>
          <w:lang w:val="sv-SE" w:eastAsia="en-US"/>
        </w:rPr>
        <w:t>–</w:t>
      </w:r>
      <w:r w:rsidRPr="00945F84">
        <w:rPr>
          <w:rFonts w:eastAsia="Times New Roman"/>
          <w:lang w:val="sv-SE" w:eastAsia="en-US"/>
        </w:rPr>
        <w:t xml:space="preserve">17     </w:t>
      </w:r>
      <w:r w:rsidRPr="00945F84">
        <w:rPr>
          <w:rFonts w:eastAsia="Times New Roman"/>
          <w:lang w:val="sv-SE" w:eastAsia="en-US"/>
        </w:rPr>
        <w:tab/>
        <w:t>Gud skall t</w:t>
      </w:r>
      <w:r>
        <w:rPr>
          <w:rFonts w:eastAsia="Times New Roman"/>
          <w:lang w:val="sv-SE" w:eastAsia="en-US"/>
        </w:rPr>
        <w:t>orka alla tårar från deras ögon</w:t>
      </w:r>
    </w:p>
    <w:p w:rsidR="006B3B59" w:rsidRPr="00945F84" w:rsidRDefault="006B3B59" w:rsidP="006B3B59">
      <w:pPr>
        <w:widowControl/>
        <w:tabs>
          <w:tab w:val="left" w:pos="1985"/>
        </w:tabs>
        <w:autoSpaceDE/>
        <w:autoSpaceDN/>
        <w:adjustRightInd/>
        <w:rPr>
          <w:rFonts w:eastAsia="Times New Roman"/>
          <w:lang w:val="sv-SE" w:eastAsia="en-US"/>
        </w:rPr>
      </w:pPr>
      <w:r w:rsidRPr="00945F84">
        <w:rPr>
          <w:rFonts w:eastAsia="Times New Roman"/>
          <w:lang w:val="sv-SE" w:eastAsia="en-US"/>
        </w:rPr>
        <w:t>Joh 14:25</w:t>
      </w:r>
      <w:r>
        <w:rPr>
          <w:rFonts w:eastAsia="Times New Roman"/>
          <w:lang w:val="sv-SE" w:eastAsia="en-US"/>
        </w:rPr>
        <w:t>–</w:t>
      </w:r>
      <w:r w:rsidRPr="00945F84">
        <w:rPr>
          <w:rFonts w:eastAsia="Times New Roman"/>
          <w:lang w:val="sv-SE" w:eastAsia="en-US"/>
        </w:rPr>
        <w:t xml:space="preserve">27 </w:t>
      </w:r>
      <w:r w:rsidRPr="00945F84">
        <w:rPr>
          <w:rFonts w:eastAsia="Times New Roman"/>
          <w:lang w:val="sv-SE" w:eastAsia="en-US"/>
        </w:rPr>
        <w:tab/>
        <w:t>Frid lämnar jag kvar åt er</w:t>
      </w:r>
    </w:p>
    <w:p w:rsidR="006B3B59" w:rsidRDefault="006B3B59" w:rsidP="006B3B59">
      <w:pPr>
        <w:widowControl/>
        <w:tabs>
          <w:tab w:val="left" w:pos="0"/>
          <w:tab w:val="left" w:pos="709"/>
          <w:tab w:val="left" w:pos="1985"/>
          <w:tab w:val="left" w:pos="2552"/>
        </w:tabs>
        <w:autoSpaceDE/>
        <w:autoSpaceDN/>
        <w:adjustRightInd/>
        <w:spacing w:before="120"/>
        <w:rPr>
          <w:rFonts w:eastAsia="Times New Roman"/>
          <w:i/>
          <w:lang w:val="sv-SE" w:eastAsia="en-US"/>
        </w:rPr>
      </w:pPr>
    </w:p>
    <w:p w:rsidR="006B3B59" w:rsidRPr="00945F84" w:rsidRDefault="006B3B59" w:rsidP="006B3B59">
      <w:pPr>
        <w:widowControl/>
        <w:tabs>
          <w:tab w:val="left" w:pos="0"/>
          <w:tab w:val="left" w:pos="709"/>
          <w:tab w:val="left" w:pos="1985"/>
          <w:tab w:val="left" w:pos="2552"/>
        </w:tabs>
        <w:autoSpaceDE/>
        <w:autoSpaceDN/>
        <w:adjustRightInd/>
        <w:spacing w:before="120"/>
        <w:rPr>
          <w:rFonts w:eastAsia="Times New Roman"/>
          <w:i/>
          <w:lang w:val="sv-SE" w:eastAsia="en-US"/>
        </w:rPr>
      </w:pPr>
      <w:r w:rsidRPr="00945F84">
        <w:rPr>
          <w:rFonts w:eastAsia="Times New Roman"/>
          <w:i/>
          <w:lang w:val="sv-SE" w:eastAsia="en-US"/>
        </w:rPr>
        <w:t xml:space="preserve">I Karibien utgör våldet ett problem som kyrkorna är kallade att bekämpa. </w:t>
      </w:r>
      <w:r>
        <w:rPr>
          <w:rFonts w:eastAsia="Times New Roman"/>
          <w:i/>
          <w:lang w:val="sv-SE" w:eastAsia="en-US"/>
        </w:rPr>
        <w:t xml:space="preserve">Mordtalen är </w:t>
      </w:r>
      <w:r w:rsidRPr="00945F84">
        <w:rPr>
          <w:rFonts w:eastAsia="Times New Roman"/>
          <w:i/>
          <w:lang w:val="sv-SE" w:eastAsia="en-US"/>
        </w:rPr>
        <w:t>alarmerande</w:t>
      </w:r>
      <w:r>
        <w:rPr>
          <w:rFonts w:eastAsia="Times New Roman"/>
          <w:i/>
          <w:lang w:val="sv-SE" w:eastAsia="en-US"/>
        </w:rPr>
        <w:t>.</w:t>
      </w:r>
      <w:r w:rsidRPr="00945F84">
        <w:rPr>
          <w:rFonts w:eastAsia="Times New Roman"/>
          <w:i/>
          <w:lang w:val="sv-SE" w:eastAsia="en-US"/>
        </w:rPr>
        <w:t xml:space="preserve"> Många av dessa</w:t>
      </w:r>
      <w:r>
        <w:rPr>
          <w:rFonts w:eastAsia="Times New Roman"/>
          <w:i/>
          <w:lang w:val="sv-SE" w:eastAsia="en-US"/>
        </w:rPr>
        <w:t xml:space="preserve"> mord utgår inte sällan</w:t>
      </w:r>
      <w:r w:rsidRPr="00945F84">
        <w:rPr>
          <w:rFonts w:eastAsia="Times New Roman"/>
          <w:i/>
          <w:lang w:val="sv-SE" w:eastAsia="en-US"/>
        </w:rPr>
        <w:t xml:space="preserve"> från misshandel i hemmen, gängövergrepp och andra former av kriminalitet. Det finns också ökande fall av självskadebeteende och självmord i en del områden i regionen.</w:t>
      </w:r>
    </w:p>
    <w:p w:rsidR="006B3B59" w:rsidRPr="00945F84" w:rsidRDefault="006B3B59" w:rsidP="006B3B59">
      <w:pPr>
        <w:keepNext/>
        <w:widowControl/>
        <w:tabs>
          <w:tab w:val="left" w:pos="1985"/>
          <w:tab w:val="right" w:pos="4820"/>
          <w:tab w:val="right" w:pos="6120"/>
          <w:tab w:val="right" w:pos="7088"/>
          <w:tab w:val="right" w:pos="8505"/>
        </w:tabs>
        <w:autoSpaceDE/>
        <w:autoSpaceDN/>
        <w:adjustRightInd/>
        <w:spacing w:before="240"/>
        <w:jc w:val="left"/>
        <w:outlineLvl w:val="1"/>
        <w:rPr>
          <w:rFonts w:eastAsia="Times New Roman" w:cs="Arial Narrow"/>
          <w:b/>
          <w:bCs/>
          <w:i/>
          <w:color w:val="000000"/>
          <w:sz w:val="28"/>
          <w:szCs w:val="20"/>
          <w:lang w:val="sv-SE" w:eastAsia="en-US"/>
        </w:rPr>
      </w:pPr>
      <w:r w:rsidRPr="00945F84">
        <w:rPr>
          <w:rFonts w:eastAsia="Times New Roman" w:cs="Arial Narrow"/>
          <w:b/>
          <w:bCs/>
          <w:i/>
          <w:color w:val="000000"/>
          <w:sz w:val="28"/>
          <w:szCs w:val="20"/>
          <w:lang w:val="sv-SE" w:eastAsia="en-US"/>
        </w:rPr>
        <w:t xml:space="preserve">Reflektion </w:t>
      </w:r>
    </w:p>
    <w:p w:rsidR="006B3B59" w:rsidRPr="00945F84" w:rsidRDefault="006B3B59" w:rsidP="006B3B59">
      <w:pPr>
        <w:widowControl/>
        <w:tabs>
          <w:tab w:val="left" w:pos="0"/>
          <w:tab w:val="left" w:pos="709"/>
          <w:tab w:val="left" w:pos="1985"/>
          <w:tab w:val="left" w:pos="2552"/>
        </w:tabs>
        <w:autoSpaceDE/>
        <w:autoSpaceDN/>
        <w:adjustRightInd/>
        <w:spacing w:before="120"/>
        <w:rPr>
          <w:rFonts w:eastAsia="Times New Roman"/>
          <w:lang w:val="sv-SE" w:eastAsia="en-US"/>
        </w:rPr>
      </w:pPr>
      <w:r w:rsidRPr="00945F84">
        <w:rPr>
          <w:rFonts w:eastAsia="Times New Roman"/>
          <w:lang w:val="sv-SE" w:eastAsia="en-US"/>
        </w:rPr>
        <w:t xml:space="preserve">Det rike som Gud har lovat, det rike som Jesus </w:t>
      </w:r>
      <w:r>
        <w:rPr>
          <w:rFonts w:eastAsia="Times New Roman"/>
          <w:lang w:val="sv-SE" w:eastAsia="en-US"/>
        </w:rPr>
        <w:t>förkunnade</w:t>
      </w:r>
      <w:r w:rsidRPr="00945F84">
        <w:rPr>
          <w:rFonts w:eastAsia="Times New Roman"/>
          <w:lang w:val="sv-SE" w:eastAsia="en-US"/>
        </w:rPr>
        <w:t xml:space="preserve"> och gjorde synligt i sin gärning, är ett rike av rättfärdighet, fred och glädje i den heliga Anden. Vad betyder dessa goda nyheter för dem som är fångade i våldets mörker? I den profetiska visionen </w:t>
      </w:r>
      <w:r>
        <w:rPr>
          <w:rFonts w:eastAsia="Times New Roman"/>
          <w:lang w:val="sv-SE" w:eastAsia="en-US"/>
        </w:rPr>
        <w:t>s</w:t>
      </w:r>
      <w:r w:rsidRPr="00945F84">
        <w:rPr>
          <w:rFonts w:eastAsia="Times New Roman"/>
          <w:lang w:val="sv-SE" w:eastAsia="en-US"/>
        </w:rPr>
        <w:t xml:space="preserve">äger Jesaja att ljus skall stråla fram </w:t>
      </w:r>
      <w:r>
        <w:rPr>
          <w:rFonts w:eastAsia="Times New Roman"/>
          <w:lang w:val="sv-SE" w:eastAsia="en-US"/>
        </w:rPr>
        <w:t>”</w:t>
      </w:r>
      <w:r w:rsidRPr="00945F84">
        <w:rPr>
          <w:rFonts w:eastAsia="Times New Roman"/>
          <w:lang w:val="sv-SE" w:eastAsia="en-US"/>
        </w:rPr>
        <w:t>över dem som bor i mörkrets land</w:t>
      </w:r>
      <w:r>
        <w:rPr>
          <w:rFonts w:eastAsia="Times New Roman"/>
          <w:lang w:val="sv-SE" w:eastAsia="en-US"/>
        </w:rPr>
        <w:t>”</w:t>
      </w:r>
      <w:r w:rsidRPr="00945F84">
        <w:rPr>
          <w:rFonts w:eastAsia="Times New Roman"/>
          <w:lang w:val="sv-SE" w:eastAsia="en-US"/>
        </w:rPr>
        <w:t>. Men hur kan kristna bära fram ljuset från Jesus till dem som lever i mörkret av våld i hemmet eller från gängvåldet? Vad kan kristna erbjuda för känsla av hopp? Det är en sorglig verklighet att splittringe</w:t>
      </w:r>
      <w:r>
        <w:rPr>
          <w:rFonts w:eastAsia="Times New Roman"/>
          <w:lang w:val="sv-SE" w:eastAsia="en-US"/>
        </w:rPr>
        <w:t>n mellan kristna ger</w:t>
      </w:r>
      <w:r w:rsidRPr="00945F84">
        <w:rPr>
          <w:rFonts w:eastAsia="Times New Roman"/>
          <w:lang w:val="sv-SE" w:eastAsia="en-US"/>
        </w:rPr>
        <w:t xml:space="preserve"> en negativ signal som hindrar budskapet om hopp. </w:t>
      </w:r>
    </w:p>
    <w:p w:rsidR="006B3B59" w:rsidRPr="00945F84" w:rsidRDefault="006B3B59" w:rsidP="006B3B59">
      <w:pPr>
        <w:widowControl/>
        <w:tabs>
          <w:tab w:val="left" w:pos="0"/>
          <w:tab w:val="left" w:pos="709"/>
          <w:tab w:val="left" w:pos="1985"/>
          <w:tab w:val="left" w:pos="2552"/>
        </w:tabs>
        <w:autoSpaceDE/>
        <w:autoSpaceDN/>
        <w:adjustRightInd/>
        <w:spacing w:before="120"/>
        <w:rPr>
          <w:rFonts w:eastAsia="Times New Roman"/>
          <w:lang w:val="sv-SE" w:eastAsia="en-US"/>
        </w:rPr>
      </w:pPr>
      <w:r w:rsidRPr="00945F84">
        <w:rPr>
          <w:rFonts w:eastAsia="Times New Roman"/>
          <w:lang w:val="sv-SE" w:eastAsia="en-US"/>
        </w:rPr>
        <w:t>Sökandet efter fred och försoning mellan olika kyrkor och konfessioner utgör emellertid en motsats till detta. När kristna strävar efter enhet i en värld som är fylld av konflikter, erbjuder de världen ett tecken på försoning. Kristna som vägrar gå in under privilegier och statustänkande och som vägrar att förödmjuka andra och deras samfund</w:t>
      </w:r>
      <w:r>
        <w:rPr>
          <w:rFonts w:eastAsia="Times New Roman"/>
          <w:lang w:val="sv-SE" w:eastAsia="en-US"/>
        </w:rPr>
        <w:t>,</w:t>
      </w:r>
      <w:r w:rsidRPr="00945F84">
        <w:rPr>
          <w:rFonts w:eastAsia="Times New Roman"/>
          <w:lang w:val="sv-SE" w:eastAsia="en-US"/>
        </w:rPr>
        <w:t xml:space="preserve"> bär vittnesbörd om Guds rikes fred där Lammet leder de heliga till livets vattenkällor. Detta är den fred som världen behöver och som bär med sig helande och hopp till alla dem som är drabbade av våldet. </w:t>
      </w:r>
    </w:p>
    <w:p w:rsidR="006B3B59" w:rsidRPr="00945F84" w:rsidRDefault="006B3B59" w:rsidP="006B3B59">
      <w:pPr>
        <w:keepNext/>
        <w:widowControl/>
        <w:tabs>
          <w:tab w:val="left" w:pos="1985"/>
          <w:tab w:val="right" w:pos="4820"/>
          <w:tab w:val="right" w:pos="6120"/>
          <w:tab w:val="right" w:pos="7088"/>
          <w:tab w:val="right" w:pos="8505"/>
        </w:tabs>
        <w:autoSpaceDE/>
        <w:autoSpaceDN/>
        <w:adjustRightInd/>
        <w:spacing w:before="240"/>
        <w:jc w:val="left"/>
        <w:outlineLvl w:val="1"/>
        <w:rPr>
          <w:rFonts w:eastAsia="Times New Roman" w:cs="Arial Narrow"/>
          <w:b/>
          <w:bCs/>
          <w:i/>
          <w:color w:val="000000"/>
          <w:sz w:val="28"/>
          <w:szCs w:val="20"/>
          <w:lang w:val="sv-SE" w:eastAsia="en-US"/>
        </w:rPr>
      </w:pPr>
      <w:r w:rsidRPr="00945F84">
        <w:rPr>
          <w:rFonts w:eastAsia="Times New Roman" w:cs="Arial Narrow"/>
          <w:b/>
          <w:bCs/>
          <w:i/>
          <w:color w:val="000000"/>
          <w:sz w:val="28"/>
          <w:szCs w:val="20"/>
          <w:lang w:val="sv-SE" w:eastAsia="en-US"/>
        </w:rPr>
        <w:t xml:space="preserve">Bön </w:t>
      </w:r>
    </w:p>
    <w:p w:rsidR="006B3B59" w:rsidRDefault="006B3B59" w:rsidP="006B3B59">
      <w:pPr>
        <w:widowControl/>
        <w:tabs>
          <w:tab w:val="left" w:pos="0"/>
          <w:tab w:val="left" w:pos="709"/>
          <w:tab w:val="left" w:pos="1985"/>
          <w:tab w:val="left" w:pos="2552"/>
        </w:tabs>
        <w:autoSpaceDE/>
        <w:autoSpaceDN/>
        <w:adjustRightInd/>
        <w:rPr>
          <w:rFonts w:eastAsia="Times New Roman"/>
          <w:lang w:val="sv-SE" w:eastAsia="en-US"/>
        </w:rPr>
      </w:pP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r w:rsidRPr="00945F84">
        <w:rPr>
          <w:rFonts w:eastAsia="Times New Roman"/>
          <w:lang w:val="sv-SE" w:eastAsia="en-US"/>
        </w:rPr>
        <w:t xml:space="preserve">All tröstens och hoppets Gud, </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proofErr w:type="gramStart"/>
      <w:r w:rsidRPr="00945F84">
        <w:rPr>
          <w:rFonts w:eastAsia="Times New Roman"/>
          <w:lang w:val="sv-SE" w:eastAsia="en-US"/>
        </w:rPr>
        <w:t>din uppståndelse har besegrat korsets våld.</w:t>
      </w:r>
      <w:proofErr w:type="gramEnd"/>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r w:rsidRPr="00945F84">
        <w:rPr>
          <w:rFonts w:eastAsia="Times New Roman"/>
          <w:lang w:val="sv-SE" w:eastAsia="en-US"/>
        </w:rPr>
        <w:t xml:space="preserve">Låt oss som ditt folk bli ett synligt tecken </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proofErr w:type="gramStart"/>
      <w:r w:rsidRPr="00945F84">
        <w:rPr>
          <w:rFonts w:eastAsia="Times New Roman"/>
          <w:lang w:val="sv-SE" w:eastAsia="en-US"/>
        </w:rPr>
        <w:t>på att våldet i världen kan övervinnas.</w:t>
      </w:r>
      <w:proofErr w:type="gramEnd"/>
      <w:r w:rsidRPr="00945F84">
        <w:rPr>
          <w:rFonts w:eastAsia="Times New Roman"/>
          <w:lang w:val="sv-SE" w:eastAsia="en-US"/>
        </w:rPr>
        <w:t xml:space="preserve"> </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r>
        <w:rPr>
          <w:rFonts w:eastAsia="Times New Roman"/>
          <w:lang w:val="sv-SE" w:eastAsia="en-US"/>
        </w:rPr>
        <w:t>Detta ber vi om i</w:t>
      </w:r>
      <w:r w:rsidRPr="00945F84">
        <w:rPr>
          <w:rFonts w:eastAsia="Times New Roman"/>
          <w:lang w:val="sv-SE" w:eastAsia="en-US"/>
        </w:rPr>
        <w:t xml:space="preserve"> vår uppståndne Herres namn. </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r w:rsidRPr="00945F84">
        <w:rPr>
          <w:rFonts w:eastAsia="Times New Roman"/>
          <w:lang w:val="sv-SE" w:eastAsia="en-US"/>
        </w:rPr>
        <w:t>Amen.</w:t>
      </w:r>
    </w:p>
    <w:p w:rsidR="006B3B59" w:rsidRPr="00945F84" w:rsidRDefault="006B3B59" w:rsidP="006B3B59">
      <w:pPr>
        <w:widowControl/>
        <w:tabs>
          <w:tab w:val="left" w:pos="0"/>
          <w:tab w:val="left" w:pos="709"/>
          <w:tab w:val="left" w:pos="1985"/>
          <w:tab w:val="left" w:pos="2552"/>
        </w:tabs>
        <w:autoSpaceDE/>
        <w:autoSpaceDN/>
        <w:adjustRightInd/>
        <w:spacing w:before="120"/>
        <w:rPr>
          <w:rFonts w:eastAsia="Times New Roman"/>
          <w:lang w:val="sv-SE" w:eastAsia="en-US"/>
        </w:rPr>
      </w:pPr>
    </w:p>
    <w:p w:rsidR="006B3B59" w:rsidRPr="00945F84" w:rsidRDefault="006B3B59" w:rsidP="006B3B59">
      <w:pPr>
        <w:widowControl/>
        <w:tabs>
          <w:tab w:val="left" w:pos="0"/>
          <w:tab w:val="left" w:pos="709"/>
          <w:tab w:val="left" w:pos="1985"/>
          <w:tab w:val="left" w:pos="2552"/>
        </w:tabs>
        <w:autoSpaceDE/>
        <w:autoSpaceDN/>
        <w:adjustRightInd/>
        <w:ind w:left="709"/>
        <w:rPr>
          <w:rFonts w:eastAsia="Times New Roman"/>
          <w:i/>
          <w:lang w:val="sv-SE" w:eastAsia="en-US"/>
        </w:rPr>
      </w:pPr>
      <w:r w:rsidRPr="00945F84">
        <w:rPr>
          <w:rFonts w:eastAsia="Times New Roman"/>
          <w:i/>
          <w:lang w:val="sv-SE" w:eastAsia="en-US"/>
        </w:rPr>
        <w:t xml:space="preserve">Guds hand leder oss. </w:t>
      </w:r>
    </w:p>
    <w:p w:rsidR="006B3B59" w:rsidRPr="00945F84" w:rsidRDefault="006B3B59" w:rsidP="006B3B59">
      <w:pPr>
        <w:widowControl/>
        <w:tabs>
          <w:tab w:val="left" w:pos="0"/>
          <w:tab w:val="left" w:pos="709"/>
          <w:tab w:val="left" w:pos="1985"/>
          <w:tab w:val="left" w:pos="2552"/>
        </w:tabs>
        <w:autoSpaceDE/>
        <w:autoSpaceDN/>
        <w:adjustRightInd/>
        <w:ind w:left="709"/>
        <w:rPr>
          <w:rFonts w:eastAsia="Times New Roman"/>
          <w:i/>
          <w:lang w:val="sv-SE" w:eastAsia="en-US"/>
        </w:rPr>
      </w:pPr>
      <w:r w:rsidRPr="00945F84">
        <w:rPr>
          <w:rFonts w:eastAsia="Times New Roman"/>
          <w:i/>
          <w:lang w:val="sv-SE" w:eastAsia="en-US"/>
        </w:rPr>
        <w:t>Den visar för vårt land,</w:t>
      </w:r>
    </w:p>
    <w:p w:rsidR="006B3B59" w:rsidRPr="00945F84" w:rsidRDefault="006B3B59" w:rsidP="006B3B59">
      <w:pPr>
        <w:widowControl/>
        <w:tabs>
          <w:tab w:val="left" w:pos="0"/>
          <w:tab w:val="left" w:pos="709"/>
          <w:tab w:val="left" w:pos="1985"/>
          <w:tab w:val="left" w:pos="2552"/>
        </w:tabs>
        <w:autoSpaceDE/>
        <w:autoSpaceDN/>
        <w:adjustRightInd/>
        <w:ind w:left="709"/>
        <w:rPr>
          <w:rFonts w:eastAsia="Times New Roman"/>
          <w:i/>
          <w:lang w:val="sv-SE" w:eastAsia="en-US"/>
        </w:rPr>
      </w:pPr>
      <w:proofErr w:type="gramStart"/>
      <w:r w:rsidRPr="00945F84">
        <w:rPr>
          <w:rFonts w:eastAsia="Times New Roman"/>
          <w:i/>
          <w:lang w:val="sv-SE" w:eastAsia="en-US"/>
        </w:rPr>
        <w:t>visar vägen vi skall gå.</w:t>
      </w:r>
      <w:proofErr w:type="gramEnd"/>
      <w:r w:rsidRPr="00945F84">
        <w:rPr>
          <w:rFonts w:eastAsia="Times New Roman"/>
          <w:i/>
          <w:lang w:val="sv-SE" w:eastAsia="en-US"/>
        </w:rPr>
        <w:t xml:space="preserve"> </w:t>
      </w:r>
    </w:p>
    <w:p w:rsidR="006B3B59" w:rsidRPr="00945F84" w:rsidRDefault="006B3B59" w:rsidP="006B3B59">
      <w:pPr>
        <w:widowControl/>
        <w:tabs>
          <w:tab w:val="left" w:pos="0"/>
          <w:tab w:val="left" w:pos="709"/>
          <w:tab w:val="left" w:pos="1985"/>
          <w:tab w:val="left" w:pos="2552"/>
        </w:tabs>
        <w:autoSpaceDE/>
        <w:autoSpaceDN/>
        <w:adjustRightInd/>
        <w:ind w:left="709"/>
        <w:rPr>
          <w:rFonts w:eastAsia="Times New Roman"/>
          <w:i/>
          <w:lang w:val="sv-SE" w:eastAsia="en-US"/>
        </w:rPr>
      </w:pPr>
      <w:r w:rsidRPr="00945F84">
        <w:rPr>
          <w:rFonts w:eastAsia="Times New Roman"/>
          <w:i/>
          <w:lang w:val="sv-SE" w:eastAsia="en-US"/>
        </w:rPr>
        <w:t>Fast vandringen är svår</w:t>
      </w:r>
    </w:p>
    <w:p w:rsidR="006B3B59" w:rsidRPr="00945F84" w:rsidRDefault="006B3B59" w:rsidP="006B3B59">
      <w:pPr>
        <w:widowControl/>
        <w:tabs>
          <w:tab w:val="left" w:pos="0"/>
          <w:tab w:val="left" w:pos="709"/>
          <w:tab w:val="left" w:pos="1985"/>
          <w:tab w:val="left" w:pos="2552"/>
        </w:tabs>
        <w:autoSpaceDE/>
        <w:autoSpaceDN/>
        <w:adjustRightInd/>
        <w:ind w:left="709"/>
        <w:rPr>
          <w:rFonts w:eastAsia="Times New Roman"/>
          <w:i/>
          <w:lang w:val="sv-SE" w:eastAsia="en-US"/>
        </w:rPr>
      </w:pPr>
      <w:r w:rsidRPr="00945F84">
        <w:rPr>
          <w:rFonts w:eastAsia="Times New Roman"/>
          <w:i/>
          <w:lang w:val="sv-SE" w:eastAsia="en-US"/>
        </w:rPr>
        <w:t>och lätt vi vilsna går</w:t>
      </w:r>
    </w:p>
    <w:p w:rsidR="006B3B59" w:rsidRPr="00945F84" w:rsidRDefault="006B3B59" w:rsidP="006B3B59">
      <w:pPr>
        <w:widowControl/>
        <w:tabs>
          <w:tab w:val="left" w:pos="0"/>
          <w:tab w:val="left" w:pos="709"/>
          <w:tab w:val="left" w:pos="1985"/>
          <w:tab w:val="left" w:pos="2552"/>
        </w:tabs>
        <w:autoSpaceDE/>
        <w:autoSpaceDN/>
        <w:adjustRightInd/>
        <w:ind w:left="709"/>
        <w:rPr>
          <w:rFonts w:eastAsia="Times New Roman"/>
          <w:lang w:val="sv-SE" w:eastAsia="en-US"/>
        </w:rPr>
      </w:pPr>
      <w:r w:rsidRPr="00945F84">
        <w:rPr>
          <w:rFonts w:eastAsia="Times New Roman"/>
          <w:i/>
          <w:lang w:val="sv-SE" w:eastAsia="en-US"/>
        </w:rPr>
        <w:t>skall vi ledas av Guds högra hand.</w:t>
      </w:r>
      <w:r w:rsidRPr="00945F84">
        <w:rPr>
          <w:rFonts w:eastAsia="Times New Roman"/>
          <w:lang w:val="sv-SE" w:eastAsia="en-US"/>
        </w:rPr>
        <w:t xml:space="preserve"> </w:t>
      </w:r>
    </w:p>
    <w:p w:rsidR="006B3B59" w:rsidRPr="00945F84" w:rsidRDefault="006B3B59" w:rsidP="006B3B59">
      <w:pPr>
        <w:widowControl/>
        <w:tabs>
          <w:tab w:val="left" w:pos="0"/>
          <w:tab w:val="left" w:pos="709"/>
          <w:tab w:val="left" w:pos="1985"/>
          <w:tab w:val="left" w:pos="2552"/>
        </w:tabs>
        <w:autoSpaceDE/>
        <w:autoSpaceDN/>
        <w:adjustRightInd/>
        <w:spacing w:before="120"/>
        <w:rPr>
          <w:rFonts w:eastAsia="Times New Roman"/>
          <w:lang w:val="sv-SE" w:eastAsia="en-US"/>
        </w:rPr>
      </w:pPr>
    </w:p>
    <w:p w:rsidR="006B3B59" w:rsidRPr="00945F84" w:rsidRDefault="006B3B59" w:rsidP="006B3B59">
      <w:pPr>
        <w:widowControl/>
        <w:autoSpaceDE/>
        <w:autoSpaceDN/>
        <w:adjustRightInd/>
        <w:spacing w:after="120"/>
        <w:rPr>
          <w:rFonts w:eastAsiaTheme="majorEastAsia" w:cs="Arial"/>
          <w:b/>
          <w:bCs/>
          <w:i/>
          <w:iCs/>
          <w:color w:val="000000" w:themeColor="text1"/>
          <w:sz w:val="32"/>
          <w:szCs w:val="32"/>
          <w:lang w:val="sv-SE" w:eastAsia="en-US"/>
        </w:rPr>
      </w:pPr>
      <w:r w:rsidRPr="00945F84">
        <w:rPr>
          <w:rFonts w:eastAsia="Times New Roman" w:cs="Arial"/>
          <w:sz w:val="32"/>
          <w:szCs w:val="32"/>
          <w:lang w:val="sv-SE"/>
        </w:rPr>
        <w:br w:type="page"/>
      </w:r>
    </w:p>
    <w:p w:rsidR="006B3B59" w:rsidRPr="00945F84" w:rsidRDefault="006B3B59" w:rsidP="006B3B59">
      <w:pPr>
        <w:keepNext/>
        <w:spacing w:before="240" w:after="60"/>
        <w:outlineLvl w:val="1"/>
        <w:rPr>
          <w:rFonts w:eastAsiaTheme="majorEastAsia" w:cstheme="majorBidi"/>
          <w:b/>
          <w:bCs/>
          <w:i/>
          <w:iCs/>
          <w:color w:val="000000" w:themeColor="text1"/>
          <w:sz w:val="28"/>
          <w:szCs w:val="28"/>
          <w:lang w:val="sv-SE" w:eastAsia="en-US"/>
        </w:rPr>
      </w:pPr>
      <w:r>
        <w:rPr>
          <w:rFonts w:eastAsiaTheme="majorEastAsia" w:cs="Arial"/>
          <w:b/>
          <w:bCs/>
          <w:i/>
          <w:iCs/>
          <w:color w:val="000000" w:themeColor="text1"/>
          <w:sz w:val="32"/>
          <w:szCs w:val="32"/>
          <w:lang w:val="sv-SE" w:eastAsia="en-US"/>
        </w:rPr>
        <w:lastRenderedPageBreak/>
        <w:t>Dag 5</w:t>
      </w:r>
      <w:r>
        <w:rPr>
          <w:rFonts w:eastAsiaTheme="majorEastAsia" w:cs="Arial"/>
          <w:b/>
          <w:bCs/>
          <w:i/>
          <w:iCs/>
          <w:color w:val="000000" w:themeColor="text1"/>
          <w:sz w:val="32"/>
          <w:szCs w:val="32"/>
          <w:lang w:val="sv-SE" w:eastAsia="en-US"/>
        </w:rPr>
        <w:tab/>
      </w:r>
      <w:r w:rsidRPr="00945F84">
        <w:rPr>
          <w:rFonts w:eastAsiaTheme="majorEastAsia" w:cstheme="majorBidi"/>
          <w:b/>
          <w:bCs/>
          <w:i/>
          <w:iCs/>
          <w:color w:val="000000" w:themeColor="text1"/>
          <w:sz w:val="28"/>
          <w:szCs w:val="28"/>
          <w:lang w:val="sv-SE" w:eastAsia="en-US"/>
        </w:rPr>
        <w:t>Hör ropet från mitt folk från fjärran land</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p>
    <w:p w:rsidR="006B3B59" w:rsidRPr="00AD42D2" w:rsidRDefault="006B3B59" w:rsidP="006B3B59">
      <w:pPr>
        <w:widowControl/>
        <w:tabs>
          <w:tab w:val="left" w:pos="0"/>
          <w:tab w:val="left" w:pos="709"/>
          <w:tab w:val="left" w:pos="1985"/>
          <w:tab w:val="left" w:pos="2552"/>
        </w:tabs>
        <w:autoSpaceDE/>
        <w:autoSpaceDN/>
        <w:adjustRightInd/>
        <w:rPr>
          <w:rFonts w:eastAsia="Times New Roman"/>
          <w:i/>
          <w:sz w:val="20"/>
          <w:szCs w:val="20"/>
          <w:lang w:val="sv-SE" w:eastAsia="en-US"/>
        </w:rPr>
      </w:pPr>
      <w:r w:rsidRPr="00AD42D2">
        <w:rPr>
          <w:rFonts w:eastAsia="Times New Roman"/>
          <w:i/>
          <w:sz w:val="20"/>
          <w:szCs w:val="20"/>
          <w:lang w:val="sv-SE" w:eastAsia="en-US"/>
        </w:rPr>
        <w:t xml:space="preserve">Psalmförslag: 38b För att du inte tog det gudomliga; 40 Kristus vandrar bland oss än; </w:t>
      </w:r>
      <w:proofErr w:type="spellStart"/>
      <w:r w:rsidRPr="00AD42D2">
        <w:rPr>
          <w:rFonts w:eastAsia="Times New Roman"/>
          <w:i/>
          <w:sz w:val="20"/>
          <w:szCs w:val="20"/>
          <w:lang w:val="sv-SE" w:eastAsia="en-US"/>
        </w:rPr>
        <w:t>Svk</w:t>
      </w:r>
      <w:proofErr w:type="spellEnd"/>
      <w:r w:rsidRPr="00AD42D2">
        <w:rPr>
          <w:rFonts w:eastAsia="Times New Roman"/>
          <w:i/>
          <w:sz w:val="20"/>
          <w:szCs w:val="20"/>
          <w:lang w:val="sv-SE" w:eastAsia="en-US"/>
        </w:rPr>
        <w:t xml:space="preserve"> 748 Vi ger dig denna nya dag; 2000 826 Gå med Gud</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r w:rsidRPr="00945F84">
        <w:rPr>
          <w:rFonts w:eastAsia="Times New Roman"/>
          <w:lang w:val="sv-SE" w:eastAsia="en-US"/>
        </w:rPr>
        <w:t xml:space="preserve">5 Mos 1:19–35 </w:t>
      </w:r>
      <w:r w:rsidRPr="00945F84">
        <w:rPr>
          <w:rFonts w:eastAsia="Times New Roman"/>
          <w:lang w:val="sv-SE" w:eastAsia="en-US"/>
        </w:rPr>
        <w:tab/>
        <w:t>Herren, er Gud, går framför er</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proofErr w:type="spellStart"/>
      <w:r w:rsidRPr="00945F84">
        <w:rPr>
          <w:rFonts w:eastAsia="Times New Roman"/>
          <w:lang w:val="sv-SE" w:eastAsia="en-US"/>
        </w:rPr>
        <w:t>Psalt</w:t>
      </w:r>
      <w:proofErr w:type="spellEnd"/>
      <w:r w:rsidRPr="00945F84">
        <w:rPr>
          <w:rFonts w:eastAsia="Times New Roman"/>
          <w:lang w:val="sv-SE" w:eastAsia="en-US"/>
        </w:rPr>
        <w:t xml:space="preserve"> 145:9</w:t>
      </w:r>
      <w:r>
        <w:rPr>
          <w:rFonts w:eastAsia="Times New Roman"/>
          <w:lang w:val="sv-SE" w:eastAsia="en-US"/>
        </w:rPr>
        <w:t>–</w:t>
      </w:r>
      <w:r w:rsidRPr="00945F84">
        <w:rPr>
          <w:rFonts w:eastAsia="Times New Roman"/>
          <w:lang w:val="sv-SE" w:eastAsia="en-US"/>
        </w:rPr>
        <w:t xml:space="preserve">20 </w:t>
      </w:r>
      <w:r w:rsidRPr="00945F84">
        <w:rPr>
          <w:rFonts w:eastAsia="Times New Roman"/>
          <w:lang w:val="sv-SE" w:eastAsia="en-US"/>
        </w:rPr>
        <w:tab/>
      </w:r>
      <w:r w:rsidRPr="00945F84">
        <w:rPr>
          <w:rFonts w:ascii="Palatino-Roman" w:eastAsia="Times New Roman" w:hAnsi="Palatino-Roman" w:cs="Palatino-Roman"/>
          <w:color w:val="000000" w:themeColor="text1"/>
          <w:sz w:val="24"/>
          <w:lang w:val="sv-SE" w:eastAsia="en-US"/>
        </w:rPr>
        <w:t xml:space="preserve">Herren </w:t>
      </w:r>
      <w:r>
        <w:rPr>
          <w:rFonts w:ascii="Palatino-Roman" w:eastAsia="Times New Roman" w:hAnsi="Palatino-Roman" w:cs="Palatino-Roman"/>
          <w:color w:val="000000" w:themeColor="text1"/>
          <w:sz w:val="24"/>
          <w:lang w:val="sv-SE" w:eastAsia="en-US"/>
        </w:rPr>
        <w:t>stöder dem som vacklar</w:t>
      </w:r>
    </w:p>
    <w:p w:rsidR="006B3B59" w:rsidRPr="00945F84" w:rsidRDefault="006B3B59" w:rsidP="006B3B59">
      <w:pPr>
        <w:widowControl/>
        <w:tabs>
          <w:tab w:val="left" w:pos="1985"/>
        </w:tabs>
        <w:jc w:val="left"/>
        <w:rPr>
          <w:rFonts w:eastAsia="Times New Roman"/>
          <w:lang w:val="sv-SE" w:eastAsia="en-US"/>
        </w:rPr>
      </w:pPr>
      <w:r w:rsidRPr="00945F84">
        <w:rPr>
          <w:rFonts w:eastAsia="Times New Roman"/>
          <w:lang w:val="sv-SE" w:eastAsia="en-US"/>
        </w:rPr>
        <w:t xml:space="preserve">Jak 1:9–11 </w:t>
      </w:r>
      <w:r w:rsidRPr="00945F84">
        <w:rPr>
          <w:rFonts w:eastAsia="Times New Roman"/>
          <w:lang w:val="sv-SE" w:eastAsia="en-US"/>
        </w:rPr>
        <w:tab/>
        <w:t>Så skall den rike vissna bort</w:t>
      </w:r>
      <w:r>
        <w:rPr>
          <w:rFonts w:eastAsia="Times New Roman"/>
          <w:lang w:val="sv-SE" w:eastAsia="en-US"/>
        </w:rPr>
        <w:t xml:space="preserve"> mitt i all sin strävan</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r w:rsidRPr="00945F84">
        <w:rPr>
          <w:rFonts w:eastAsia="Times New Roman"/>
          <w:lang w:val="sv-SE" w:eastAsia="en-US"/>
        </w:rPr>
        <w:t>Luk 18:35</w:t>
      </w:r>
      <w:r>
        <w:rPr>
          <w:rFonts w:eastAsia="Times New Roman"/>
          <w:lang w:val="sv-SE" w:eastAsia="en-US"/>
        </w:rPr>
        <w:t>–</w:t>
      </w:r>
      <w:r w:rsidRPr="00945F84">
        <w:rPr>
          <w:rFonts w:eastAsia="Times New Roman"/>
          <w:lang w:val="sv-SE" w:eastAsia="en-US"/>
        </w:rPr>
        <w:t xml:space="preserve">43  </w:t>
      </w:r>
      <w:r w:rsidRPr="00945F84">
        <w:rPr>
          <w:rFonts w:eastAsia="Times New Roman"/>
          <w:lang w:val="sv-SE" w:eastAsia="en-US"/>
        </w:rPr>
        <w:tab/>
        <w:t>Jesus, Davids son, förbarma dig över mig.</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p>
    <w:p w:rsidR="006B3B59" w:rsidRPr="00945F84" w:rsidRDefault="006B3B59" w:rsidP="006B3B59">
      <w:pPr>
        <w:widowControl/>
        <w:tabs>
          <w:tab w:val="left" w:pos="0"/>
          <w:tab w:val="left" w:pos="709"/>
          <w:tab w:val="left" w:pos="1985"/>
          <w:tab w:val="left" w:pos="2552"/>
        </w:tabs>
        <w:autoSpaceDE/>
        <w:autoSpaceDN/>
        <w:adjustRightInd/>
        <w:spacing w:before="120"/>
        <w:rPr>
          <w:rFonts w:eastAsia="Times New Roman"/>
          <w:i/>
          <w:lang w:val="sv-SE" w:eastAsia="en-US"/>
        </w:rPr>
      </w:pPr>
      <w:r>
        <w:rPr>
          <w:rFonts w:eastAsia="Times New Roman"/>
          <w:i/>
          <w:lang w:val="sv-SE" w:eastAsia="en-US"/>
        </w:rPr>
        <w:t>De</w:t>
      </w:r>
      <w:r w:rsidRPr="00945F84">
        <w:rPr>
          <w:rFonts w:eastAsia="Times New Roman"/>
          <w:i/>
          <w:lang w:val="sv-SE" w:eastAsia="en-US"/>
        </w:rPr>
        <w:t xml:space="preserve"> karibiska ekonomi</w:t>
      </w:r>
      <w:r>
        <w:rPr>
          <w:rFonts w:eastAsia="Times New Roman"/>
          <w:i/>
          <w:lang w:val="sv-SE" w:eastAsia="en-US"/>
        </w:rPr>
        <w:t>erna</w:t>
      </w:r>
      <w:r w:rsidRPr="00945F84">
        <w:rPr>
          <w:rFonts w:eastAsia="Times New Roman"/>
          <w:i/>
          <w:lang w:val="sv-SE" w:eastAsia="en-US"/>
        </w:rPr>
        <w:t xml:space="preserve"> har traditionellt baserats på produktion av råmaterial för den europeiska marknaden och därför aldrig kunnat bli självständig</w:t>
      </w:r>
      <w:r>
        <w:rPr>
          <w:rFonts w:eastAsia="Times New Roman"/>
          <w:i/>
          <w:lang w:val="sv-SE" w:eastAsia="en-US"/>
        </w:rPr>
        <w:t>a</w:t>
      </w:r>
      <w:r w:rsidRPr="00945F84">
        <w:rPr>
          <w:rFonts w:eastAsia="Times New Roman"/>
          <w:i/>
          <w:lang w:val="sv-SE" w:eastAsia="en-US"/>
        </w:rPr>
        <w:t xml:space="preserve">. En konsekvens av detta är att lån på den internationella marknaden har blivit avgörande för utvecklingen. Fordringarna på sådana lån innebär </w:t>
      </w:r>
      <w:r>
        <w:rPr>
          <w:rFonts w:eastAsia="Times New Roman"/>
          <w:i/>
          <w:lang w:val="sv-SE" w:eastAsia="en-US"/>
        </w:rPr>
        <w:t>minskande resurser till</w:t>
      </w:r>
      <w:r w:rsidRPr="00945F84">
        <w:rPr>
          <w:rFonts w:eastAsia="Times New Roman"/>
          <w:i/>
          <w:lang w:val="sv-SE" w:eastAsia="en-US"/>
        </w:rPr>
        <w:t xml:space="preserve"> transport, utbildning, hälsovård och andra offentliga tjänster, vilket allvarligt drabbat de fattiga främst. Karibi</w:t>
      </w:r>
      <w:r>
        <w:rPr>
          <w:rFonts w:eastAsia="Times New Roman"/>
          <w:i/>
          <w:lang w:val="sv-SE" w:eastAsia="en-US"/>
        </w:rPr>
        <w:t>ens</w:t>
      </w:r>
      <w:r w:rsidRPr="00945F84">
        <w:rPr>
          <w:rFonts w:eastAsia="Times New Roman"/>
          <w:i/>
          <w:lang w:val="sv-SE" w:eastAsia="en-US"/>
        </w:rPr>
        <w:t xml:space="preserve"> </w:t>
      </w:r>
      <w:r>
        <w:rPr>
          <w:rFonts w:eastAsia="Times New Roman"/>
          <w:i/>
          <w:lang w:val="sv-SE" w:eastAsia="en-US"/>
        </w:rPr>
        <w:t>kristna råd</w:t>
      </w:r>
      <w:r w:rsidRPr="00945F84">
        <w:rPr>
          <w:rFonts w:eastAsia="Times New Roman"/>
          <w:i/>
          <w:lang w:val="sv-SE" w:eastAsia="en-US"/>
        </w:rPr>
        <w:t xml:space="preserve"> har lanserat ett initiativ som berör den nuvarande skuldkrisen i regionen och vädjat till internationella nätverk att in</w:t>
      </w:r>
      <w:r>
        <w:rPr>
          <w:rFonts w:eastAsia="Times New Roman"/>
          <w:i/>
          <w:lang w:val="sv-SE" w:eastAsia="en-US"/>
        </w:rPr>
        <w:t>gripa</w:t>
      </w:r>
      <w:r w:rsidRPr="00945F84">
        <w:rPr>
          <w:rFonts w:eastAsia="Times New Roman"/>
          <w:i/>
          <w:lang w:val="sv-SE" w:eastAsia="en-US"/>
        </w:rPr>
        <w:t xml:space="preserve"> när det gäller hjälp till de fat</w:t>
      </w:r>
      <w:r>
        <w:rPr>
          <w:rFonts w:eastAsia="Times New Roman"/>
          <w:i/>
          <w:lang w:val="sv-SE" w:eastAsia="en-US"/>
        </w:rPr>
        <w:t>tiga</w:t>
      </w:r>
      <w:r w:rsidRPr="00945F84">
        <w:rPr>
          <w:rFonts w:eastAsia="Times New Roman"/>
          <w:i/>
          <w:lang w:val="sv-SE" w:eastAsia="en-US"/>
        </w:rPr>
        <w:t xml:space="preserve">. </w:t>
      </w:r>
    </w:p>
    <w:p w:rsidR="006B3B59" w:rsidRPr="00945F84" w:rsidRDefault="006B3B59" w:rsidP="006B3B59">
      <w:pPr>
        <w:keepNext/>
        <w:widowControl/>
        <w:tabs>
          <w:tab w:val="left" w:pos="1985"/>
          <w:tab w:val="right" w:pos="4820"/>
          <w:tab w:val="right" w:pos="6120"/>
          <w:tab w:val="right" w:pos="7088"/>
          <w:tab w:val="right" w:pos="8505"/>
        </w:tabs>
        <w:autoSpaceDE/>
        <w:autoSpaceDN/>
        <w:adjustRightInd/>
        <w:spacing w:before="240"/>
        <w:jc w:val="left"/>
        <w:outlineLvl w:val="1"/>
        <w:rPr>
          <w:rFonts w:eastAsia="Times New Roman" w:cs="Arial Narrow"/>
          <w:b/>
          <w:bCs/>
          <w:i/>
          <w:color w:val="000000"/>
          <w:sz w:val="28"/>
          <w:szCs w:val="20"/>
          <w:lang w:val="sv-SE" w:eastAsia="en-US"/>
        </w:rPr>
      </w:pPr>
      <w:r>
        <w:rPr>
          <w:rFonts w:eastAsia="Times New Roman" w:cs="Arial Narrow"/>
          <w:b/>
          <w:bCs/>
          <w:i/>
          <w:color w:val="000000"/>
          <w:sz w:val="28"/>
          <w:szCs w:val="20"/>
          <w:lang w:val="sv-SE" w:eastAsia="en-US"/>
        </w:rPr>
        <w:t>Reflektion</w:t>
      </w:r>
      <w:r w:rsidRPr="00945F84">
        <w:rPr>
          <w:rFonts w:eastAsia="Times New Roman" w:cs="Arial Narrow"/>
          <w:b/>
          <w:bCs/>
          <w:i/>
          <w:color w:val="000000"/>
          <w:sz w:val="28"/>
          <w:szCs w:val="20"/>
          <w:lang w:val="sv-SE" w:eastAsia="en-US"/>
        </w:rPr>
        <w:t xml:space="preserve"> </w:t>
      </w:r>
    </w:p>
    <w:p w:rsidR="006B3B59" w:rsidRPr="00945F84" w:rsidRDefault="006B3B59" w:rsidP="006B3B59">
      <w:pPr>
        <w:widowControl/>
        <w:tabs>
          <w:tab w:val="left" w:pos="0"/>
          <w:tab w:val="left" w:pos="709"/>
          <w:tab w:val="left" w:pos="1985"/>
          <w:tab w:val="left" w:pos="2552"/>
        </w:tabs>
        <w:autoSpaceDE/>
        <w:autoSpaceDN/>
        <w:adjustRightInd/>
        <w:spacing w:before="120"/>
        <w:rPr>
          <w:rFonts w:eastAsia="Times New Roman"/>
          <w:lang w:val="sv-SE" w:eastAsia="en-US"/>
        </w:rPr>
      </w:pPr>
      <w:r w:rsidRPr="00945F84">
        <w:rPr>
          <w:rFonts w:eastAsia="Times New Roman"/>
          <w:lang w:val="sv-SE" w:eastAsia="en-US"/>
        </w:rPr>
        <w:t xml:space="preserve">Vi kan föreställa oss ljudet från människomassorna när Jesus kom in i Jeriko. Många röster försökte tysta ropen från den blinde tiggaren. Han störde och generade. Men rakt igenom detta tumult hörde Jesus den blinde mannens röst, precis som Gud i de hebreiska skrifterna alltid hör ropen från de fattiga. Den Herre som upprättar de fallna inte bara hör, utan svarar dem också. Då blir tiggarens liv radikalt förändrat. </w:t>
      </w:r>
    </w:p>
    <w:p w:rsidR="006B3B59" w:rsidRPr="00945F84" w:rsidRDefault="006B3B59" w:rsidP="006B3B59">
      <w:pPr>
        <w:widowControl/>
        <w:tabs>
          <w:tab w:val="left" w:pos="0"/>
          <w:tab w:val="left" w:pos="709"/>
          <w:tab w:val="left" w:pos="1985"/>
          <w:tab w:val="left" w:pos="2552"/>
        </w:tabs>
        <w:autoSpaceDE/>
        <w:autoSpaceDN/>
        <w:adjustRightInd/>
        <w:spacing w:before="120"/>
        <w:rPr>
          <w:rFonts w:eastAsia="Times New Roman"/>
          <w:lang w:val="sv-SE" w:eastAsia="en-US"/>
        </w:rPr>
      </w:pPr>
      <w:r w:rsidRPr="00945F84">
        <w:rPr>
          <w:rFonts w:eastAsia="Times New Roman"/>
          <w:lang w:val="sv-SE" w:eastAsia="en-US"/>
        </w:rPr>
        <w:t xml:space="preserve">Splittringen mellan kristna kan vara en del av världens tumult och kaos. Precis som de upprörda rösterna utanför Jeriko, kan vår splittring tysta ropen från de fattiga. Men om vi däremot står enade, kommer vi att på ett tydligare sätt utgöra Kristi närvaro i världen, mer beredda att höra, lyssna och svara. Snarare än att höja graden av splittring kommer vi att kunna lyssna bättre och så låta rösterna från de mest behövande bli hörda. </w:t>
      </w:r>
    </w:p>
    <w:p w:rsidR="006B3B59" w:rsidRPr="00945F84" w:rsidRDefault="006B3B59" w:rsidP="006B3B59">
      <w:pPr>
        <w:keepNext/>
        <w:widowControl/>
        <w:tabs>
          <w:tab w:val="left" w:pos="1985"/>
          <w:tab w:val="right" w:pos="4820"/>
          <w:tab w:val="right" w:pos="6120"/>
          <w:tab w:val="right" w:pos="7088"/>
          <w:tab w:val="right" w:pos="8505"/>
        </w:tabs>
        <w:autoSpaceDE/>
        <w:autoSpaceDN/>
        <w:adjustRightInd/>
        <w:spacing w:before="240"/>
        <w:jc w:val="left"/>
        <w:outlineLvl w:val="1"/>
        <w:rPr>
          <w:rFonts w:eastAsiaTheme="minorHAnsi"/>
          <w:b/>
          <w:bCs/>
          <w:iCs/>
          <w:sz w:val="24"/>
          <w:szCs w:val="28"/>
          <w:lang w:val="sv-SE" w:eastAsia="en-US"/>
        </w:rPr>
      </w:pPr>
      <w:r w:rsidRPr="00945F84">
        <w:rPr>
          <w:rFonts w:eastAsiaTheme="minorHAnsi"/>
          <w:b/>
          <w:bCs/>
          <w:iCs/>
          <w:sz w:val="24"/>
          <w:szCs w:val="28"/>
          <w:lang w:val="sv-SE" w:eastAsia="en-US"/>
        </w:rPr>
        <w:t>Bön</w:t>
      </w:r>
    </w:p>
    <w:p w:rsidR="006B3B59" w:rsidRPr="00945F84" w:rsidRDefault="006B3B59" w:rsidP="006B3B59">
      <w:pPr>
        <w:widowControl/>
        <w:tabs>
          <w:tab w:val="left" w:pos="1985"/>
        </w:tabs>
        <w:autoSpaceDE/>
        <w:autoSpaceDN/>
        <w:adjustRightInd/>
        <w:rPr>
          <w:rFonts w:eastAsia="Times New Roman"/>
          <w:lang w:val="sv-SE" w:eastAsia="en-US"/>
        </w:rPr>
      </w:pPr>
      <w:r w:rsidRPr="00945F84">
        <w:rPr>
          <w:rFonts w:eastAsia="Times New Roman"/>
          <w:lang w:val="sv-SE" w:eastAsia="en-US"/>
        </w:rPr>
        <w:t xml:space="preserve">Kärleksfulle Gud, </w:t>
      </w:r>
    </w:p>
    <w:p w:rsidR="006B3B59" w:rsidRPr="00945F84" w:rsidRDefault="006B3B59" w:rsidP="006B3B59">
      <w:pPr>
        <w:widowControl/>
        <w:tabs>
          <w:tab w:val="left" w:pos="1985"/>
        </w:tabs>
        <w:autoSpaceDE/>
        <w:autoSpaceDN/>
        <w:adjustRightInd/>
        <w:rPr>
          <w:rFonts w:eastAsia="Times New Roman"/>
          <w:lang w:val="sv-SE" w:eastAsia="en-US"/>
        </w:rPr>
      </w:pPr>
      <w:r w:rsidRPr="00945F84">
        <w:rPr>
          <w:rFonts w:eastAsia="Times New Roman"/>
          <w:lang w:val="sv-SE" w:eastAsia="en-US"/>
        </w:rPr>
        <w:t xml:space="preserve">du lyfter fram de fattiga och de plågade </w:t>
      </w:r>
    </w:p>
    <w:p w:rsidR="006B3B59" w:rsidRPr="00945F84" w:rsidRDefault="006B3B59" w:rsidP="006B3B59">
      <w:pPr>
        <w:widowControl/>
        <w:tabs>
          <w:tab w:val="left" w:pos="1985"/>
        </w:tabs>
        <w:autoSpaceDE/>
        <w:autoSpaceDN/>
        <w:adjustRightInd/>
        <w:rPr>
          <w:rFonts w:eastAsia="Times New Roman"/>
          <w:lang w:val="sv-SE" w:eastAsia="en-US"/>
        </w:rPr>
      </w:pPr>
      <w:proofErr w:type="gramStart"/>
      <w:r w:rsidRPr="00945F84">
        <w:rPr>
          <w:rFonts w:eastAsia="Times New Roman"/>
          <w:lang w:val="sv-SE" w:eastAsia="en-US"/>
        </w:rPr>
        <w:t>för att återupprätta deras värdighet.</w:t>
      </w:r>
      <w:proofErr w:type="gramEnd"/>
      <w:r w:rsidRPr="00945F84">
        <w:rPr>
          <w:rFonts w:eastAsia="Times New Roman"/>
          <w:lang w:val="sv-SE" w:eastAsia="en-US"/>
        </w:rPr>
        <w:t xml:space="preserve"> </w:t>
      </w:r>
    </w:p>
    <w:p w:rsidR="006B3B59" w:rsidRPr="00945F84" w:rsidRDefault="006B3B59" w:rsidP="006B3B59">
      <w:pPr>
        <w:widowControl/>
        <w:tabs>
          <w:tab w:val="left" w:pos="1985"/>
        </w:tabs>
        <w:autoSpaceDE/>
        <w:autoSpaceDN/>
        <w:adjustRightInd/>
        <w:rPr>
          <w:rFonts w:eastAsia="Times New Roman"/>
          <w:lang w:val="sv-SE" w:eastAsia="en-US"/>
        </w:rPr>
      </w:pPr>
      <w:r w:rsidRPr="00945F84">
        <w:rPr>
          <w:rFonts w:eastAsia="Times New Roman"/>
          <w:lang w:val="sv-SE" w:eastAsia="en-US"/>
        </w:rPr>
        <w:t xml:space="preserve">Lyssna nu till ropen från de fattiga i vår värld. </w:t>
      </w:r>
    </w:p>
    <w:p w:rsidR="006B3B59" w:rsidRPr="00945F84" w:rsidRDefault="006B3B59" w:rsidP="006B3B59">
      <w:pPr>
        <w:widowControl/>
        <w:tabs>
          <w:tab w:val="left" w:pos="1985"/>
        </w:tabs>
        <w:autoSpaceDE/>
        <w:autoSpaceDN/>
        <w:adjustRightInd/>
        <w:rPr>
          <w:rFonts w:eastAsia="Times New Roman"/>
          <w:lang w:val="sv-SE" w:eastAsia="en-US"/>
        </w:rPr>
      </w:pPr>
      <w:r w:rsidRPr="00945F84">
        <w:rPr>
          <w:rFonts w:eastAsia="Times New Roman"/>
          <w:lang w:val="sv-SE" w:eastAsia="en-US"/>
        </w:rPr>
        <w:t>Upprätta de</w:t>
      </w:r>
      <w:r>
        <w:rPr>
          <w:rFonts w:eastAsia="Times New Roman"/>
          <w:lang w:val="sv-SE" w:eastAsia="en-US"/>
        </w:rPr>
        <w:t>ras hopp så att hela</w:t>
      </w:r>
      <w:r w:rsidRPr="00945F84">
        <w:rPr>
          <w:rFonts w:eastAsia="Times New Roman"/>
          <w:lang w:val="sv-SE" w:eastAsia="en-US"/>
        </w:rPr>
        <w:t xml:space="preserve"> ditt folk kan bli ett. </w:t>
      </w:r>
    </w:p>
    <w:p w:rsidR="006B3B59" w:rsidRPr="00945F84" w:rsidRDefault="006B3B59" w:rsidP="006B3B59">
      <w:pPr>
        <w:widowControl/>
        <w:tabs>
          <w:tab w:val="left" w:pos="1985"/>
        </w:tabs>
        <w:autoSpaceDE/>
        <w:autoSpaceDN/>
        <w:adjustRightInd/>
        <w:rPr>
          <w:rFonts w:eastAsia="Times New Roman"/>
          <w:lang w:val="sv-SE" w:eastAsia="en-US"/>
        </w:rPr>
      </w:pPr>
      <w:r w:rsidRPr="00945F84">
        <w:rPr>
          <w:rFonts w:eastAsia="Times New Roman"/>
          <w:lang w:val="sv-SE" w:eastAsia="en-US"/>
        </w:rPr>
        <w:t xml:space="preserve">Detta ber vi i Jesu namn. </w:t>
      </w:r>
    </w:p>
    <w:p w:rsidR="006B3B59" w:rsidRPr="00945F84" w:rsidRDefault="006B3B59" w:rsidP="006B3B59">
      <w:pPr>
        <w:widowControl/>
        <w:tabs>
          <w:tab w:val="left" w:pos="1985"/>
        </w:tabs>
        <w:autoSpaceDE/>
        <w:autoSpaceDN/>
        <w:adjustRightInd/>
        <w:rPr>
          <w:rFonts w:eastAsia="Times New Roman"/>
          <w:lang w:val="sv-SE" w:eastAsia="en-US"/>
        </w:rPr>
      </w:pPr>
      <w:r w:rsidRPr="00945F84">
        <w:rPr>
          <w:rFonts w:eastAsia="Times New Roman"/>
          <w:lang w:val="sv-SE" w:eastAsia="en-US"/>
        </w:rPr>
        <w:t>Amen.</w:t>
      </w:r>
    </w:p>
    <w:p w:rsidR="006B3B59" w:rsidRPr="00945F84" w:rsidRDefault="006B3B59" w:rsidP="006B3B59">
      <w:pPr>
        <w:widowControl/>
        <w:tabs>
          <w:tab w:val="left" w:pos="1985"/>
        </w:tabs>
        <w:autoSpaceDE/>
        <w:autoSpaceDN/>
        <w:adjustRightInd/>
        <w:rPr>
          <w:rFonts w:eastAsia="Times New Roman"/>
          <w:lang w:val="sv-SE" w:eastAsia="en-US"/>
        </w:rPr>
      </w:pPr>
    </w:p>
    <w:p w:rsidR="006B3B59" w:rsidRPr="00945F84" w:rsidRDefault="006B3B59" w:rsidP="006B3B59">
      <w:pPr>
        <w:widowControl/>
        <w:tabs>
          <w:tab w:val="left" w:pos="1985"/>
        </w:tabs>
        <w:autoSpaceDE/>
        <w:autoSpaceDN/>
        <w:adjustRightInd/>
        <w:ind w:left="1304"/>
        <w:rPr>
          <w:rFonts w:eastAsia="Times New Roman"/>
          <w:i/>
          <w:lang w:val="sv-SE" w:eastAsia="en-US"/>
        </w:rPr>
      </w:pPr>
      <w:r w:rsidRPr="00945F84">
        <w:rPr>
          <w:rFonts w:eastAsia="Times New Roman"/>
          <w:i/>
          <w:lang w:val="sv-SE" w:eastAsia="en-US"/>
        </w:rPr>
        <w:t xml:space="preserve">Guds hand leder oss. </w:t>
      </w:r>
    </w:p>
    <w:p w:rsidR="006B3B59" w:rsidRPr="00945F84" w:rsidRDefault="006B3B59" w:rsidP="006B3B59">
      <w:pPr>
        <w:widowControl/>
        <w:tabs>
          <w:tab w:val="left" w:pos="1985"/>
        </w:tabs>
        <w:autoSpaceDE/>
        <w:autoSpaceDN/>
        <w:adjustRightInd/>
        <w:ind w:left="1304"/>
        <w:rPr>
          <w:rFonts w:eastAsia="Times New Roman"/>
          <w:i/>
          <w:lang w:val="sv-SE" w:eastAsia="en-US"/>
        </w:rPr>
      </w:pPr>
      <w:r w:rsidRPr="00945F84">
        <w:rPr>
          <w:rFonts w:eastAsia="Times New Roman"/>
          <w:i/>
          <w:lang w:val="sv-SE" w:eastAsia="en-US"/>
        </w:rPr>
        <w:t xml:space="preserve">Den lyfter upp vårt land, </w:t>
      </w:r>
    </w:p>
    <w:p w:rsidR="006B3B59" w:rsidRPr="00945F84" w:rsidRDefault="006B3B59" w:rsidP="006B3B59">
      <w:pPr>
        <w:widowControl/>
        <w:tabs>
          <w:tab w:val="left" w:pos="1985"/>
        </w:tabs>
        <w:autoSpaceDE/>
        <w:autoSpaceDN/>
        <w:adjustRightInd/>
        <w:ind w:left="1304"/>
        <w:rPr>
          <w:rFonts w:eastAsia="Times New Roman"/>
          <w:i/>
          <w:lang w:val="sv-SE" w:eastAsia="en-US"/>
        </w:rPr>
      </w:pPr>
      <w:proofErr w:type="gramStart"/>
      <w:r w:rsidRPr="00945F84">
        <w:rPr>
          <w:rFonts w:eastAsia="Times New Roman"/>
          <w:i/>
          <w:lang w:val="sv-SE" w:eastAsia="en-US"/>
        </w:rPr>
        <w:t>lyfter upp den som fallit ner.</w:t>
      </w:r>
      <w:proofErr w:type="gramEnd"/>
      <w:r w:rsidRPr="00945F84">
        <w:rPr>
          <w:rFonts w:eastAsia="Times New Roman"/>
          <w:i/>
          <w:lang w:val="sv-SE" w:eastAsia="en-US"/>
        </w:rPr>
        <w:t xml:space="preserve"> </w:t>
      </w:r>
    </w:p>
    <w:p w:rsidR="006B3B59" w:rsidRPr="00945F84" w:rsidRDefault="006B3B59" w:rsidP="006B3B59">
      <w:pPr>
        <w:widowControl/>
        <w:tabs>
          <w:tab w:val="left" w:pos="1985"/>
        </w:tabs>
        <w:autoSpaceDE/>
        <w:autoSpaceDN/>
        <w:adjustRightInd/>
        <w:ind w:left="1304"/>
        <w:rPr>
          <w:rFonts w:eastAsia="Times New Roman"/>
          <w:i/>
          <w:lang w:val="sv-SE" w:eastAsia="en-US"/>
        </w:rPr>
      </w:pPr>
      <w:r w:rsidRPr="00945F84">
        <w:rPr>
          <w:rFonts w:eastAsia="Times New Roman"/>
          <w:i/>
          <w:lang w:val="sv-SE" w:eastAsia="en-US"/>
        </w:rPr>
        <w:t xml:space="preserve">Gud känner oss vid namn </w:t>
      </w:r>
    </w:p>
    <w:p w:rsidR="006B3B59" w:rsidRPr="00945F84" w:rsidRDefault="006B3B59" w:rsidP="006B3B59">
      <w:pPr>
        <w:widowControl/>
        <w:tabs>
          <w:tab w:val="left" w:pos="1985"/>
        </w:tabs>
        <w:autoSpaceDE/>
        <w:autoSpaceDN/>
        <w:adjustRightInd/>
        <w:ind w:left="1304"/>
        <w:rPr>
          <w:rFonts w:eastAsia="Times New Roman"/>
          <w:i/>
          <w:lang w:val="sv-SE" w:eastAsia="en-US"/>
        </w:rPr>
      </w:pPr>
      <w:r w:rsidRPr="00945F84">
        <w:rPr>
          <w:rFonts w:eastAsia="Times New Roman"/>
          <w:i/>
          <w:lang w:val="sv-SE" w:eastAsia="en-US"/>
        </w:rPr>
        <w:t>och frigör oss från skam</w:t>
      </w:r>
    </w:p>
    <w:p w:rsidR="006B3B59" w:rsidRPr="00945F84" w:rsidRDefault="006B3B59" w:rsidP="006B3B59">
      <w:pPr>
        <w:widowControl/>
        <w:tabs>
          <w:tab w:val="left" w:pos="1985"/>
        </w:tabs>
        <w:autoSpaceDE/>
        <w:autoSpaceDN/>
        <w:adjustRightInd/>
        <w:ind w:left="1304"/>
        <w:rPr>
          <w:rFonts w:eastAsia="Times New Roman"/>
          <w:i/>
          <w:lang w:val="sv-SE" w:eastAsia="en-US"/>
        </w:rPr>
      </w:pPr>
      <w:r w:rsidRPr="00945F84">
        <w:rPr>
          <w:rFonts w:eastAsia="Times New Roman"/>
          <w:i/>
          <w:lang w:val="sv-SE" w:eastAsia="en-US"/>
        </w:rPr>
        <w:t>när vi lyfts upp av Guds högra hand.</w:t>
      </w:r>
    </w:p>
    <w:p w:rsidR="006B3B59" w:rsidRPr="00945F84" w:rsidRDefault="006B3B59" w:rsidP="006B3B59">
      <w:pPr>
        <w:widowControl/>
        <w:tabs>
          <w:tab w:val="left" w:pos="1985"/>
        </w:tabs>
        <w:autoSpaceDE/>
        <w:autoSpaceDN/>
        <w:adjustRightInd/>
        <w:rPr>
          <w:rFonts w:eastAsia="Times New Roman"/>
          <w:lang w:val="sv-SE" w:eastAsia="en-US"/>
        </w:rPr>
      </w:pPr>
    </w:p>
    <w:p w:rsidR="006B3B59" w:rsidRPr="00945F84" w:rsidRDefault="006B3B59" w:rsidP="006B3B59">
      <w:pPr>
        <w:widowControl/>
        <w:autoSpaceDE/>
        <w:autoSpaceDN/>
        <w:adjustRightInd/>
        <w:spacing w:after="120"/>
        <w:rPr>
          <w:rFonts w:eastAsia="Times New Roman" w:cs="Arial"/>
          <w:b/>
          <w:i/>
          <w:sz w:val="32"/>
          <w:szCs w:val="32"/>
          <w:lang w:val="sv-SE" w:eastAsia="en-US"/>
        </w:rPr>
      </w:pPr>
      <w:r w:rsidRPr="00945F84">
        <w:rPr>
          <w:rFonts w:eastAsia="Times New Roman" w:cs="Arial"/>
          <w:b/>
          <w:i/>
          <w:sz w:val="32"/>
          <w:szCs w:val="32"/>
          <w:lang w:val="sv-SE" w:eastAsia="en-US"/>
        </w:rPr>
        <w:br w:type="page"/>
      </w:r>
    </w:p>
    <w:p w:rsidR="006B3B59" w:rsidRPr="00945F84" w:rsidRDefault="006B3B59" w:rsidP="006B3B59">
      <w:pPr>
        <w:keepNext/>
        <w:spacing w:before="240" w:after="60"/>
        <w:outlineLvl w:val="1"/>
        <w:rPr>
          <w:rFonts w:eastAsiaTheme="majorEastAsia" w:cstheme="majorBidi"/>
          <w:b/>
          <w:bCs/>
          <w:i/>
          <w:iCs/>
          <w:color w:val="000000" w:themeColor="text1"/>
          <w:sz w:val="28"/>
          <w:szCs w:val="28"/>
          <w:lang w:val="sv-SE" w:eastAsia="en-US"/>
        </w:rPr>
      </w:pPr>
      <w:r w:rsidRPr="00945F84">
        <w:rPr>
          <w:rFonts w:eastAsiaTheme="majorEastAsia" w:cs="Arial"/>
          <w:b/>
          <w:bCs/>
          <w:i/>
          <w:iCs/>
          <w:color w:val="000000" w:themeColor="text1"/>
          <w:sz w:val="32"/>
          <w:szCs w:val="32"/>
          <w:lang w:val="sv-SE" w:eastAsia="en-US"/>
        </w:rPr>
        <w:lastRenderedPageBreak/>
        <w:t>Dag 6</w:t>
      </w:r>
      <w:r>
        <w:rPr>
          <w:rFonts w:eastAsiaTheme="majorEastAsia" w:cs="Arial"/>
          <w:b/>
          <w:bCs/>
          <w:i/>
          <w:iCs/>
          <w:color w:val="000000" w:themeColor="text1"/>
          <w:sz w:val="32"/>
          <w:szCs w:val="32"/>
          <w:lang w:val="sv-SE" w:eastAsia="en-US"/>
        </w:rPr>
        <w:tab/>
      </w:r>
      <w:r>
        <w:rPr>
          <w:rFonts w:eastAsiaTheme="majorEastAsia" w:cstheme="majorBidi"/>
          <w:b/>
          <w:bCs/>
          <w:i/>
          <w:iCs/>
          <w:color w:val="000000" w:themeColor="text1"/>
          <w:sz w:val="28"/>
          <w:szCs w:val="28"/>
          <w:lang w:val="sv-SE" w:eastAsia="en-US"/>
        </w:rPr>
        <w:t xml:space="preserve"> Tänk också p</w:t>
      </w:r>
      <w:r w:rsidRPr="00945F84">
        <w:rPr>
          <w:rFonts w:eastAsiaTheme="majorEastAsia" w:cstheme="majorBidi"/>
          <w:b/>
          <w:bCs/>
          <w:i/>
          <w:iCs/>
          <w:color w:val="000000" w:themeColor="text1"/>
          <w:sz w:val="28"/>
          <w:szCs w:val="28"/>
          <w:lang w:val="sv-SE" w:eastAsia="en-US"/>
        </w:rPr>
        <w:t>å andras bästa</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p>
    <w:p w:rsidR="006B3B59" w:rsidRPr="00E661C8" w:rsidRDefault="006B3B59" w:rsidP="006B3B59">
      <w:pPr>
        <w:widowControl/>
        <w:tabs>
          <w:tab w:val="left" w:pos="0"/>
          <w:tab w:val="left" w:pos="709"/>
          <w:tab w:val="left" w:pos="1560"/>
          <w:tab w:val="left" w:pos="2552"/>
        </w:tabs>
        <w:autoSpaceDE/>
        <w:autoSpaceDN/>
        <w:adjustRightInd/>
        <w:rPr>
          <w:rFonts w:eastAsia="Times New Roman"/>
          <w:i/>
          <w:sz w:val="20"/>
          <w:szCs w:val="20"/>
          <w:lang w:val="sv-SE" w:eastAsia="en-US"/>
        </w:rPr>
      </w:pPr>
      <w:r w:rsidRPr="00E661C8">
        <w:rPr>
          <w:rFonts w:eastAsia="Times New Roman"/>
          <w:i/>
          <w:sz w:val="20"/>
          <w:szCs w:val="20"/>
          <w:lang w:val="sv-SE" w:eastAsia="en-US"/>
        </w:rPr>
        <w:t xml:space="preserve">Psalmförslag: 288 Gud, från ditt hus; </w:t>
      </w:r>
      <w:proofErr w:type="spellStart"/>
      <w:r w:rsidRPr="00E661C8">
        <w:rPr>
          <w:rFonts w:eastAsia="Times New Roman"/>
          <w:i/>
          <w:sz w:val="20"/>
          <w:szCs w:val="20"/>
          <w:lang w:val="sv-SE" w:eastAsia="en-US"/>
        </w:rPr>
        <w:t>PoS</w:t>
      </w:r>
      <w:proofErr w:type="spellEnd"/>
      <w:r w:rsidRPr="00E661C8">
        <w:rPr>
          <w:rFonts w:eastAsia="Times New Roman"/>
          <w:i/>
          <w:sz w:val="20"/>
          <w:szCs w:val="20"/>
          <w:lang w:val="sv-SE" w:eastAsia="en-US"/>
        </w:rPr>
        <w:t xml:space="preserve"> 455 Dela med dig; 2000 837 Du satte dig ner</w:t>
      </w:r>
    </w:p>
    <w:p w:rsidR="006B3B59" w:rsidRPr="00945F84" w:rsidRDefault="006B3B59" w:rsidP="006B3B59">
      <w:pPr>
        <w:widowControl/>
        <w:tabs>
          <w:tab w:val="left" w:pos="0"/>
          <w:tab w:val="left" w:pos="709"/>
          <w:tab w:val="left" w:pos="1560"/>
          <w:tab w:val="left" w:pos="2552"/>
        </w:tabs>
        <w:autoSpaceDE/>
        <w:autoSpaceDN/>
        <w:adjustRightInd/>
        <w:rPr>
          <w:rFonts w:eastAsia="Times New Roman"/>
          <w:lang w:val="sv-SE" w:eastAsia="en-US"/>
        </w:rPr>
      </w:pPr>
    </w:p>
    <w:p w:rsidR="006B3B59" w:rsidRPr="00945F84" w:rsidRDefault="006B3B59" w:rsidP="006B3B59">
      <w:pPr>
        <w:widowControl/>
        <w:tabs>
          <w:tab w:val="left" w:pos="0"/>
          <w:tab w:val="left" w:pos="709"/>
          <w:tab w:val="left" w:pos="1560"/>
          <w:tab w:val="left" w:pos="2552"/>
        </w:tabs>
        <w:autoSpaceDE/>
        <w:autoSpaceDN/>
        <w:adjustRightInd/>
        <w:rPr>
          <w:rFonts w:eastAsia="Times New Roman"/>
          <w:lang w:val="sv-SE" w:eastAsia="en-US"/>
        </w:rPr>
      </w:pPr>
      <w:proofErr w:type="spellStart"/>
      <w:r w:rsidRPr="00945F84">
        <w:rPr>
          <w:rFonts w:eastAsia="Times New Roman"/>
          <w:lang w:val="sv-SE" w:eastAsia="en-US"/>
        </w:rPr>
        <w:t>Jes</w:t>
      </w:r>
      <w:proofErr w:type="spellEnd"/>
      <w:r w:rsidRPr="00945F84">
        <w:rPr>
          <w:rFonts w:eastAsia="Times New Roman"/>
          <w:lang w:val="sv-SE" w:eastAsia="en-US"/>
        </w:rPr>
        <w:t xml:space="preserve"> 25:1</w:t>
      </w:r>
      <w:r>
        <w:rPr>
          <w:rFonts w:eastAsia="Times New Roman"/>
          <w:lang w:val="sv-SE" w:eastAsia="en-US"/>
        </w:rPr>
        <w:t>–</w:t>
      </w:r>
      <w:r w:rsidRPr="00945F84">
        <w:rPr>
          <w:rFonts w:eastAsia="Times New Roman"/>
          <w:lang w:val="sv-SE" w:eastAsia="en-US"/>
        </w:rPr>
        <w:t xml:space="preserve">9 </w:t>
      </w:r>
      <w:r w:rsidRPr="00945F84">
        <w:rPr>
          <w:rFonts w:eastAsia="Times New Roman"/>
          <w:lang w:val="sv-SE" w:eastAsia="en-US"/>
        </w:rPr>
        <w:tab/>
        <w:t>Låt oss jubla av glädje, han kom till vår räddning</w:t>
      </w:r>
    </w:p>
    <w:p w:rsidR="006B3B59" w:rsidRPr="00945F84" w:rsidRDefault="006B3B59" w:rsidP="006B3B59">
      <w:pPr>
        <w:widowControl/>
        <w:tabs>
          <w:tab w:val="left" w:pos="1560"/>
        </w:tabs>
        <w:jc w:val="left"/>
        <w:rPr>
          <w:rFonts w:eastAsia="Times New Roman"/>
          <w:lang w:val="sv-SE" w:eastAsia="en-US"/>
        </w:rPr>
      </w:pPr>
      <w:proofErr w:type="spellStart"/>
      <w:r w:rsidRPr="00945F84">
        <w:rPr>
          <w:rFonts w:eastAsia="Times New Roman"/>
          <w:lang w:val="sv-SE" w:eastAsia="en-US"/>
        </w:rPr>
        <w:t>Psalt</w:t>
      </w:r>
      <w:proofErr w:type="spellEnd"/>
      <w:r w:rsidRPr="00945F84">
        <w:rPr>
          <w:rFonts w:eastAsia="Times New Roman"/>
          <w:lang w:val="sv-SE" w:eastAsia="en-US"/>
        </w:rPr>
        <w:t xml:space="preserve"> 82 </w:t>
      </w:r>
      <w:r w:rsidRPr="00945F84">
        <w:rPr>
          <w:rFonts w:eastAsia="Times New Roman"/>
          <w:lang w:val="sv-SE" w:eastAsia="en-US"/>
        </w:rPr>
        <w:tab/>
      </w:r>
      <w:r w:rsidRPr="00945F84">
        <w:rPr>
          <w:rFonts w:ascii="Palatino-Roman" w:eastAsia="Times New Roman" w:hAnsi="Palatino-Roman" w:cs="Palatino-Roman"/>
          <w:color w:val="000000" w:themeColor="text1"/>
          <w:sz w:val="24"/>
          <w:lang w:val="sv-SE" w:eastAsia="en-US"/>
        </w:rPr>
        <w:t>Ge de svaga och faderlösa deras rätt, låt de hjälplösa och fattiga få rättvisa,</w:t>
      </w:r>
    </w:p>
    <w:p w:rsidR="006B3B59" w:rsidRPr="00945F84" w:rsidRDefault="006B3B59" w:rsidP="006B3B59">
      <w:pPr>
        <w:widowControl/>
        <w:tabs>
          <w:tab w:val="left" w:pos="0"/>
          <w:tab w:val="left" w:pos="709"/>
          <w:tab w:val="left" w:pos="1560"/>
          <w:tab w:val="left" w:pos="2127"/>
          <w:tab w:val="left" w:pos="2552"/>
        </w:tabs>
        <w:autoSpaceDE/>
        <w:autoSpaceDN/>
        <w:adjustRightInd/>
        <w:rPr>
          <w:rFonts w:eastAsia="Times New Roman"/>
          <w:lang w:val="sv-SE" w:eastAsia="en-US"/>
        </w:rPr>
      </w:pPr>
      <w:r w:rsidRPr="00945F84">
        <w:rPr>
          <w:rFonts w:eastAsia="Times New Roman"/>
          <w:lang w:val="sv-SE" w:eastAsia="en-US"/>
        </w:rPr>
        <w:t>Fil 2:1</w:t>
      </w:r>
      <w:r>
        <w:rPr>
          <w:rFonts w:eastAsia="Times New Roman"/>
          <w:lang w:val="sv-SE" w:eastAsia="en-US"/>
        </w:rPr>
        <w:t>–</w:t>
      </w:r>
      <w:r w:rsidRPr="00945F84">
        <w:rPr>
          <w:rFonts w:eastAsia="Times New Roman"/>
          <w:lang w:val="sv-SE" w:eastAsia="en-US"/>
        </w:rPr>
        <w:t xml:space="preserve">4 </w:t>
      </w:r>
      <w:r w:rsidRPr="00945F84">
        <w:rPr>
          <w:rFonts w:eastAsia="Times New Roman"/>
          <w:lang w:val="sv-SE" w:eastAsia="en-US"/>
        </w:rPr>
        <w:tab/>
        <w:t>Tänk inte bara på ert eget bästa utan också på andras</w:t>
      </w:r>
    </w:p>
    <w:p w:rsidR="006B3B59" w:rsidRPr="00945F84" w:rsidRDefault="006B3B59" w:rsidP="006B3B59">
      <w:pPr>
        <w:widowControl/>
        <w:tabs>
          <w:tab w:val="left" w:pos="0"/>
          <w:tab w:val="left" w:pos="709"/>
          <w:tab w:val="left" w:pos="1560"/>
          <w:tab w:val="left" w:pos="2127"/>
          <w:tab w:val="left" w:pos="2552"/>
        </w:tabs>
        <w:autoSpaceDE/>
        <w:autoSpaceDN/>
        <w:adjustRightInd/>
        <w:rPr>
          <w:rFonts w:eastAsia="Times New Roman"/>
          <w:lang w:val="sv-SE" w:eastAsia="en-US"/>
        </w:rPr>
      </w:pPr>
      <w:r w:rsidRPr="00945F84">
        <w:rPr>
          <w:rFonts w:eastAsia="Times New Roman"/>
          <w:lang w:val="sv-SE" w:eastAsia="en-US"/>
        </w:rPr>
        <w:t>Luk 12:13</w:t>
      </w:r>
      <w:r>
        <w:rPr>
          <w:rFonts w:eastAsia="Times New Roman"/>
          <w:lang w:val="sv-SE" w:eastAsia="en-US"/>
        </w:rPr>
        <w:t>–</w:t>
      </w:r>
      <w:r w:rsidRPr="00945F84">
        <w:rPr>
          <w:rFonts w:eastAsia="Times New Roman"/>
          <w:lang w:val="sv-SE" w:eastAsia="en-US"/>
        </w:rPr>
        <w:t xml:space="preserve">21 </w:t>
      </w:r>
      <w:r w:rsidRPr="00945F84">
        <w:rPr>
          <w:rFonts w:eastAsia="Times New Roman"/>
          <w:lang w:val="sv-SE" w:eastAsia="en-US"/>
        </w:rPr>
        <w:tab/>
        <w:t>Akta er för allt habegär.</w:t>
      </w:r>
    </w:p>
    <w:p w:rsidR="006B3B59" w:rsidRPr="00945F84" w:rsidRDefault="006B3B59" w:rsidP="006B3B59">
      <w:pPr>
        <w:widowControl/>
        <w:tabs>
          <w:tab w:val="left" w:pos="0"/>
          <w:tab w:val="left" w:pos="709"/>
          <w:tab w:val="left" w:pos="1560"/>
          <w:tab w:val="left" w:pos="2127"/>
          <w:tab w:val="left" w:pos="2552"/>
        </w:tabs>
        <w:autoSpaceDE/>
        <w:autoSpaceDN/>
        <w:adjustRightInd/>
        <w:rPr>
          <w:rFonts w:eastAsia="Times New Roman"/>
          <w:lang w:val="sv-SE" w:eastAsia="en-US"/>
        </w:rPr>
      </w:pPr>
    </w:p>
    <w:p w:rsidR="006B3B59" w:rsidRPr="00945F84" w:rsidRDefault="006B3B59" w:rsidP="006B3B59">
      <w:pPr>
        <w:widowControl/>
        <w:tabs>
          <w:tab w:val="left" w:pos="0"/>
          <w:tab w:val="left" w:pos="709"/>
          <w:tab w:val="left" w:pos="1985"/>
          <w:tab w:val="left" w:pos="2127"/>
          <w:tab w:val="left" w:pos="2552"/>
        </w:tabs>
        <w:autoSpaceDE/>
        <w:autoSpaceDN/>
        <w:adjustRightInd/>
        <w:spacing w:before="120"/>
        <w:rPr>
          <w:rFonts w:eastAsia="Times New Roman"/>
          <w:i/>
          <w:lang w:val="sv-SE" w:eastAsia="en-US"/>
        </w:rPr>
      </w:pPr>
      <w:r w:rsidRPr="00945F84">
        <w:rPr>
          <w:rFonts w:eastAsia="Times New Roman"/>
          <w:i/>
          <w:lang w:val="sv-SE" w:eastAsia="en-US"/>
        </w:rPr>
        <w:t>De förändrade internationella bankreglerna fortsätter att ha en negativ inverkan på handeln i Karibien och hotar den ekonomiska överlevnaden för många familjer. D</w:t>
      </w:r>
      <w:r>
        <w:rPr>
          <w:rFonts w:eastAsia="Times New Roman"/>
          <w:i/>
          <w:lang w:val="sv-SE" w:eastAsia="en-US"/>
        </w:rPr>
        <w:t>et har blivit svårare</w:t>
      </w:r>
      <w:r w:rsidRPr="00945F84">
        <w:rPr>
          <w:rFonts w:eastAsia="Times New Roman"/>
          <w:i/>
          <w:lang w:val="sv-SE" w:eastAsia="en-US"/>
        </w:rPr>
        <w:t xml:space="preserve"> för kariber som bor utomlands att skicka pengar tillbaka </w:t>
      </w:r>
      <w:r>
        <w:rPr>
          <w:rFonts w:eastAsia="Times New Roman"/>
          <w:i/>
          <w:lang w:val="sv-SE" w:eastAsia="en-US"/>
        </w:rPr>
        <w:t xml:space="preserve">hem </w:t>
      </w:r>
      <w:r w:rsidRPr="00945F84">
        <w:rPr>
          <w:rFonts w:eastAsia="Times New Roman"/>
          <w:i/>
          <w:lang w:val="sv-SE" w:eastAsia="en-US"/>
        </w:rPr>
        <w:t>till sina familjer. Kyrkorna i Kari</w:t>
      </w:r>
      <w:r>
        <w:rPr>
          <w:rFonts w:eastAsia="Times New Roman"/>
          <w:i/>
          <w:lang w:val="sv-SE" w:eastAsia="en-US"/>
        </w:rPr>
        <w:t>bien har öppnat en kreditverksamhet</w:t>
      </w:r>
      <w:r w:rsidRPr="00945F84">
        <w:rPr>
          <w:rFonts w:eastAsia="Times New Roman"/>
          <w:i/>
          <w:lang w:val="sv-SE" w:eastAsia="en-US"/>
        </w:rPr>
        <w:t xml:space="preserve"> för att </w:t>
      </w:r>
      <w:r>
        <w:rPr>
          <w:rFonts w:eastAsia="Times New Roman"/>
          <w:i/>
          <w:lang w:val="sv-SE" w:eastAsia="en-US"/>
        </w:rPr>
        <w:t>skapa möjligheter för de</w:t>
      </w:r>
      <w:r w:rsidRPr="00945F84">
        <w:rPr>
          <w:rFonts w:eastAsia="Times New Roman"/>
          <w:i/>
          <w:lang w:val="sv-SE" w:eastAsia="en-US"/>
        </w:rPr>
        <w:t xml:space="preserve"> fattiga</w:t>
      </w:r>
      <w:r>
        <w:rPr>
          <w:rFonts w:eastAsia="Times New Roman"/>
          <w:i/>
          <w:lang w:val="sv-SE" w:eastAsia="en-US"/>
        </w:rPr>
        <w:t xml:space="preserve"> att finanisera sina ekonomiska behov</w:t>
      </w:r>
      <w:r w:rsidRPr="00945F84">
        <w:rPr>
          <w:rFonts w:eastAsia="Times New Roman"/>
          <w:i/>
          <w:lang w:val="sv-SE" w:eastAsia="en-US"/>
        </w:rPr>
        <w:t xml:space="preserve">. </w:t>
      </w:r>
    </w:p>
    <w:p w:rsidR="006B3B59" w:rsidRPr="00945F84" w:rsidRDefault="006B3B59" w:rsidP="006B3B59">
      <w:pPr>
        <w:keepNext/>
        <w:widowControl/>
        <w:tabs>
          <w:tab w:val="left" w:pos="1985"/>
          <w:tab w:val="right" w:pos="4820"/>
          <w:tab w:val="right" w:pos="6120"/>
          <w:tab w:val="right" w:pos="7088"/>
          <w:tab w:val="right" w:pos="8505"/>
        </w:tabs>
        <w:autoSpaceDE/>
        <w:autoSpaceDN/>
        <w:adjustRightInd/>
        <w:spacing w:before="240"/>
        <w:jc w:val="left"/>
        <w:outlineLvl w:val="1"/>
        <w:rPr>
          <w:rFonts w:eastAsia="Times New Roman" w:cs="Arial Narrow"/>
          <w:b/>
          <w:bCs/>
          <w:i/>
          <w:color w:val="000000"/>
          <w:sz w:val="28"/>
          <w:szCs w:val="20"/>
          <w:lang w:val="sv-SE" w:eastAsia="en-US"/>
        </w:rPr>
      </w:pPr>
      <w:r>
        <w:rPr>
          <w:rFonts w:eastAsia="Times New Roman" w:cs="Arial Narrow"/>
          <w:b/>
          <w:bCs/>
          <w:i/>
          <w:color w:val="000000"/>
          <w:sz w:val="28"/>
          <w:szCs w:val="20"/>
          <w:lang w:val="sv-SE" w:eastAsia="en-US"/>
        </w:rPr>
        <w:t>Reflektion</w:t>
      </w:r>
      <w:r w:rsidRPr="00945F84">
        <w:rPr>
          <w:rFonts w:eastAsia="Times New Roman" w:cs="Arial Narrow"/>
          <w:b/>
          <w:bCs/>
          <w:i/>
          <w:color w:val="000000"/>
          <w:sz w:val="28"/>
          <w:szCs w:val="20"/>
          <w:lang w:val="sv-SE" w:eastAsia="en-US"/>
        </w:rPr>
        <w:t xml:space="preserve"> </w:t>
      </w:r>
    </w:p>
    <w:p w:rsidR="006B3B59" w:rsidRPr="00945F84" w:rsidRDefault="006B3B59" w:rsidP="006B3B59">
      <w:pPr>
        <w:widowControl/>
        <w:tabs>
          <w:tab w:val="left" w:pos="0"/>
          <w:tab w:val="left" w:pos="709"/>
          <w:tab w:val="left" w:pos="1985"/>
          <w:tab w:val="left" w:pos="2127"/>
          <w:tab w:val="left" w:pos="2552"/>
        </w:tabs>
        <w:autoSpaceDE/>
        <w:autoSpaceDN/>
        <w:adjustRightInd/>
        <w:spacing w:before="120"/>
        <w:rPr>
          <w:rFonts w:eastAsia="Times New Roman"/>
          <w:lang w:val="sv-SE" w:eastAsia="en-US"/>
        </w:rPr>
      </w:pPr>
      <w:r w:rsidRPr="00945F84">
        <w:rPr>
          <w:rFonts w:eastAsia="Times New Roman"/>
          <w:lang w:val="sv-SE" w:eastAsia="en-US"/>
        </w:rPr>
        <w:t xml:space="preserve">Vittnesbördet i den heliga Skrift är konsekvent när det gäller att Gud alltid </w:t>
      </w:r>
      <w:r>
        <w:rPr>
          <w:rFonts w:eastAsia="Times New Roman"/>
          <w:lang w:val="sv-SE" w:eastAsia="en-US"/>
        </w:rPr>
        <w:t xml:space="preserve">tar ställning för de </w:t>
      </w:r>
      <w:r w:rsidRPr="00945F84">
        <w:rPr>
          <w:rFonts w:eastAsia="Times New Roman"/>
          <w:lang w:val="sv-SE" w:eastAsia="en-US"/>
        </w:rPr>
        <w:t xml:space="preserve">fattiga: Guds högra hand handlar till förmån för de fattiga mot de </w:t>
      </w:r>
      <w:r>
        <w:rPr>
          <w:rFonts w:eastAsia="Times New Roman"/>
          <w:lang w:val="sv-SE" w:eastAsia="en-US"/>
        </w:rPr>
        <w:t>mäktiga</w:t>
      </w:r>
      <w:r w:rsidRPr="00945F84">
        <w:rPr>
          <w:rFonts w:eastAsia="Times New Roman"/>
          <w:lang w:val="sv-SE" w:eastAsia="en-US"/>
        </w:rPr>
        <w:t>. Jesus varnar konsekvent för girighetens faror. Trots dessa varningar präglar girighetens synd ofta våra kristna sammanhang och leder ti</w:t>
      </w:r>
      <w:r>
        <w:rPr>
          <w:rFonts w:eastAsia="Times New Roman"/>
          <w:lang w:val="sv-SE" w:eastAsia="en-US"/>
        </w:rPr>
        <w:t>ll ett slags tävlandets logik: e</w:t>
      </w:r>
      <w:r w:rsidRPr="00945F84">
        <w:rPr>
          <w:rFonts w:eastAsia="Times New Roman"/>
          <w:lang w:val="sv-SE" w:eastAsia="en-US"/>
        </w:rPr>
        <w:t xml:space="preserve">n grupp tävlar mot en annan. Vi behöver påminna oss om att när vi </w:t>
      </w:r>
      <w:r>
        <w:rPr>
          <w:rFonts w:eastAsia="Times New Roman"/>
          <w:lang w:val="sv-SE" w:eastAsia="en-US"/>
        </w:rPr>
        <w:t>inte l</w:t>
      </w:r>
      <w:r w:rsidRPr="00945F84">
        <w:rPr>
          <w:rFonts w:eastAsia="Times New Roman"/>
          <w:lang w:val="sv-SE" w:eastAsia="en-US"/>
        </w:rPr>
        <w:t>yckas skilja oss från världens sätt att fungera</w:t>
      </w:r>
      <w:r>
        <w:rPr>
          <w:rFonts w:eastAsia="Times New Roman"/>
          <w:lang w:val="sv-SE" w:eastAsia="en-US"/>
        </w:rPr>
        <w:t xml:space="preserve"> och</w:t>
      </w:r>
      <w:r w:rsidRPr="00945F84">
        <w:rPr>
          <w:rFonts w:eastAsia="Times New Roman"/>
          <w:lang w:val="sv-SE" w:eastAsia="en-US"/>
        </w:rPr>
        <w:t xml:space="preserve"> anpassar oss till denna splittrande tävlingsanda, misslyckas vi att erbjuda </w:t>
      </w:r>
      <w:r>
        <w:rPr>
          <w:rFonts w:eastAsia="Times New Roman"/>
          <w:lang w:val="sv-SE" w:eastAsia="en-US"/>
        </w:rPr>
        <w:t>”</w:t>
      </w:r>
      <w:r w:rsidRPr="00945F84">
        <w:rPr>
          <w:rFonts w:eastAsia="Times New Roman"/>
          <w:lang w:val="sv-SE" w:eastAsia="en-US"/>
        </w:rPr>
        <w:t>en tillflykt för de</w:t>
      </w:r>
      <w:r>
        <w:rPr>
          <w:rFonts w:eastAsia="Times New Roman"/>
          <w:lang w:val="sv-SE" w:eastAsia="en-US"/>
        </w:rPr>
        <w:t>n fattige i hans</w:t>
      </w:r>
      <w:r w:rsidRPr="00945F84">
        <w:rPr>
          <w:rFonts w:eastAsia="Times New Roman"/>
          <w:lang w:val="sv-SE" w:eastAsia="en-US"/>
        </w:rPr>
        <w:t xml:space="preserve"> nöd, skydd </w:t>
      </w:r>
      <w:r>
        <w:rPr>
          <w:rFonts w:eastAsia="Times New Roman"/>
          <w:lang w:val="sv-SE" w:eastAsia="en-US"/>
        </w:rPr>
        <w:t>mot slagregn” (</w:t>
      </w:r>
      <w:proofErr w:type="spellStart"/>
      <w:r>
        <w:rPr>
          <w:rFonts w:eastAsia="Times New Roman"/>
          <w:lang w:val="sv-SE" w:eastAsia="en-US"/>
        </w:rPr>
        <w:t>Jes</w:t>
      </w:r>
      <w:proofErr w:type="spellEnd"/>
      <w:r>
        <w:rPr>
          <w:rFonts w:eastAsia="Times New Roman"/>
          <w:lang w:val="sv-SE" w:eastAsia="en-US"/>
        </w:rPr>
        <w:t xml:space="preserve"> 25:4)</w:t>
      </w:r>
      <w:r w:rsidRPr="00945F84">
        <w:rPr>
          <w:rFonts w:eastAsia="Times New Roman"/>
          <w:lang w:val="sv-SE" w:eastAsia="en-US"/>
        </w:rPr>
        <w:t xml:space="preserve">. </w:t>
      </w:r>
    </w:p>
    <w:p w:rsidR="006B3B59" w:rsidRPr="00945F84" w:rsidRDefault="006B3B59" w:rsidP="006B3B59">
      <w:pPr>
        <w:widowControl/>
        <w:tabs>
          <w:tab w:val="left" w:pos="0"/>
          <w:tab w:val="left" w:pos="709"/>
          <w:tab w:val="left" w:pos="1985"/>
          <w:tab w:val="left" w:pos="2127"/>
          <w:tab w:val="left" w:pos="2552"/>
        </w:tabs>
        <w:autoSpaceDE/>
        <w:autoSpaceDN/>
        <w:adjustRightInd/>
        <w:spacing w:before="120"/>
        <w:rPr>
          <w:rFonts w:eastAsia="Times New Roman"/>
          <w:lang w:val="sv-SE" w:eastAsia="en-US"/>
        </w:rPr>
      </w:pPr>
      <w:r w:rsidRPr="00945F84">
        <w:rPr>
          <w:rFonts w:eastAsia="Times New Roman"/>
          <w:lang w:val="sv-SE" w:eastAsia="en-US"/>
        </w:rPr>
        <w:t xml:space="preserve">För våra olika kyrkor och </w:t>
      </w:r>
      <w:r>
        <w:rPr>
          <w:rFonts w:eastAsia="Times New Roman"/>
          <w:lang w:val="sv-SE" w:eastAsia="en-US"/>
        </w:rPr>
        <w:t xml:space="preserve">samfund betyder </w:t>
      </w:r>
      <w:r w:rsidRPr="00945F84">
        <w:rPr>
          <w:rFonts w:eastAsia="Times New Roman"/>
          <w:lang w:val="sv-SE" w:eastAsia="en-US"/>
        </w:rPr>
        <w:t>rik</w:t>
      </w:r>
      <w:r>
        <w:rPr>
          <w:rFonts w:eastAsia="Times New Roman"/>
          <w:lang w:val="sv-SE" w:eastAsia="en-US"/>
        </w:rPr>
        <w:t>edom</w:t>
      </w:r>
      <w:r w:rsidRPr="00945F84">
        <w:rPr>
          <w:rFonts w:eastAsia="Times New Roman"/>
          <w:lang w:val="sv-SE" w:eastAsia="en-US"/>
        </w:rPr>
        <w:t xml:space="preserve"> inför Guds ansikte inte att ha många me</w:t>
      </w:r>
      <w:r>
        <w:rPr>
          <w:rFonts w:eastAsia="Times New Roman"/>
          <w:lang w:val="sv-SE" w:eastAsia="en-US"/>
        </w:rPr>
        <w:t>dlemmar – eller gåvogivare - i</w:t>
      </w:r>
      <w:r w:rsidRPr="00945F84">
        <w:rPr>
          <w:rFonts w:eastAsia="Times New Roman"/>
          <w:lang w:val="sv-SE" w:eastAsia="en-US"/>
        </w:rPr>
        <w:t xml:space="preserve"> sin egen gemenskap. Snarare innebär det att upptäcka att vi har ett oräkneligt antal bröder och systrar över hela världen, som är förena</w:t>
      </w:r>
      <w:r>
        <w:rPr>
          <w:rFonts w:eastAsia="Times New Roman"/>
          <w:lang w:val="sv-SE" w:eastAsia="en-US"/>
        </w:rPr>
        <w:t>de tvärs</w:t>
      </w:r>
      <w:r w:rsidRPr="00945F84">
        <w:rPr>
          <w:rFonts w:eastAsia="Times New Roman"/>
          <w:lang w:val="sv-SE" w:eastAsia="en-US"/>
        </w:rPr>
        <w:t xml:space="preserve"> genom ekonomiska klyftor mellan ”</w:t>
      </w:r>
      <w:r>
        <w:rPr>
          <w:rFonts w:eastAsia="Times New Roman"/>
          <w:lang w:val="sv-SE" w:eastAsia="en-US"/>
        </w:rPr>
        <w:t>N</w:t>
      </w:r>
      <w:r w:rsidRPr="00945F84">
        <w:rPr>
          <w:rFonts w:eastAsia="Times New Roman"/>
          <w:lang w:val="sv-SE" w:eastAsia="en-US"/>
        </w:rPr>
        <w:t>or</w:t>
      </w:r>
      <w:r>
        <w:rPr>
          <w:rFonts w:eastAsia="Times New Roman"/>
          <w:lang w:val="sv-SE" w:eastAsia="en-US"/>
        </w:rPr>
        <w:t>d</w:t>
      </w:r>
      <w:r w:rsidRPr="00945F84">
        <w:rPr>
          <w:rFonts w:eastAsia="Times New Roman"/>
          <w:lang w:val="sv-SE" w:eastAsia="en-US"/>
        </w:rPr>
        <w:t>” och ”</w:t>
      </w:r>
      <w:r>
        <w:rPr>
          <w:rFonts w:eastAsia="Times New Roman"/>
          <w:lang w:val="sv-SE" w:eastAsia="en-US"/>
        </w:rPr>
        <w:t>Syd</w:t>
      </w:r>
      <w:r w:rsidRPr="00945F84">
        <w:rPr>
          <w:rFonts w:eastAsia="Times New Roman"/>
          <w:lang w:val="sv-SE" w:eastAsia="en-US"/>
        </w:rPr>
        <w:t xml:space="preserve">”. I medvetandet om detta syskonskap i Kristus bör kristna förena sina händer för att verka för rättvisa åt alla. </w:t>
      </w:r>
    </w:p>
    <w:p w:rsidR="006B3B59" w:rsidRPr="00945F84" w:rsidRDefault="006B3B59" w:rsidP="006B3B59">
      <w:pPr>
        <w:keepNext/>
        <w:widowControl/>
        <w:tabs>
          <w:tab w:val="left" w:pos="1985"/>
          <w:tab w:val="right" w:pos="4820"/>
          <w:tab w:val="right" w:pos="6120"/>
          <w:tab w:val="right" w:pos="7088"/>
          <w:tab w:val="right" w:pos="8505"/>
        </w:tabs>
        <w:autoSpaceDE/>
        <w:autoSpaceDN/>
        <w:adjustRightInd/>
        <w:spacing w:before="240"/>
        <w:jc w:val="left"/>
        <w:outlineLvl w:val="1"/>
        <w:rPr>
          <w:rFonts w:eastAsiaTheme="minorHAnsi"/>
          <w:b/>
          <w:bCs/>
          <w:iCs/>
          <w:sz w:val="24"/>
          <w:szCs w:val="28"/>
          <w:lang w:val="sv-SE" w:eastAsia="en-US"/>
        </w:rPr>
      </w:pPr>
      <w:r w:rsidRPr="00945F84">
        <w:rPr>
          <w:rFonts w:eastAsiaTheme="minorHAnsi"/>
          <w:b/>
          <w:bCs/>
          <w:iCs/>
          <w:sz w:val="24"/>
          <w:szCs w:val="28"/>
          <w:lang w:val="sv-SE" w:eastAsia="en-US"/>
        </w:rPr>
        <w:t xml:space="preserve">Bön </w:t>
      </w:r>
    </w:p>
    <w:p w:rsidR="006B3B59" w:rsidRPr="00945F84" w:rsidRDefault="006B3B59" w:rsidP="006B3B59">
      <w:pPr>
        <w:widowControl/>
        <w:tabs>
          <w:tab w:val="left" w:pos="0"/>
          <w:tab w:val="left" w:pos="709"/>
          <w:tab w:val="left" w:pos="1985"/>
          <w:tab w:val="left" w:pos="2127"/>
          <w:tab w:val="left" w:pos="2552"/>
        </w:tabs>
        <w:autoSpaceDE/>
        <w:autoSpaceDN/>
        <w:adjustRightInd/>
        <w:rPr>
          <w:rFonts w:eastAsia="Times New Roman"/>
          <w:lang w:val="sv-SE" w:eastAsia="en-US"/>
        </w:rPr>
      </w:pPr>
      <w:r w:rsidRPr="00945F84">
        <w:rPr>
          <w:rFonts w:eastAsia="Times New Roman"/>
          <w:lang w:val="sv-SE" w:eastAsia="en-US"/>
        </w:rPr>
        <w:t xml:space="preserve">Allsmäktige Gud, </w:t>
      </w:r>
    </w:p>
    <w:p w:rsidR="006B3B59" w:rsidRPr="00945F84" w:rsidRDefault="006B3B59" w:rsidP="006B3B59">
      <w:pPr>
        <w:widowControl/>
        <w:tabs>
          <w:tab w:val="left" w:pos="0"/>
          <w:tab w:val="left" w:pos="709"/>
          <w:tab w:val="left" w:pos="1985"/>
          <w:tab w:val="left" w:pos="2127"/>
          <w:tab w:val="left" w:pos="2552"/>
        </w:tabs>
        <w:autoSpaceDE/>
        <w:autoSpaceDN/>
        <w:adjustRightInd/>
        <w:rPr>
          <w:rFonts w:eastAsia="Times New Roman"/>
          <w:lang w:val="sv-SE" w:eastAsia="en-US"/>
        </w:rPr>
      </w:pPr>
      <w:r w:rsidRPr="00945F84">
        <w:rPr>
          <w:rFonts w:eastAsia="Times New Roman"/>
          <w:lang w:val="sv-SE" w:eastAsia="en-US"/>
        </w:rPr>
        <w:t>ge mod och styrka åt din kyrka</w:t>
      </w:r>
    </w:p>
    <w:p w:rsidR="006B3B59" w:rsidRPr="00945F84" w:rsidRDefault="006B3B59" w:rsidP="006B3B59">
      <w:pPr>
        <w:widowControl/>
        <w:tabs>
          <w:tab w:val="left" w:pos="0"/>
          <w:tab w:val="left" w:pos="709"/>
          <w:tab w:val="left" w:pos="1985"/>
          <w:tab w:val="left" w:pos="2127"/>
          <w:tab w:val="left" w:pos="2552"/>
        </w:tabs>
        <w:autoSpaceDE/>
        <w:autoSpaceDN/>
        <w:adjustRightInd/>
        <w:rPr>
          <w:rFonts w:eastAsia="Times New Roman"/>
          <w:lang w:val="sv-SE" w:eastAsia="en-US"/>
        </w:rPr>
      </w:pPr>
      <w:r w:rsidRPr="00945F84">
        <w:rPr>
          <w:rFonts w:eastAsia="Times New Roman"/>
          <w:lang w:val="sv-SE" w:eastAsia="en-US"/>
        </w:rPr>
        <w:t xml:space="preserve">att ständigt förkunna rättvisa och rättfärdighet </w:t>
      </w:r>
    </w:p>
    <w:p w:rsidR="006B3B59" w:rsidRPr="00945F84" w:rsidRDefault="006B3B59" w:rsidP="006B3B59">
      <w:pPr>
        <w:widowControl/>
        <w:tabs>
          <w:tab w:val="left" w:pos="0"/>
          <w:tab w:val="left" w:pos="709"/>
          <w:tab w:val="left" w:pos="1985"/>
          <w:tab w:val="left" w:pos="2127"/>
          <w:tab w:val="left" w:pos="2552"/>
        </w:tabs>
        <w:autoSpaceDE/>
        <w:autoSpaceDN/>
        <w:adjustRightInd/>
        <w:rPr>
          <w:rFonts w:eastAsia="Times New Roman"/>
          <w:lang w:val="sv-SE" w:eastAsia="en-US"/>
        </w:rPr>
      </w:pPr>
      <w:r w:rsidRPr="00945F84">
        <w:rPr>
          <w:rFonts w:eastAsia="Times New Roman"/>
          <w:lang w:val="sv-SE" w:eastAsia="en-US"/>
        </w:rPr>
        <w:t xml:space="preserve">i situationer av dominans och förtryck. </w:t>
      </w:r>
    </w:p>
    <w:p w:rsidR="006B3B59" w:rsidRPr="00945F84" w:rsidRDefault="006B3B59" w:rsidP="006B3B59">
      <w:pPr>
        <w:widowControl/>
        <w:tabs>
          <w:tab w:val="left" w:pos="0"/>
          <w:tab w:val="left" w:pos="709"/>
          <w:tab w:val="left" w:pos="1985"/>
          <w:tab w:val="left" w:pos="2127"/>
          <w:tab w:val="left" w:pos="2552"/>
        </w:tabs>
        <w:autoSpaceDE/>
        <w:autoSpaceDN/>
        <w:adjustRightInd/>
        <w:rPr>
          <w:rFonts w:eastAsia="Times New Roman"/>
          <w:lang w:val="sv-SE" w:eastAsia="en-US"/>
        </w:rPr>
      </w:pPr>
      <w:r w:rsidRPr="00945F84">
        <w:rPr>
          <w:rFonts w:eastAsia="Times New Roman"/>
          <w:lang w:val="sv-SE" w:eastAsia="en-US"/>
        </w:rPr>
        <w:t xml:space="preserve">När vi firar vår enhet i Kristus, </w:t>
      </w:r>
    </w:p>
    <w:p w:rsidR="006B3B59" w:rsidRPr="00945F84" w:rsidRDefault="006B3B59" w:rsidP="006B3B59">
      <w:pPr>
        <w:widowControl/>
        <w:tabs>
          <w:tab w:val="left" w:pos="0"/>
          <w:tab w:val="left" w:pos="709"/>
          <w:tab w:val="left" w:pos="1985"/>
          <w:tab w:val="left" w:pos="2127"/>
          <w:tab w:val="left" w:pos="2552"/>
        </w:tabs>
        <w:autoSpaceDE/>
        <w:autoSpaceDN/>
        <w:adjustRightInd/>
        <w:rPr>
          <w:rFonts w:eastAsia="Times New Roman"/>
          <w:lang w:val="sv-SE" w:eastAsia="en-US"/>
        </w:rPr>
      </w:pPr>
      <w:r w:rsidRPr="00945F84">
        <w:rPr>
          <w:rFonts w:eastAsia="Times New Roman"/>
          <w:lang w:val="sv-SE" w:eastAsia="en-US"/>
        </w:rPr>
        <w:t xml:space="preserve">må din heliga Ande hjälpa oss att se andras behov. </w:t>
      </w:r>
    </w:p>
    <w:p w:rsidR="006B3B59" w:rsidRPr="00945F84" w:rsidRDefault="006B3B59" w:rsidP="006B3B59">
      <w:pPr>
        <w:widowControl/>
        <w:tabs>
          <w:tab w:val="left" w:pos="0"/>
          <w:tab w:val="left" w:pos="709"/>
          <w:tab w:val="left" w:pos="1985"/>
          <w:tab w:val="left" w:pos="2127"/>
          <w:tab w:val="left" w:pos="2552"/>
        </w:tabs>
        <w:autoSpaceDE/>
        <w:autoSpaceDN/>
        <w:adjustRightInd/>
        <w:rPr>
          <w:rFonts w:eastAsia="Times New Roman"/>
          <w:lang w:val="sv-SE" w:eastAsia="en-US"/>
        </w:rPr>
      </w:pPr>
      <w:r w:rsidRPr="00945F84">
        <w:rPr>
          <w:rFonts w:eastAsia="Times New Roman"/>
          <w:lang w:val="sv-SE" w:eastAsia="en-US"/>
        </w:rPr>
        <w:t>Amen.</w:t>
      </w:r>
    </w:p>
    <w:p w:rsidR="006B3B59" w:rsidRPr="00945F84" w:rsidRDefault="006B3B59" w:rsidP="006B3B59">
      <w:pPr>
        <w:widowControl/>
        <w:tabs>
          <w:tab w:val="left" w:pos="0"/>
          <w:tab w:val="left" w:pos="709"/>
          <w:tab w:val="left" w:pos="1985"/>
          <w:tab w:val="left" w:pos="2127"/>
          <w:tab w:val="left" w:pos="2552"/>
        </w:tabs>
        <w:autoSpaceDE/>
        <w:autoSpaceDN/>
        <w:adjustRightInd/>
        <w:rPr>
          <w:rFonts w:eastAsia="Times New Roman"/>
          <w:lang w:val="sv-SE" w:eastAsia="en-US"/>
        </w:rPr>
      </w:pPr>
    </w:p>
    <w:p w:rsidR="006B3B59" w:rsidRPr="00945F84" w:rsidRDefault="006B3B59" w:rsidP="006B3B59">
      <w:pPr>
        <w:widowControl/>
        <w:tabs>
          <w:tab w:val="left" w:pos="0"/>
          <w:tab w:val="left" w:pos="709"/>
          <w:tab w:val="left" w:pos="1985"/>
          <w:tab w:val="left" w:pos="2127"/>
          <w:tab w:val="left" w:pos="2552"/>
        </w:tabs>
        <w:autoSpaceDE/>
        <w:autoSpaceDN/>
        <w:adjustRightInd/>
        <w:ind w:left="709"/>
        <w:rPr>
          <w:rFonts w:eastAsia="Times New Roman"/>
          <w:i/>
          <w:lang w:val="sv-SE" w:eastAsia="en-US"/>
        </w:rPr>
      </w:pPr>
      <w:r w:rsidRPr="00945F84">
        <w:rPr>
          <w:rFonts w:eastAsia="Times New Roman"/>
          <w:i/>
          <w:lang w:val="sv-SE" w:eastAsia="en-US"/>
        </w:rPr>
        <w:t xml:space="preserve">Guds hand leder oss. </w:t>
      </w:r>
    </w:p>
    <w:p w:rsidR="006B3B59" w:rsidRPr="00945F84" w:rsidRDefault="006B3B59" w:rsidP="006B3B59">
      <w:pPr>
        <w:widowControl/>
        <w:tabs>
          <w:tab w:val="left" w:pos="0"/>
          <w:tab w:val="left" w:pos="709"/>
          <w:tab w:val="left" w:pos="1985"/>
          <w:tab w:val="left" w:pos="2127"/>
          <w:tab w:val="left" w:pos="2552"/>
        </w:tabs>
        <w:autoSpaceDE/>
        <w:autoSpaceDN/>
        <w:adjustRightInd/>
        <w:ind w:left="709"/>
        <w:rPr>
          <w:rFonts w:eastAsia="Times New Roman"/>
          <w:i/>
          <w:lang w:val="sv-SE" w:eastAsia="en-US"/>
        </w:rPr>
      </w:pPr>
      <w:r w:rsidRPr="00945F84">
        <w:rPr>
          <w:rFonts w:eastAsia="Times New Roman"/>
          <w:i/>
          <w:lang w:val="sv-SE" w:eastAsia="en-US"/>
        </w:rPr>
        <w:t xml:space="preserve">Den suddar i vårt land, </w:t>
      </w:r>
    </w:p>
    <w:p w:rsidR="006B3B59" w:rsidRPr="00945F84" w:rsidRDefault="006B3B59" w:rsidP="006B3B59">
      <w:pPr>
        <w:widowControl/>
        <w:tabs>
          <w:tab w:val="left" w:pos="0"/>
          <w:tab w:val="left" w:pos="709"/>
          <w:tab w:val="left" w:pos="1985"/>
          <w:tab w:val="left" w:pos="2127"/>
          <w:tab w:val="left" w:pos="2552"/>
        </w:tabs>
        <w:autoSpaceDE/>
        <w:autoSpaceDN/>
        <w:adjustRightInd/>
        <w:ind w:left="709"/>
        <w:rPr>
          <w:rFonts w:eastAsia="Times New Roman"/>
          <w:i/>
          <w:lang w:val="sv-SE" w:eastAsia="en-US"/>
        </w:rPr>
      </w:pPr>
      <w:proofErr w:type="gramStart"/>
      <w:r w:rsidRPr="00945F84">
        <w:rPr>
          <w:rFonts w:eastAsia="Times New Roman"/>
          <w:i/>
          <w:lang w:val="sv-SE" w:eastAsia="en-US"/>
        </w:rPr>
        <w:t>suddar ut själviskhet och hat.</w:t>
      </w:r>
      <w:proofErr w:type="gramEnd"/>
      <w:r w:rsidRPr="00945F84">
        <w:rPr>
          <w:rFonts w:eastAsia="Times New Roman"/>
          <w:i/>
          <w:lang w:val="sv-SE" w:eastAsia="en-US"/>
        </w:rPr>
        <w:t xml:space="preserve"> </w:t>
      </w:r>
    </w:p>
    <w:p w:rsidR="006B3B59" w:rsidRPr="00945F84" w:rsidRDefault="006B3B59" w:rsidP="006B3B59">
      <w:pPr>
        <w:widowControl/>
        <w:tabs>
          <w:tab w:val="left" w:pos="0"/>
          <w:tab w:val="left" w:pos="709"/>
          <w:tab w:val="left" w:pos="1985"/>
          <w:tab w:val="left" w:pos="2127"/>
          <w:tab w:val="left" w:pos="2552"/>
        </w:tabs>
        <w:autoSpaceDE/>
        <w:autoSpaceDN/>
        <w:adjustRightInd/>
        <w:ind w:left="709"/>
        <w:rPr>
          <w:rFonts w:eastAsia="Times New Roman"/>
          <w:i/>
          <w:lang w:val="sv-SE" w:eastAsia="en-US"/>
        </w:rPr>
      </w:pPr>
      <w:r w:rsidRPr="00945F84">
        <w:rPr>
          <w:rFonts w:eastAsia="Times New Roman"/>
          <w:i/>
          <w:lang w:val="sv-SE" w:eastAsia="en-US"/>
        </w:rPr>
        <w:t xml:space="preserve">Vårt vinningslystna spel, </w:t>
      </w:r>
    </w:p>
    <w:p w:rsidR="006B3B59" w:rsidRPr="00945F84" w:rsidRDefault="006B3B59" w:rsidP="006B3B59">
      <w:pPr>
        <w:widowControl/>
        <w:tabs>
          <w:tab w:val="left" w:pos="0"/>
          <w:tab w:val="left" w:pos="709"/>
          <w:tab w:val="left" w:pos="1985"/>
          <w:tab w:val="left" w:pos="2127"/>
          <w:tab w:val="left" w:pos="2552"/>
        </w:tabs>
        <w:autoSpaceDE/>
        <w:autoSpaceDN/>
        <w:adjustRightInd/>
        <w:ind w:left="709"/>
        <w:rPr>
          <w:rFonts w:eastAsia="Times New Roman"/>
          <w:i/>
          <w:lang w:val="sv-SE" w:eastAsia="en-US"/>
        </w:rPr>
      </w:pPr>
      <w:r w:rsidRPr="00945F84">
        <w:rPr>
          <w:rFonts w:eastAsia="Times New Roman"/>
          <w:i/>
          <w:lang w:val="sv-SE" w:eastAsia="en-US"/>
        </w:rPr>
        <w:t>vårt högmod, våra fel</w:t>
      </w:r>
    </w:p>
    <w:p w:rsidR="006B3B59" w:rsidRPr="00945F84" w:rsidRDefault="006B3B59" w:rsidP="006B3B59">
      <w:pPr>
        <w:widowControl/>
        <w:tabs>
          <w:tab w:val="left" w:pos="0"/>
          <w:tab w:val="left" w:pos="709"/>
          <w:tab w:val="left" w:pos="1985"/>
          <w:tab w:val="left" w:pos="2127"/>
          <w:tab w:val="left" w:pos="2552"/>
        </w:tabs>
        <w:autoSpaceDE/>
        <w:autoSpaceDN/>
        <w:adjustRightInd/>
        <w:ind w:left="709"/>
        <w:rPr>
          <w:rFonts w:eastAsia="Times New Roman"/>
          <w:i/>
          <w:lang w:val="sv-SE" w:eastAsia="en-US"/>
        </w:rPr>
      </w:pPr>
      <w:proofErr w:type="gramStart"/>
      <w:r w:rsidRPr="00945F84">
        <w:rPr>
          <w:rFonts w:eastAsia="Times New Roman"/>
          <w:i/>
          <w:lang w:val="sv-SE" w:eastAsia="en-US"/>
        </w:rPr>
        <w:t>skall raderas av högra hand.</w:t>
      </w:r>
      <w:proofErr w:type="gramEnd"/>
    </w:p>
    <w:p w:rsidR="006B3B59" w:rsidRPr="00945F84" w:rsidRDefault="006B3B59" w:rsidP="006B3B59">
      <w:pPr>
        <w:widowControl/>
        <w:tabs>
          <w:tab w:val="left" w:pos="0"/>
          <w:tab w:val="left" w:pos="709"/>
          <w:tab w:val="left" w:pos="1985"/>
          <w:tab w:val="left" w:pos="2127"/>
          <w:tab w:val="left" w:pos="2552"/>
        </w:tabs>
        <w:autoSpaceDE/>
        <w:autoSpaceDN/>
        <w:adjustRightInd/>
        <w:spacing w:before="120"/>
        <w:rPr>
          <w:rFonts w:eastAsia="Times New Roman"/>
          <w:lang w:val="sv-SE" w:eastAsia="en-US"/>
        </w:rPr>
      </w:pPr>
    </w:p>
    <w:p w:rsidR="006B3B59" w:rsidRPr="00945F84" w:rsidRDefault="006B3B59" w:rsidP="006B3B59">
      <w:pPr>
        <w:widowControl/>
        <w:autoSpaceDE/>
        <w:autoSpaceDN/>
        <w:adjustRightInd/>
        <w:spacing w:after="120"/>
        <w:rPr>
          <w:rFonts w:eastAsiaTheme="majorEastAsia" w:cs="Arial"/>
          <w:b/>
          <w:bCs/>
          <w:i/>
          <w:iCs/>
          <w:color w:val="000000" w:themeColor="text1"/>
          <w:sz w:val="32"/>
          <w:szCs w:val="32"/>
          <w:lang w:val="sv-SE" w:eastAsia="en-US"/>
        </w:rPr>
      </w:pPr>
      <w:r w:rsidRPr="00945F84">
        <w:rPr>
          <w:rFonts w:eastAsia="Times New Roman" w:cs="Arial"/>
          <w:sz w:val="32"/>
          <w:szCs w:val="32"/>
          <w:lang w:val="sv-SE"/>
        </w:rPr>
        <w:br w:type="page"/>
      </w:r>
    </w:p>
    <w:p w:rsidR="006B3B59" w:rsidRPr="00945F84" w:rsidRDefault="006B3B59" w:rsidP="006B3B59">
      <w:pPr>
        <w:keepNext/>
        <w:spacing w:before="240" w:after="60"/>
        <w:outlineLvl w:val="1"/>
        <w:rPr>
          <w:rFonts w:eastAsiaTheme="majorEastAsia" w:cstheme="majorBidi"/>
          <w:b/>
          <w:bCs/>
          <w:i/>
          <w:iCs/>
          <w:color w:val="000000" w:themeColor="text1"/>
          <w:sz w:val="28"/>
          <w:szCs w:val="28"/>
          <w:lang w:val="sv-SE" w:eastAsia="en-US"/>
        </w:rPr>
      </w:pPr>
      <w:r>
        <w:rPr>
          <w:rFonts w:eastAsiaTheme="majorEastAsia" w:cs="Arial"/>
          <w:b/>
          <w:bCs/>
          <w:i/>
          <w:iCs/>
          <w:color w:val="000000" w:themeColor="text1"/>
          <w:sz w:val="32"/>
          <w:szCs w:val="32"/>
          <w:lang w:val="sv-SE" w:eastAsia="en-US"/>
        </w:rPr>
        <w:lastRenderedPageBreak/>
        <w:t>Dag 7</w:t>
      </w:r>
      <w:r>
        <w:rPr>
          <w:rFonts w:eastAsiaTheme="majorEastAsia" w:cs="Arial"/>
          <w:b/>
          <w:bCs/>
          <w:i/>
          <w:iCs/>
          <w:color w:val="000000" w:themeColor="text1"/>
          <w:sz w:val="32"/>
          <w:szCs w:val="32"/>
          <w:lang w:val="sv-SE" w:eastAsia="en-US"/>
        </w:rPr>
        <w:tab/>
      </w:r>
      <w:r w:rsidRPr="00945F84">
        <w:rPr>
          <w:rFonts w:eastAsiaTheme="majorEastAsia" w:cstheme="majorBidi"/>
          <w:b/>
          <w:bCs/>
          <w:i/>
          <w:iCs/>
          <w:color w:val="000000" w:themeColor="text1"/>
          <w:sz w:val="28"/>
          <w:szCs w:val="28"/>
          <w:lang w:val="sv-SE" w:eastAsia="en-US"/>
        </w:rPr>
        <w:t>Att bygga upp familjelivet och kyrkan</w:t>
      </w:r>
    </w:p>
    <w:p w:rsidR="006B3B59" w:rsidRPr="00945F84" w:rsidRDefault="006B3B59" w:rsidP="006B3B59">
      <w:pPr>
        <w:widowControl/>
        <w:tabs>
          <w:tab w:val="left" w:pos="0"/>
          <w:tab w:val="left" w:pos="709"/>
          <w:tab w:val="left" w:pos="1985"/>
          <w:tab w:val="left" w:pos="2127"/>
          <w:tab w:val="left" w:pos="2552"/>
        </w:tabs>
        <w:autoSpaceDE/>
        <w:autoSpaceDN/>
        <w:adjustRightInd/>
        <w:spacing w:before="120"/>
        <w:rPr>
          <w:rFonts w:eastAsia="Times New Roman"/>
          <w:lang w:val="sv-SE" w:eastAsia="en-US"/>
        </w:rPr>
      </w:pPr>
    </w:p>
    <w:p w:rsidR="006B3B59" w:rsidRPr="003F343D" w:rsidRDefault="006B3B59" w:rsidP="006B3B59">
      <w:pPr>
        <w:widowControl/>
        <w:tabs>
          <w:tab w:val="left" w:pos="0"/>
          <w:tab w:val="left" w:pos="709"/>
          <w:tab w:val="left" w:pos="1985"/>
          <w:tab w:val="left" w:pos="2127"/>
          <w:tab w:val="left" w:pos="2552"/>
        </w:tabs>
        <w:autoSpaceDE/>
        <w:autoSpaceDN/>
        <w:adjustRightInd/>
        <w:rPr>
          <w:rFonts w:eastAsia="Times New Roman"/>
          <w:i/>
          <w:sz w:val="20"/>
          <w:szCs w:val="20"/>
          <w:lang w:val="sv-SE" w:eastAsia="en-US"/>
        </w:rPr>
      </w:pPr>
      <w:r w:rsidRPr="003F343D">
        <w:rPr>
          <w:rFonts w:eastAsia="Times New Roman"/>
          <w:i/>
          <w:sz w:val="20"/>
          <w:szCs w:val="20"/>
          <w:lang w:val="sv-SE" w:eastAsia="en-US"/>
        </w:rPr>
        <w:t xml:space="preserve">Psalmförslag: 90 </w:t>
      </w:r>
      <w:proofErr w:type="gramStart"/>
      <w:r w:rsidRPr="003F343D">
        <w:rPr>
          <w:rFonts w:eastAsia="Times New Roman"/>
          <w:i/>
          <w:sz w:val="20"/>
          <w:szCs w:val="20"/>
          <w:lang w:val="sv-SE" w:eastAsia="en-US"/>
        </w:rPr>
        <w:t>Blott</w:t>
      </w:r>
      <w:proofErr w:type="gramEnd"/>
      <w:r w:rsidRPr="003F343D">
        <w:rPr>
          <w:rFonts w:eastAsia="Times New Roman"/>
          <w:i/>
          <w:sz w:val="20"/>
          <w:szCs w:val="20"/>
          <w:lang w:val="sv-SE" w:eastAsia="en-US"/>
        </w:rPr>
        <w:t xml:space="preserve"> i det öppna; 115 O Betlehem, du lilla stad; 248 Tryggare kan ingen vara; 285 Det finns djup i Herrens godhet; </w:t>
      </w:r>
      <w:proofErr w:type="spellStart"/>
      <w:r w:rsidRPr="003F343D">
        <w:rPr>
          <w:rFonts w:eastAsia="Times New Roman"/>
          <w:i/>
          <w:sz w:val="20"/>
          <w:szCs w:val="20"/>
          <w:lang w:val="sv-SE" w:eastAsia="en-US"/>
        </w:rPr>
        <w:t>Svk</w:t>
      </w:r>
      <w:proofErr w:type="spellEnd"/>
      <w:r w:rsidRPr="003F343D">
        <w:rPr>
          <w:rFonts w:eastAsia="Times New Roman"/>
          <w:i/>
          <w:sz w:val="20"/>
          <w:szCs w:val="20"/>
          <w:lang w:val="sv-SE" w:eastAsia="en-US"/>
        </w:rPr>
        <w:t xml:space="preserve"> 787</w:t>
      </w:r>
      <w:r>
        <w:rPr>
          <w:rFonts w:eastAsia="Times New Roman"/>
          <w:i/>
          <w:sz w:val="20"/>
          <w:szCs w:val="20"/>
          <w:lang w:val="sv-SE" w:eastAsia="en-US"/>
        </w:rPr>
        <w:t>/</w:t>
      </w:r>
      <w:proofErr w:type="spellStart"/>
      <w:r w:rsidRPr="003F343D">
        <w:rPr>
          <w:rFonts w:eastAsia="Times New Roman"/>
          <w:i/>
          <w:sz w:val="20"/>
          <w:szCs w:val="20"/>
          <w:lang w:val="sv-SE" w:eastAsia="en-US"/>
        </w:rPr>
        <w:t>PoS</w:t>
      </w:r>
      <w:proofErr w:type="spellEnd"/>
      <w:r w:rsidRPr="003F343D">
        <w:rPr>
          <w:rFonts w:eastAsia="Times New Roman"/>
          <w:i/>
          <w:sz w:val="20"/>
          <w:szCs w:val="20"/>
          <w:lang w:val="sv-SE" w:eastAsia="en-US"/>
        </w:rPr>
        <w:t xml:space="preserve"> 847 Nära marken </w:t>
      </w:r>
    </w:p>
    <w:p w:rsidR="006B3B59" w:rsidRPr="00945F84" w:rsidRDefault="006B3B59" w:rsidP="006B3B59">
      <w:pPr>
        <w:widowControl/>
        <w:tabs>
          <w:tab w:val="left" w:pos="0"/>
          <w:tab w:val="left" w:pos="709"/>
          <w:tab w:val="left" w:pos="1985"/>
          <w:tab w:val="left" w:pos="2127"/>
          <w:tab w:val="left" w:pos="2552"/>
        </w:tabs>
        <w:autoSpaceDE/>
        <w:autoSpaceDN/>
        <w:adjustRightInd/>
        <w:rPr>
          <w:rFonts w:eastAsia="Times New Roman"/>
          <w:lang w:val="sv-SE" w:eastAsia="en-US"/>
        </w:rPr>
      </w:pPr>
    </w:p>
    <w:p w:rsidR="006B3B59" w:rsidRPr="00945F84" w:rsidRDefault="006B3B59" w:rsidP="006B3B59">
      <w:pPr>
        <w:widowControl/>
        <w:tabs>
          <w:tab w:val="left" w:pos="0"/>
          <w:tab w:val="left" w:pos="709"/>
          <w:tab w:val="left" w:pos="1985"/>
          <w:tab w:val="left" w:pos="2127"/>
          <w:tab w:val="left" w:pos="2552"/>
        </w:tabs>
        <w:autoSpaceDE/>
        <w:autoSpaceDN/>
        <w:adjustRightInd/>
        <w:rPr>
          <w:rFonts w:eastAsia="Times New Roman"/>
          <w:lang w:val="sv-SE" w:eastAsia="en-US"/>
        </w:rPr>
      </w:pPr>
      <w:r w:rsidRPr="00945F84">
        <w:rPr>
          <w:rFonts w:eastAsia="Times New Roman"/>
          <w:lang w:val="sv-SE" w:eastAsia="en-US"/>
        </w:rPr>
        <w:t xml:space="preserve">2 Mos 2:1–10 </w:t>
      </w:r>
      <w:r w:rsidRPr="00945F84">
        <w:rPr>
          <w:rFonts w:eastAsia="Times New Roman"/>
          <w:lang w:val="sv-SE" w:eastAsia="en-US"/>
        </w:rPr>
        <w:tab/>
      </w:r>
      <w:r w:rsidRPr="00945F84">
        <w:rPr>
          <w:rFonts w:eastAsia="Times New Roman"/>
          <w:lang w:val="sv-SE" w:eastAsia="en-US"/>
        </w:rPr>
        <w:tab/>
      </w:r>
      <w:r w:rsidRPr="00945F84">
        <w:rPr>
          <w:rFonts w:eastAsia="Times New Roman"/>
          <w:lang w:val="sv-SE" w:eastAsia="en-US"/>
        </w:rPr>
        <w:tab/>
        <w:t>Mose</w:t>
      </w:r>
      <w:r>
        <w:rPr>
          <w:rFonts w:eastAsia="Times New Roman"/>
          <w:lang w:val="sv-SE" w:eastAsia="en-US"/>
        </w:rPr>
        <w:t>s</w:t>
      </w:r>
      <w:r w:rsidRPr="00945F84">
        <w:rPr>
          <w:rFonts w:eastAsia="Times New Roman"/>
          <w:lang w:val="sv-SE" w:eastAsia="en-US"/>
        </w:rPr>
        <w:t xml:space="preserve"> födelse</w:t>
      </w:r>
    </w:p>
    <w:p w:rsidR="006B3B59" w:rsidRPr="00945F84" w:rsidRDefault="006B3B59" w:rsidP="006B3B59">
      <w:pPr>
        <w:widowControl/>
        <w:tabs>
          <w:tab w:val="left" w:pos="1985"/>
          <w:tab w:val="left" w:pos="2552"/>
        </w:tabs>
        <w:jc w:val="left"/>
        <w:rPr>
          <w:rFonts w:eastAsia="Times New Roman"/>
          <w:lang w:val="sv-SE" w:eastAsia="en-US"/>
        </w:rPr>
      </w:pPr>
      <w:proofErr w:type="spellStart"/>
      <w:r w:rsidRPr="00945F84">
        <w:rPr>
          <w:rFonts w:eastAsia="Times New Roman"/>
          <w:lang w:val="sv-SE" w:eastAsia="en-US"/>
        </w:rPr>
        <w:t>Psalt</w:t>
      </w:r>
      <w:proofErr w:type="spellEnd"/>
      <w:r w:rsidRPr="00945F84">
        <w:rPr>
          <w:rFonts w:eastAsia="Times New Roman"/>
          <w:lang w:val="sv-SE" w:eastAsia="en-US"/>
        </w:rPr>
        <w:t xml:space="preserve"> 127 </w:t>
      </w:r>
      <w:r w:rsidRPr="00945F84">
        <w:rPr>
          <w:rFonts w:eastAsia="Times New Roman"/>
          <w:lang w:val="sv-SE" w:eastAsia="en-US"/>
        </w:rPr>
        <w:tab/>
      </w:r>
      <w:r w:rsidRPr="00945F84">
        <w:rPr>
          <w:rFonts w:eastAsia="Times New Roman"/>
          <w:lang w:val="sv-SE" w:eastAsia="en-US"/>
        </w:rPr>
        <w:tab/>
      </w:r>
      <w:r w:rsidRPr="00945F84">
        <w:rPr>
          <w:rFonts w:ascii="Palatino-Roman" w:eastAsia="Times New Roman" w:hAnsi="Palatino-Roman" w:cs="Palatino-Roman"/>
          <w:color w:val="000000" w:themeColor="text1"/>
          <w:sz w:val="24"/>
          <w:lang w:val="sv-SE" w:eastAsia="en-US"/>
        </w:rPr>
        <w:t>Om inte Herren bygger huset är byggarnas möda förgäves</w:t>
      </w:r>
    </w:p>
    <w:p w:rsidR="006B3B59" w:rsidRPr="00945F84" w:rsidRDefault="006B3B59" w:rsidP="006B3B59">
      <w:pPr>
        <w:widowControl/>
        <w:tabs>
          <w:tab w:val="left" w:pos="0"/>
          <w:tab w:val="left" w:pos="709"/>
          <w:tab w:val="left" w:pos="1985"/>
          <w:tab w:val="left" w:pos="2127"/>
          <w:tab w:val="left" w:pos="2552"/>
        </w:tabs>
        <w:autoSpaceDE/>
        <w:autoSpaceDN/>
        <w:adjustRightInd/>
        <w:ind w:left="2550" w:hanging="2550"/>
        <w:rPr>
          <w:rFonts w:eastAsia="Times New Roman"/>
          <w:lang w:val="sv-SE" w:eastAsia="en-US"/>
        </w:rPr>
      </w:pPr>
      <w:proofErr w:type="spellStart"/>
      <w:r w:rsidRPr="00945F84">
        <w:rPr>
          <w:rFonts w:eastAsia="Times New Roman"/>
          <w:lang w:val="sv-SE" w:eastAsia="en-US"/>
        </w:rPr>
        <w:t>Hebr</w:t>
      </w:r>
      <w:proofErr w:type="spellEnd"/>
      <w:r w:rsidRPr="00945F84">
        <w:rPr>
          <w:rFonts w:eastAsia="Times New Roman"/>
          <w:lang w:val="sv-SE" w:eastAsia="en-US"/>
        </w:rPr>
        <w:t xml:space="preserve"> 11:23</w:t>
      </w:r>
      <w:r>
        <w:rPr>
          <w:rFonts w:eastAsia="Times New Roman"/>
          <w:lang w:val="sv-SE" w:eastAsia="en-US"/>
        </w:rPr>
        <w:t>–</w:t>
      </w:r>
      <w:r w:rsidRPr="00945F84">
        <w:rPr>
          <w:rFonts w:eastAsia="Times New Roman"/>
          <w:lang w:val="sv-SE" w:eastAsia="en-US"/>
        </w:rPr>
        <w:t xml:space="preserve">24  </w:t>
      </w:r>
      <w:r w:rsidRPr="00945F84">
        <w:rPr>
          <w:rFonts w:eastAsia="Times New Roman"/>
          <w:lang w:val="sv-SE" w:eastAsia="en-US"/>
        </w:rPr>
        <w:tab/>
      </w:r>
      <w:r w:rsidRPr="00945F84">
        <w:rPr>
          <w:rFonts w:eastAsia="Times New Roman"/>
          <w:lang w:val="sv-SE" w:eastAsia="en-US"/>
        </w:rPr>
        <w:tab/>
      </w:r>
      <w:r w:rsidRPr="00945F84">
        <w:rPr>
          <w:rFonts w:eastAsia="Times New Roman"/>
          <w:lang w:val="sv-SE" w:eastAsia="en-US"/>
        </w:rPr>
        <w:tab/>
        <w:t>Moses föräldrar höll sitt nyfödda barn gömt, eftersom de såg att det var ett vackert barn</w:t>
      </w:r>
    </w:p>
    <w:p w:rsidR="006B3B59" w:rsidRPr="00945F84" w:rsidRDefault="006B3B59" w:rsidP="006B3B59">
      <w:pPr>
        <w:widowControl/>
        <w:tabs>
          <w:tab w:val="left" w:pos="0"/>
          <w:tab w:val="left" w:pos="709"/>
          <w:tab w:val="left" w:pos="1985"/>
          <w:tab w:val="left" w:pos="2127"/>
          <w:tab w:val="left" w:pos="2552"/>
        </w:tabs>
        <w:autoSpaceDE/>
        <w:autoSpaceDN/>
        <w:adjustRightInd/>
        <w:ind w:left="2550" w:hanging="2550"/>
        <w:rPr>
          <w:rFonts w:eastAsia="Times New Roman"/>
          <w:lang w:val="sv-SE" w:eastAsia="en-US"/>
        </w:rPr>
      </w:pPr>
      <w:r w:rsidRPr="00945F84">
        <w:rPr>
          <w:rFonts w:eastAsia="Times New Roman"/>
          <w:lang w:val="sv-SE" w:eastAsia="en-US"/>
        </w:rPr>
        <w:t xml:space="preserve">Matt 2:13–15 </w:t>
      </w:r>
      <w:r w:rsidRPr="00945F84">
        <w:rPr>
          <w:rFonts w:eastAsia="Times New Roman"/>
          <w:lang w:val="sv-SE" w:eastAsia="en-US"/>
        </w:rPr>
        <w:tab/>
      </w:r>
      <w:r w:rsidRPr="00945F84">
        <w:rPr>
          <w:rFonts w:eastAsia="Times New Roman"/>
          <w:lang w:val="sv-SE" w:eastAsia="en-US"/>
        </w:rPr>
        <w:tab/>
      </w:r>
      <w:r w:rsidRPr="00945F84">
        <w:rPr>
          <w:rFonts w:eastAsia="Times New Roman"/>
          <w:lang w:val="sv-SE" w:eastAsia="en-US"/>
        </w:rPr>
        <w:tab/>
        <w:t>J</w:t>
      </w:r>
      <w:r>
        <w:rPr>
          <w:rFonts w:eastAsia="Times New Roman"/>
          <w:lang w:val="sv-SE" w:eastAsia="en-US"/>
        </w:rPr>
        <w:t>osef steg upp och tog om natten med sig barnet och hans mor och begav sig till Egypten</w:t>
      </w:r>
    </w:p>
    <w:p w:rsidR="006B3B59" w:rsidRPr="00945F84" w:rsidRDefault="006B3B59" w:rsidP="006B3B59">
      <w:pPr>
        <w:widowControl/>
        <w:tabs>
          <w:tab w:val="left" w:pos="0"/>
          <w:tab w:val="left" w:pos="709"/>
          <w:tab w:val="left" w:pos="1985"/>
          <w:tab w:val="left" w:pos="2127"/>
          <w:tab w:val="left" w:pos="2552"/>
        </w:tabs>
        <w:autoSpaceDE/>
        <w:autoSpaceDN/>
        <w:adjustRightInd/>
        <w:spacing w:before="120"/>
        <w:rPr>
          <w:rFonts w:eastAsia="Times New Roman"/>
          <w:lang w:val="sv-SE" w:eastAsia="en-US"/>
        </w:rPr>
      </w:pPr>
    </w:p>
    <w:p w:rsidR="006B3B59" w:rsidRPr="00945F84" w:rsidRDefault="006B3B59" w:rsidP="006B3B59">
      <w:pPr>
        <w:widowControl/>
        <w:tabs>
          <w:tab w:val="left" w:pos="0"/>
          <w:tab w:val="left" w:pos="709"/>
          <w:tab w:val="left" w:pos="1985"/>
          <w:tab w:val="left" w:pos="2127"/>
          <w:tab w:val="left" w:pos="2552"/>
        </w:tabs>
        <w:autoSpaceDE/>
        <w:autoSpaceDN/>
        <w:adjustRightInd/>
        <w:spacing w:before="120"/>
        <w:rPr>
          <w:rFonts w:eastAsia="Times New Roman"/>
          <w:i/>
          <w:lang w:val="sv-SE" w:eastAsia="en-US"/>
        </w:rPr>
      </w:pPr>
      <w:r w:rsidRPr="00945F84">
        <w:rPr>
          <w:rFonts w:eastAsia="Times New Roman"/>
          <w:i/>
          <w:lang w:val="sv-SE" w:eastAsia="en-US"/>
        </w:rPr>
        <w:t xml:space="preserve">I Karibien är familjelivet </w:t>
      </w:r>
      <w:r>
        <w:rPr>
          <w:rFonts w:eastAsia="Times New Roman"/>
          <w:i/>
          <w:lang w:val="sv-SE" w:eastAsia="en-US"/>
        </w:rPr>
        <w:t xml:space="preserve">fortsatt </w:t>
      </w:r>
      <w:r w:rsidRPr="00945F84">
        <w:rPr>
          <w:rFonts w:eastAsia="Times New Roman"/>
          <w:i/>
          <w:lang w:val="sv-SE" w:eastAsia="en-US"/>
        </w:rPr>
        <w:t xml:space="preserve">negativt påverkat av </w:t>
      </w:r>
      <w:r>
        <w:rPr>
          <w:rFonts w:eastAsia="Times New Roman"/>
          <w:i/>
          <w:lang w:val="sv-SE" w:eastAsia="en-US"/>
        </w:rPr>
        <w:t>arvet från slaveriet</w:t>
      </w:r>
      <w:r w:rsidRPr="00945F84">
        <w:rPr>
          <w:rFonts w:eastAsia="Times New Roman"/>
          <w:i/>
          <w:lang w:val="sv-SE" w:eastAsia="en-US"/>
        </w:rPr>
        <w:t xml:space="preserve"> och av nya faktorer som föräldrar </w:t>
      </w:r>
      <w:r>
        <w:rPr>
          <w:rFonts w:eastAsia="Times New Roman"/>
          <w:i/>
          <w:lang w:val="sv-SE" w:eastAsia="en-US"/>
        </w:rPr>
        <w:t>som flyttar</w:t>
      </w:r>
      <w:r w:rsidRPr="00945F84">
        <w:rPr>
          <w:rFonts w:eastAsia="Times New Roman"/>
          <w:i/>
          <w:lang w:val="sv-SE" w:eastAsia="en-US"/>
        </w:rPr>
        <w:t>, ekonomiska problem och våld i hemmet. Inför denna verklighet arbetar kyrkorna i Karibien för att stödja både kärnfamilje</w:t>
      </w:r>
      <w:r>
        <w:rPr>
          <w:rFonts w:eastAsia="Times New Roman"/>
          <w:i/>
          <w:lang w:val="sv-SE" w:eastAsia="en-US"/>
        </w:rPr>
        <w:t>n</w:t>
      </w:r>
      <w:r w:rsidRPr="00945F84">
        <w:rPr>
          <w:rFonts w:eastAsia="Times New Roman"/>
          <w:i/>
          <w:lang w:val="sv-SE" w:eastAsia="en-US"/>
        </w:rPr>
        <w:t xml:space="preserve"> och </w:t>
      </w:r>
      <w:r>
        <w:rPr>
          <w:rFonts w:eastAsia="Times New Roman"/>
          <w:i/>
          <w:lang w:val="sv-SE" w:eastAsia="en-US"/>
        </w:rPr>
        <w:t>stor</w:t>
      </w:r>
      <w:r w:rsidRPr="00945F84">
        <w:rPr>
          <w:rFonts w:eastAsia="Times New Roman"/>
          <w:i/>
          <w:lang w:val="sv-SE" w:eastAsia="en-US"/>
        </w:rPr>
        <w:t>familje</w:t>
      </w:r>
      <w:r>
        <w:rPr>
          <w:rFonts w:eastAsia="Times New Roman"/>
          <w:i/>
          <w:lang w:val="sv-SE" w:eastAsia="en-US"/>
        </w:rPr>
        <w:t>n</w:t>
      </w:r>
      <w:r w:rsidRPr="00945F84">
        <w:rPr>
          <w:rFonts w:eastAsia="Times New Roman"/>
          <w:i/>
          <w:lang w:val="sv-SE" w:eastAsia="en-US"/>
        </w:rPr>
        <w:t>.</w:t>
      </w:r>
    </w:p>
    <w:p w:rsidR="006B3B59" w:rsidRPr="00945F84" w:rsidRDefault="006B3B59" w:rsidP="006B3B59">
      <w:pPr>
        <w:widowControl/>
        <w:tabs>
          <w:tab w:val="left" w:pos="0"/>
          <w:tab w:val="left" w:pos="709"/>
          <w:tab w:val="left" w:pos="1985"/>
          <w:tab w:val="left" w:pos="2127"/>
          <w:tab w:val="left" w:pos="2552"/>
        </w:tabs>
        <w:autoSpaceDE/>
        <w:autoSpaceDN/>
        <w:adjustRightInd/>
        <w:spacing w:before="120"/>
        <w:rPr>
          <w:rFonts w:eastAsia="Times New Roman" w:cs="Arial Narrow"/>
          <w:b/>
          <w:bCs/>
          <w:i/>
          <w:color w:val="000000"/>
          <w:sz w:val="28"/>
          <w:szCs w:val="20"/>
          <w:lang w:val="sv-SE" w:eastAsia="en-US"/>
        </w:rPr>
      </w:pPr>
      <w:r>
        <w:rPr>
          <w:rFonts w:eastAsia="Times New Roman" w:cs="Arial Narrow"/>
          <w:b/>
          <w:bCs/>
          <w:i/>
          <w:color w:val="000000"/>
          <w:sz w:val="28"/>
          <w:szCs w:val="20"/>
          <w:lang w:val="sv-SE" w:eastAsia="en-US"/>
        </w:rPr>
        <w:t>Reflektion</w:t>
      </w:r>
      <w:r w:rsidRPr="00945F84">
        <w:rPr>
          <w:rFonts w:eastAsia="Times New Roman" w:cs="Arial Narrow"/>
          <w:b/>
          <w:bCs/>
          <w:i/>
          <w:color w:val="000000"/>
          <w:sz w:val="28"/>
          <w:szCs w:val="20"/>
          <w:lang w:val="sv-SE" w:eastAsia="en-US"/>
        </w:rPr>
        <w:t xml:space="preserve"> </w:t>
      </w:r>
    </w:p>
    <w:p w:rsidR="006B3B59" w:rsidRPr="00945F84" w:rsidRDefault="006B3B59" w:rsidP="006B3B59">
      <w:pPr>
        <w:widowControl/>
        <w:tabs>
          <w:tab w:val="left" w:pos="0"/>
          <w:tab w:val="left" w:pos="709"/>
          <w:tab w:val="left" w:pos="1985"/>
          <w:tab w:val="left" w:pos="2127"/>
          <w:tab w:val="left" w:pos="2552"/>
        </w:tabs>
        <w:autoSpaceDE/>
        <w:autoSpaceDN/>
        <w:adjustRightInd/>
        <w:spacing w:before="120"/>
        <w:rPr>
          <w:rFonts w:eastAsia="Times New Roman"/>
          <w:lang w:val="sv-SE" w:eastAsia="en-US"/>
        </w:rPr>
      </w:pPr>
      <w:r w:rsidRPr="00945F84">
        <w:rPr>
          <w:rFonts w:eastAsia="Times New Roman"/>
          <w:lang w:val="sv-SE" w:eastAsia="en-US"/>
        </w:rPr>
        <w:t>Familje</w:t>
      </w:r>
      <w:r>
        <w:rPr>
          <w:rFonts w:eastAsia="Times New Roman"/>
          <w:lang w:val="sv-SE" w:eastAsia="en-US"/>
        </w:rPr>
        <w:t>n</w:t>
      </w:r>
      <w:r w:rsidRPr="00945F84">
        <w:rPr>
          <w:rFonts w:eastAsia="Times New Roman"/>
          <w:lang w:val="sv-SE" w:eastAsia="en-US"/>
        </w:rPr>
        <w:t xml:space="preserve"> är av central betydelse för beskydd och vård av barnen. Bibelberättelserna om både Mose</w:t>
      </w:r>
      <w:r>
        <w:rPr>
          <w:rFonts w:eastAsia="Times New Roman"/>
          <w:lang w:val="sv-SE" w:eastAsia="en-US"/>
        </w:rPr>
        <w:t>s</w:t>
      </w:r>
      <w:r w:rsidRPr="00945F84">
        <w:rPr>
          <w:rFonts w:eastAsia="Times New Roman"/>
          <w:lang w:val="sv-SE" w:eastAsia="en-US"/>
        </w:rPr>
        <w:t xml:space="preserve"> och Jesu</w:t>
      </w:r>
      <w:r>
        <w:rPr>
          <w:rFonts w:eastAsia="Times New Roman"/>
          <w:lang w:val="sv-SE" w:eastAsia="en-US"/>
        </w:rPr>
        <w:t xml:space="preserve">s barndom </w:t>
      </w:r>
      <w:r w:rsidRPr="00945F84">
        <w:rPr>
          <w:rFonts w:eastAsia="Times New Roman"/>
          <w:lang w:val="sv-SE" w:eastAsia="en-US"/>
        </w:rPr>
        <w:t>beskriver hur barn kan vara utsatta för yttre krafter</w:t>
      </w:r>
      <w:r>
        <w:rPr>
          <w:rFonts w:eastAsia="Times New Roman"/>
          <w:lang w:val="sv-SE" w:eastAsia="en-US"/>
        </w:rPr>
        <w:t>. Båda</w:t>
      </w:r>
      <w:r w:rsidRPr="00945F84">
        <w:rPr>
          <w:rFonts w:eastAsia="Times New Roman"/>
          <w:lang w:val="sv-SE" w:eastAsia="en-US"/>
        </w:rPr>
        <w:t xml:space="preserve"> var i dödlig fara från det ögonblick då de föddes på grund av order från rasande härskare att mörda barnen. Berättelserna visar också att det går att handla för att beskydda de</w:t>
      </w:r>
      <w:r>
        <w:rPr>
          <w:rFonts w:eastAsia="Times New Roman"/>
          <w:lang w:val="sv-SE" w:eastAsia="en-US"/>
        </w:rPr>
        <w:t>m som är</w:t>
      </w:r>
      <w:r w:rsidRPr="00945F84">
        <w:rPr>
          <w:rFonts w:eastAsia="Times New Roman"/>
          <w:lang w:val="sv-SE" w:eastAsia="en-US"/>
        </w:rPr>
        <w:t xml:space="preserve"> små</w:t>
      </w:r>
      <w:r>
        <w:rPr>
          <w:rFonts w:eastAsia="Times New Roman"/>
          <w:lang w:val="sv-SE" w:eastAsia="en-US"/>
        </w:rPr>
        <w:t xml:space="preserve"> och utsatta</w:t>
      </w:r>
      <w:r w:rsidRPr="00945F84">
        <w:rPr>
          <w:rFonts w:eastAsia="Times New Roman"/>
          <w:lang w:val="sv-SE" w:eastAsia="en-US"/>
        </w:rPr>
        <w:t>. Matteus berättar fö</w:t>
      </w:r>
      <w:r>
        <w:rPr>
          <w:rFonts w:eastAsia="Times New Roman"/>
          <w:lang w:val="sv-SE" w:eastAsia="en-US"/>
        </w:rPr>
        <w:t>r oss om en modell av faderskap</w:t>
      </w:r>
      <w:r w:rsidRPr="00945F84">
        <w:rPr>
          <w:rFonts w:eastAsia="Times New Roman"/>
          <w:lang w:val="sv-SE" w:eastAsia="en-US"/>
        </w:rPr>
        <w:t xml:space="preserve"> som står i kärleksfull trohet till Guds bud, särskilt i stormiga tider. </w:t>
      </w:r>
    </w:p>
    <w:p w:rsidR="006B3B59" w:rsidRPr="00945F84" w:rsidRDefault="006B3B59" w:rsidP="006B3B59">
      <w:pPr>
        <w:widowControl/>
        <w:tabs>
          <w:tab w:val="left" w:pos="0"/>
          <w:tab w:val="left" w:pos="709"/>
          <w:tab w:val="left" w:pos="1985"/>
          <w:tab w:val="left" w:pos="2127"/>
          <w:tab w:val="left" w:pos="2552"/>
        </w:tabs>
        <w:autoSpaceDE/>
        <w:autoSpaceDN/>
        <w:adjustRightInd/>
        <w:spacing w:before="120"/>
        <w:rPr>
          <w:rFonts w:eastAsia="Times New Roman"/>
          <w:lang w:val="sv-SE" w:eastAsia="en-US"/>
        </w:rPr>
      </w:pPr>
      <w:r>
        <w:rPr>
          <w:rFonts w:eastAsia="Times New Roman"/>
          <w:lang w:val="sv-SE" w:eastAsia="en-US"/>
        </w:rPr>
        <w:t>Bibeln</w:t>
      </w:r>
      <w:r w:rsidRPr="00945F84">
        <w:rPr>
          <w:rFonts w:eastAsia="Times New Roman"/>
          <w:lang w:val="sv-SE" w:eastAsia="en-US"/>
        </w:rPr>
        <w:t xml:space="preserve"> ser barnen som en välsignelse och ett hopp för f</w:t>
      </w:r>
      <w:r>
        <w:rPr>
          <w:rFonts w:eastAsia="Times New Roman"/>
          <w:lang w:val="sv-SE" w:eastAsia="en-US"/>
        </w:rPr>
        <w:t>ramtiden. För psalmisten är de ”</w:t>
      </w:r>
      <w:r w:rsidRPr="00945F84">
        <w:rPr>
          <w:rFonts w:eastAsia="Times New Roman"/>
          <w:lang w:val="sv-SE" w:eastAsia="en-US"/>
        </w:rPr>
        <w:t>som pilar i krig</w:t>
      </w:r>
      <w:r>
        <w:rPr>
          <w:rFonts w:eastAsia="Times New Roman"/>
          <w:lang w:val="sv-SE" w:eastAsia="en-US"/>
        </w:rPr>
        <w:t>arens hand”</w:t>
      </w:r>
      <w:r w:rsidRPr="00945F84">
        <w:rPr>
          <w:rFonts w:eastAsia="Times New Roman"/>
          <w:lang w:val="sv-SE" w:eastAsia="en-US"/>
        </w:rPr>
        <w:t xml:space="preserve">. Som kristna delar vi en gemensam kallelse att leva som stödjande </w:t>
      </w:r>
      <w:r>
        <w:rPr>
          <w:rFonts w:eastAsia="Times New Roman"/>
          <w:lang w:val="sv-SE" w:eastAsia="en-US"/>
        </w:rPr>
        <w:t>familje</w:t>
      </w:r>
      <w:r w:rsidRPr="00945F84">
        <w:rPr>
          <w:rFonts w:eastAsia="Times New Roman"/>
          <w:lang w:val="sv-SE" w:eastAsia="en-US"/>
        </w:rPr>
        <w:t xml:space="preserve">nätverk och stödja oss på styrkan från Herren i uppgiften att bygga starka gemenskaper i vilka barn är skyddade och kan blomstra. </w:t>
      </w:r>
    </w:p>
    <w:p w:rsidR="006B3B59" w:rsidRPr="00945F84" w:rsidRDefault="006B3B59" w:rsidP="006B3B59">
      <w:pPr>
        <w:keepNext/>
        <w:widowControl/>
        <w:tabs>
          <w:tab w:val="left" w:pos="1985"/>
          <w:tab w:val="right" w:pos="4820"/>
          <w:tab w:val="right" w:pos="6120"/>
          <w:tab w:val="right" w:pos="7088"/>
          <w:tab w:val="right" w:pos="8505"/>
        </w:tabs>
        <w:autoSpaceDE/>
        <w:autoSpaceDN/>
        <w:adjustRightInd/>
        <w:spacing w:before="240"/>
        <w:jc w:val="left"/>
        <w:outlineLvl w:val="1"/>
        <w:rPr>
          <w:rFonts w:eastAsia="Times New Roman" w:cs="Arial Narrow"/>
          <w:b/>
          <w:bCs/>
          <w:i/>
          <w:color w:val="000000"/>
          <w:sz w:val="28"/>
          <w:szCs w:val="20"/>
          <w:lang w:val="sv-SE" w:eastAsia="en-US"/>
        </w:rPr>
      </w:pPr>
      <w:r w:rsidRPr="00945F84">
        <w:rPr>
          <w:rFonts w:eastAsia="Times New Roman" w:cs="Arial Narrow"/>
          <w:b/>
          <w:bCs/>
          <w:i/>
          <w:color w:val="000000"/>
          <w:sz w:val="28"/>
          <w:szCs w:val="20"/>
          <w:lang w:val="sv-SE" w:eastAsia="en-US"/>
        </w:rPr>
        <w:t xml:space="preserve">Bön </w:t>
      </w:r>
    </w:p>
    <w:p w:rsidR="006B3B59" w:rsidRPr="00945F84" w:rsidRDefault="006B3B59" w:rsidP="006B3B59">
      <w:pPr>
        <w:widowControl/>
        <w:tabs>
          <w:tab w:val="left" w:pos="0"/>
          <w:tab w:val="left" w:pos="709"/>
          <w:tab w:val="left" w:pos="1985"/>
          <w:tab w:val="left" w:pos="2127"/>
          <w:tab w:val="left" w:pos="2552"/>
        </w:tabs>
        <w:autoSpaceDE/>
        <w:autoSpaceDN/>
        <w:adjustRightInd/>
        <w:rPr>
          <w:rFonts w:eastAsia="Times New Roman"/>
          <w:lang w:val="sv-SE" w:eastAsia="en-US"/>
        </w:rPr>
      </w:pPr>
      <w:r w:rsidRPr="00945F84">
        <w:rPr>
          <w:rFonts w:eastAsia="Times New Roman"/>
          <w:lang w:val="sv-SE" w:eastAsia="en-US"/>
        </w:rPr>
        <w:t>Nåderike Gud,</w:t>
      </w:r>
    </w:p>
    <w:p w:rsidR="006B3B59" w:rsidRPr="00945F84" w:rsidRDefault="006B3B59" w:rsidP="006B3B59">
      <w:pPr>
        <w:widowControl/>
        <w:tabs>
          <w:tab w:val="left" w:pos="0"/>
          <w:tab w:val="left" w:pos="709"/>
          <w:tab w:val="left" w:pos="1985"/>
          <w:tab w:val="left" w:pos="2127"/>
          <w:tab w:val="left" w:pos="2552"/>
        </w:tabs>
        <w:autoSpaceDE/>
        <w:autoSpaceDN/>
        <w:adjustRightInd/>
        <w:rPr>
          <w:rFonts w:eastAsia="Times New Roman"/>
          <w:lang w:val="sv-SE" w:eastAsia="en-US"/>
        </w:rPr>
      </w:pPr>
      <w:r w:rsidRPr="00945F84">
        <w:rPr>
          <w:rFonts w:eastAsia="Times New Roman"/>
          <w:lang w:val="sv-SE" w:eastAsia="en-US"/>
        </w:rPr>
        <w:t xml:space="preserve">du sände din son att födas in i en vanlig familj </w:t>
      </w:r>
    </w:p>
    <w:p w:rsidR="006B3B59" w:rsidRPr="00945F84" w:rsidRDefault="006B3B59" w:rsidP="006B3B59">
      <w:pPr>
        <w:widowControl/>
        <w:tabs>
          <w:tab w:val="left" w:pos="0"/>
          <w:tab w:val="left" w:pos="709"/>
          <w:tab w:val="left" w:pos="1985"/>
          <w:tab w:val="left" w:pos="2127"/>
          <w:tab w:val="left" w:pos="2552"/>
        </w:tabs>
        <w:autoSpaceDE/>
        <w:autoSpaceDN/>
        <w:adjustRightInd/>
        <w:rPr>
          <w:rFonts w:eastAsia="Times New Roman"/>
          <w:lang w:val="sv-SE" w:eastAsia="en-US"/>
        </w:rPr>
      </w:pPr>
      <w:proofErr w:type="gramStart"/>
      <w:r>
        <w:rPr>
          <w:rFonts w:eastAsia="Times New Roman"/>
          <w:lang w:val="sv-SE" w:eastAsia="en-US"/>
        </w:rPr>
        <w:t>med</w:t>
      </w:r>
      <w:r w:rsidRPr="00945F84">
        <w:rPr>
          <w:rFonts w:eastAsia="Times New Roman"/>
          <w:lang w:val="sv-SE" w:eastAsia="en-US"/>
        </w:rPr>
        <w:t xml:space="preserve"> förfäder </w:t>
      </w:r>
      <w:r>
        <w:rPr>
          <w:rFonts w:eastAsia="Times New Roman"/>
          <w:lang w:val="sv-SE" w:eastAsia="en-US"/>
        </w:rPr>
        <w:t>som var</w:t>
      </w:r>
      <w:r w:rsidRPr="00945F84">
        <w:rPr>
          <w:rFonts w:eastAsia="Times New Roman"/>
          <w:lang w:val="sv-SE" w:eastAsia="en-US"/>
        </w:rPr>
        <w:t xml:space="preserve"> både </w:t>
      </w:r>
      <w:r>
        <w:rPr>
          <w:rFonts w:eastAsia="Times New Roman"/>
          <w:lang w:val="sv-SE" w:eastAsia="en-US"/>
        </w:rPr>
        <w:t>t</w:t>
      </w:r>
      <w:r w:rsidRPr="00945F84">
        <w:rPr>
          <w:rFonts w:eastAsia="Times New Roman"/>
          <w:lang w:val="sv-SE" w:eastAsia="en-US"/>
        </w:rPr>
        <w:t>rofasta och syndare.</w:t>
      </w:r>
      <w:proofErr w:type="gramEnd"/>
      <w:r w:rsidRPr="00945F84">
        <w:rPr>
          <w:rFonts w:eastAsia="Times New Roman"/>
          <w:lang w:val="sv-SE" w:eastAsia="en-US"/>
        </w:rPr>
        <w:t xml:space="preserve"> </w:t>
      </w:r>
    </w:p>
    <w:p w:rsidR="006B3B59" w:rsidRPr="00945F84" w:rsidRDefault="006B3B59" w:rsidP="006B3B59">
      <w:pPr>
        <w:widowControl/>
        <w:tabs>
          <w:tab w:val="left" w:pos="0"/>
          <w:tab w:val="left" w:pos="709"/>
          <w:tab w:val="left" w:pos="1985"/>
          <w:tab w:val="left" w:pos="2127"/>
          <w:tab w:val="left" w:pos="2552"/>
        </w:tabs>
        <w:autoSpaceDE/>
        <w:autoSpaceDN/>
        <w:adjustRightInd/>
        <w:rPr>
          <w:rFonts w:eastAsia="Times New Roman"/>
          <w:lang w:val="sv-SE" w:eastAsia="en-US"/>
        </w:rPr>
      </w:pPr>
      <w:r w:rsidRPr="00945F84">
        <w:rPr>
          <w:rFonts w:eastAsia="Times New Roman"/>
          <w:lang w:val="sv-SE" w:eastAsia="en-US"/>
        </w:rPr>
        <w:t xml:space="preserve">Vi ber om din välsignelse över alla familjer </w:t>
      </w:r>
    </w:p>
    <w:p w:rsidR="006B3B59" w:rsidRPr="00945F84" w:rsidRDefault="006B3B59" w:rsidP="006B3B59">
      <w:pPr>
        <w:widowControl/>
        <w:tabs>
          <w:tab w:val="left" w:pos="0"/>
          <w:tab w:val="left" w:pos="709"/>
          <w:tab w:val="left" w:pos="1985"/>
          <w:tab w:val="left" w:pos="2127"/>
          <w:tab w:val="left" w:pos="2552"/>
        </w:tabs>
        <w:autoSpaceDE/>
        <w:autoSpaceDN/>
        <w:adjustRightInd/>
        <w:rPr>
          <w:rFonts w:eastAsia="Times New Roman"/>
          <w:lang w:val="sv-SE" w:eastAsia="en-US"/>
        </w:rPr>
      </w:pPr>
      <w:r w:rsidRPr="00945F84">
        <w:rPr>
          <w:rFonts w:eastAsia="Times New Roman"/>
          <w:lang w:val="sv-SE" w:eastAsia="en-US"/>
        </w:rPr>
        <w:t xml:space="preserve">i hushåll och församlingar. </w:t>
      </w:r>
    </w:p>
    <w:p w:rsidR="006B3B59" w:rsidRPr="00945F84" w:rsidRDefault="006B3B59" w:rsidP="006B3B59">
      <w:pPr>
        <w:widowControl/>
        <w:tabs>
          <w:tab w:val="left" w:pos="0"/>
          <w:tab w:val="left" w:pos="709"/>
          <w:tab w:val="left" w:pos="1985"/>
          <w:tab w:val="left" w:pos="2127"/>
          <w:tab w:val="left" w:pos="2552"/>
        </w:tabs>
        <w:autoSpaceDE/>
        <w:autoSpaceDN/>
        <w:adjustRightInd/>
        <w:rPr>
          <w:rFonts w:eastAsia="Times New Roman"/>
          <w:lang w:val="sv-SE" w:eastAsia="en-US"/>
        </w:rPr>
      </w:pPr>
      <w:r w:rsidRPr="00945F84">
        <w:rPr>
          <w:rFonts w:eastAsia="Times New Roman"/>
          <w:lang w:val="sv-SE" w:eastAsia="en-US"/>
        </w:rPr>
        <w:t xml:space="preserve">Vi ber särskilt för enhet i </w:t>
      </w:r>
      <w:r>
        <w:rPr>
          <w:rFonts w:eastAsia="Times New Roman"/>
          <w:lang w:val="sv-SE" w:eastAsia="en-US"/>
        </w:rPr>
        <w:t xml:space="preserve">den </w:t>
      </w:r>
      <w:r w:rsidRPr="00945F84">
        <w:rPr>
          <w:rFonts w:eastAsia="Times New Roman"/>
          <w:lang w:val="sv-SE" w:eastAsia="en-US"/>
        </w:rPr>
        <w:t>kristna familje</w:t>
      </w:r>
      <w:r>
        <w:rPr>
          <w:rFonts w:eastAsia="Times New Roman"/>
          <w:lang w:val="sv-SE" w:eastAsia="en-US"/>
        </w:rPr>
        <w:t>n</w:t>
      </w:r>
      <w:r w:rsidRPr="00945F84">
        <w:rPr>
          <w:rFonts w:eastAsia="Times New Roman"/>
          <w:lang w:val="sv-SE" w:eastAsia="en-US"/>
        </w:rPr>
        <w:t xml:space="preserve"> så att världen kan tro. </w:t>
      </w:r>
    </w:p>
    <w:p w:rsidR="006B3B59" w:rsidRPr="00945F84" w:rsidRDefault="006B3B59" w:rsidP="006B3B59">
      <w:pPr>
        <w:widowControl/>
        <w:tabs>
          <w:tab w:val="left" w:pos="0"/>
          <w:tab w:val="left" w:pos="709"/>
          <w:tab w:val="left" w:pos="1985"/>
          <w:tab w:val="left" w:pos="2127"/>
          <w:tab w:val="left" w:pos="2552"/>
        </w:tabs>
        <w:autoSpaceDE/>
        <w:autoSpaceDN/>
        <w:adjustRightInd/>
        <w:rPr>
          <w:rFonts w:eastAsia="Times New Roman"/>
          <w:lang w:val="sv-SE" w:eastAsia="en-US"/>
        </w:rPr>
      </w:pPr>
      <w:r w:rsidRPr="00945F84">
        <w:rPr>
          <w:rFonts w:eastAsia="Times New Roman"/>
          <w:lang w:val="sv-SE" w:eastAsia="en-US"/>
        </w:rPr>
        <w:t xml:space="preserve">Vi ber så i Jesu namn. </w:t>
      </w:r>
    </w:p>
    <w:p w:rsidR="006B3B59" w:rsidRPr="00945F84" w:rsidRDefault="006B3B59" w:rsidP="006B3B59">
      <w:pPr>
        <w:widowControl/>
        <w:tabs>
          <w:tab w:val="left" w:pos="0"/>
          <w:tab w:val="left" w:pos="709"/>
          <w:tab w:val="left" w:pos="1985"/>
          <w:tab w:val="left" w:pos="2127"/>
          <w:tab w:val="left" w:pos="2552"/>
        </w:tabs>
        <w:autoSpaceDE/>
        <w:autoSpaceDN/>
        <w:adjustRightInd/>
        <w:rPr>
          <w:rFonts w:eastAsia="Times New Roman"/>
          <w:lang w:val="sv-SE" w:eastAsia="en-US"/>
        </w:rPr>
      </w:pPr>
      <w:r w:rsidRPr="00945F84">
        <w:rPr>
          <w:rFonts w:eastAsia="Times New Roman"/>
          <w:lang w:val="sv-SE" w:eastAsia="en-US"/>
        </w:rPr>
        <w:t>Amen.</w:t>
      </w:r>
    </w:p>
    <w:p w:rsidR="006B3B59" w:rsidRPr="00945F84" w:rsidRDefault="006B3B59" w:rsidP="006B3B59">
      <w:pPr>
        <w:widowControl/>
        <w:tabs>
          <w:tab w:val="left" w:pos="0"/>
          <w:tab w:val="left" w:pos="709"/>
          <w:tab w:val="left" w:pos="1985"/>
          <w:tab w:val="left" w:pos="2127"/>
          <w:tab w:val="left" w:pos="2552"/>
        </w:tabs>
        <w:autoSpaceDE/>
        <w:autoSpaceDN/>
        <w:adjustRightInd/>
        <w:rPr>
          <w:rFonts w:eastAsia="Times New Roman"/>
          <w:lang w:val="sv-SE" w:eastAsia="en-US"/>
        </w:rPr>
      </w:pPr>
    </w:p>
    <w:p w:rsidR="006B3B59" w:rsidRPr="00945F84" w:rsidRDefault="006B3B59" w:rsidP="006B3B59">
      <w:pPr>
        <w:widowControl/>
        <w:tabs>
          <w:tab w:val="left" w:pos="0"/>
          <w:tab w:val="left" w:pos="709"/>
          <w:tab w:val="left" w:pos="1985"/>
          <w:tab w:val="left" w:pos="2127"/>
          <w:tab w:val="left" w:pos="2552"/>
        </w:tabs>
        <w:autoSpaceDE/>
        <w:autoSpaceDN/>
        <w:adjustRightInd/>
        <w:ind w:left="709"/>
        <w:rPr>
          <w:rFonts w:eastAsia="Times New Roman"/>
          <w:i/>
          <w:lang w:val="sv-SE" w:eastAsia="en-US"/>
        </w:rPr>
      </w:pPr>
      <w:r w:rsidRPr="00945F84">
        <w:rPr>
          <w:rFonts w:eastAsia="Times New Roman"/>
          <w:i/>
          <w:lang w:val="sv-SE" w:eastAsia="en-US"/>
        </w:rPr>
        <w:t>Guds hand leder oss med ny sådd för vårt land,</w:t>
      </w:r>
    </w:p>
    <w:p w:rsidR="006B3B59" w:rsidRPr="00945F84" w:rsidRDefault="006B3B59" w:rsidP="006B3B59">
      <w:pPr>
        <w:widowControl/>
        <w:tabs>
          <w:tab w:val="left" w:pos="0"/>
          <w:tab w:val="left" w:pos="709"/>
          <w:tab w:val="left" w:pos="1985"/>
          <w:tab w:val="left" w:pos="2127"/>
          <w:tab w:val="left" w:pos="2552"/>
        </w:tabs>
        <w:autoSpaceDE/>
        <w:autoSpaceDN/>
        <w:adjustRightInd/>
        <w:ind w:left="709"/>
        <w:rPr>
          <w:rFonts w:eastAsia="Times New Roman"/>
          <w:i/>
          <w:lang w:val="sv-SE" w:eastAsia="en-US"/>
        </w:rPr>
      </w:pPr>
      <w:r w:rsidRPr="00945F84">
        <w:rPr>
          <w:rFonts w:eastAsia="Times New Roman"/>
          <w:i/>
          <w:lang w:val="sv-SE" w:eastAsia="en-US"/>
        </w:rPr>
        <w:t xml:space="preserve">sådd av ny frihet, hopp och mod, </w:t>
      </w:r>
    </w:p>
    <w:p w:rsidR="006B3B59" w:rsidRPr="00945F84" w:rsidRDefault="006B3B59" w:rsidP="006B3B59">
      <w:pPr>
        <w:widowControl/>
        <w:tabs>
          <w:tab w:val="left" w:pos="0"/>
          <w:tab w:val="left" w:pos="709"/>
          <w:tab w:val="left" w:pos="1985"/>
          <w:tab w:val="left" w:pos="2127"/>
          <w:tab w:val="left" w:pos="2552"/>
        </w:tabs>
        <w:autoSpaceDE/>
        <w:autoSpaceDN/>
        <w:adjustRightInd/>
        <w:ind w:left="709"/>
        <w:rPr>
          <w:rFonts w:eastAsia="Times New Roman"/>
          <w:i/>
          <w:lang w:val="sv-SE" w:eastAsia="en-US"/>
        </w:rPr>
      </w:pPr>
      <w:r w:rsidRPr="00945F84">
        <w:rPr>
          <w:rFonts w:eastAsia="Times New Roman"/>
          <w:i/>
          <w:lang w:val="sv-SE" w:eastAsia="en-US"/>
        </w:rPr>
        <w:t xml:space="preserve">Vi tar </w:t>
      </w:r>
      <w:proofErr w:type="gramStart"/>
      <w:r w:rsidRPr="00945F84">
        <w:rPr>
          <w:rFonts w:eastAsia="Times New Roman"/>
          <w:i/>
          <w:lang w:val="sv-SE" w:eastAsia="en-US"/>
        </w:rPr>
        <w:t>varann</w:t>
      </w:r>
      <w:proofErr w:type="gramEnd"/>
      <w:r w:rsidRPr="00945F84">
        <w:rPr>
          <w:rFonts w:eastAsia="Times New Roman"/>
          <w:i/>
          <w:lang w:val="sv-SE" w:eastAsia="en-US"/>
        </w:rPr>
        <w:t xml:space="preserve"> i hand</w:t>
      </w:r>
    </w:p>
    <w:p w:rsidR="006B3B59" w:rsidRPr="00945F84" w:rsidRDefault="006B3B59" w:rsidP="006B3B59">
      <w:pPr>
        <w:widowControl/>
        <w:tabs>
          <w:tab w:val="left" w:pos="0"/>
          <w:tab w:val="left" w:pos="709"/>
          <w:tab w:val="left" w:pos="1985"/>
          <w:tab w:val="left" w:pos="2127"/>
          <w:tab w:val="left" w:pos="2552"/>
        </w:tabs>
        <w:autoSpaceDE/>
        <w:autoSpaceDN/>
        <w:adjustRightInd/>
        <w:ind w:left="709"/>
        <w:rPr>
          <w:rFonts w:eastAsia="Times New Roman"/>
          <w:i/>
          <w:lang w:val="sv-SE" w:eastAsia="en-US"/>
        </w:rPr>
      </w:pPr>
      <w:r w:rsidRPr="00945F84">
        <w:rPr>
          <w:rFonts w:eastAsia="Times New Roman"/>
          <w:i/>
          <w:lang w:val="sv-SE" w:eastAsia="en-US"/>
        </w:rPr>
        <w:t xml:space="preserve">och knyter vänskapsband </w:t>
      </w:r>
    </w:p>
    <w:p w:rsidR="006B3B59" w:rsidRPr="00945F84" w:rsidRDefault="006B3B59" w:rsidP="006B3B59">
      <w:pPr>
        <w:widowControl/>
        <w:tabs>
          <w:tab w:val="left" w:pos="1985"/>
        </w:tabs>
        <w:ind w:left="709"/>
        <w:jc w:val="left"/>
        <w:rPr>
          <w:rFonts w:eastAsia="Times New Roman"/>
          <w:i/>
          <w:lang w:val="sv-SE" w:eastAsia="en-US"/>
        </w:rPr>
      </w:pPr>
      <w:r w:rsidRPr="00945F84">
        <w:rPr>
          <w:rFonts w:eastAsia="Times New Roman"/>
          <w:i/>
          <w:lang w:val="sv-SE" w:eastAsia="en-US"/>
        </w:rPr>
        <w:t>och förenas med Guds högra hand.</w:t>
      </w:r>
      <w:r w:rsidRPr="00945F84">
        <w:rPr>
          <w:rFonts w:ascii="Palatino-Roman" w:eastAsia="Times New Roman" w:hAnsi="Palatino-Roman" w:cs="Palatino-Roman"/>
          <w:color w:val="000000" w:themeColor="text1"/>
          <w:sz w:val="24"/>
          <w:lang w:val="sv-SE" w:eastAsia="en-US"/>
        </w:rPr>
        <w:t xml:space="preserve"> </w:t>
      </w:r>
    </w:p>
    <w:p w:rsidR="006B3B59" w:rsidRPr="00945F84" w:rsidRDefault="006B3B59" w:rsidP="006B3B59">
      <w:pPr>
        <w:widowControl/>
        <w:tabs>
          <w:tab w:val="left" w:pos="0"/>
          <w:tab w:val="left" w:pos="709"/>
          <w:tab w:val="left" w:pos="1985"/>
          <w:tab w:val="left" w:pos="2127"/>
          <w:tab w:val="left" w:pos="2552"/>
        </w:tabs>
        <w:autoSpaceDE/>
        <w:autoSpaceDN/>
        <w:adjustRightInd/>
        <w:spacing w:before="120"/>
        <w:rPr>
          <w:rFonts w:eastAsia="Times New Roman"/>
          <w:lang w:val="sv-SE" w:eastAsia="en-US"/>
        </w:rPr>
      </w:pPr>
      <w:r w:rsidRPr="00945F84">
        <w:rPr>
          <w:rFonts w:eastAsia="Times New Roman"/>
          <w:lang w:val="sv-SE" w:eastAsia="en-US"/>
        </w:rPr>
        <w:t xml:space="preserve"> </w:t>
      </w:r>
    </w:p>
    <w:p w:rsidR="006B3B59" w:rsidRPr="00945F84" w:rsidRDefault="006B3B59" w:rsidP="006B3B59">
      <w:pPr>
        <w:widowControl/>
        <w:autoSpaceDE/>
        <w:autoSpaceDN/>
        <w:adjustRightInd/>
        <w:spacing w:after="120"/>
        <w:rPr>
          <w:rFonts w:eastAsia="Times New Roman" w:cs="Arial"/>
          <w:b/>
          <w:i/>
          <w:sz w:val="32"/>
          <w:szCs w:val="32"/>
          <w:lang w:val="sv-SE"/>
        </w:rPr>
      </w:pPr>
      <w:r w:rsidRPr="00945F84">
        <w:rPr>
          <w:rFonts w:eastAsia="Times New Roman" w:cs="Arial"/>
          <w:b/>
          <w:i/>
          <w:sz w:val="32"/>
          <w:szCs w:val="32"/>
          <w:lang w:val="sv-SE"/>
        </w:rPr>
        <w:br w:type="page"/>
      </w:r>
    </w:p>
    <w:p w:rsidR="006B3B59" w:rsidRPr="00945F84" w:rsidRDefault="006B3B59" w:rsidP="006B3B59">
      <w:pPr>
        <w:keepNext/>
        <w:spacing w:before="240" w:after="60"/>
        <w:outlineLvl w:val="1"/>
        <w:rPr>
          <w:rFonts w:eastAsiaTheme="majorEastAsia" w:cstheme="majorBidi"/>
          <w:b/>
          <w:bCs/>
          <w:i/>
          <w:iCs/>
          <w:color w:val="000000" w:themeColor="text1"/>
          <w:sz w:val="28"/>
          <w:szCs w:val="28"/>
          <w:lang w:val="sv-SE" w:eastAsia="en-US"/>
        </w:rPr>
      </w:pPr>
      <w:r w:rsidRPr="004E491F">
        <w:rPr>
          <w:rFonts w:eastAsiaTheme="majorEastAsia" w:cstheme="majorBidi"/>
          <w:b/>
          <w:bCs/>
          <w:i/>
          <w:iCs/>
          <w:color w:val="000000" w:themeColor="text1"/>
          <w:sz w:val="32"/>
          <w:szCs w:val="32"/>
          <w:lang w:val="sv-SE" w:eastAsia="en-US"/>
        </w:rPr>
        <w:lastRenderedPageBreak/>
        <w:t>Dag 8</w:t>
      </w:r>
      <w:r>
        <w:rPr>
          <w:rFonts w:eastAsiaTheme="majorEastAsia" w:cstheme="majorBidi"/>
          <w:b/>
          <w:bCs/>
          <w:i/>
          <w:iCs/>
          <w:color w:val="000000" w:themeColor="text1"/>
          <w:sz w:val="32"/>
          <w:szCs w:val="32"/>
          <w:lang w:val="sv-SE" w:eastAsia="en-US"/>
        </w:rPr>
        <w:tab/>
      </w:r>
      <w:r w:rsidRPr="00945F84">
        <w:rPr>
          <w:rFonts w:eastAsiaTheme="majorEastAsia" w:cstheme="majorBidi"/>
          <w:b/>
          <w:bCs/>
          <w:i/>
          <w:iCs/>
          <w:color w:val="000000" w:themeColor="text1"/>
          <w:sz w:val="28"/>
          <w:szCs w:val="28"/>
          <w:lang w:val="sv-SE" w:eastAsia="en-US"/>
        </w:rPr>
        <w:t xml:space="preserve">Han skall samla de kringspridda ... från jordens fyra hörn </w:t>
      </w:r>
    </w:p>
    <w:p w:rsidR="006B3B59" w:rsidRPr="00945F84" w:rsidRDefault="006B3B59" w:rsidP="006B3B59">
      <w:pPr>
        <w:widowControl/>
        <w:tabs>
          <w:tab w:val="left" w:pos="1985"/>
        </w:tabs>
        <w:autoSpaceDE/>
        <w:autoSpaceDN/>
        <w:adjustRightInd/>
        <w:spacing w:before="120"/>
        <w:rPr>
          <w:rFonts w:eastAsia="Times New Roman"/>
          <w:lang w:val="sv-SE"/>
        </w:rPr>
      </w:pPr>
    </w:p>
    <w:p w:rsidR="006B3B59" w:rsidRPr="004E491F" w:rsidRDefault="006B3B59" w:rsidP="006B3B59">
      <w:pPr>
        <w:widowControl/>
        <w:tabs>
          <w:tab w:val="left" w:pos="1985"/>
        </w:tabs>
        <w:autoSpaceDE/>
        <w:autoSpaceDN/>
        <w:adjustRightInd/>
        <w:rPr>
          <w:rFonts w:eastAsia="Times New Roman"/>
          <w:i/>
          <w:sz w:val="20"/>
          <w:szCs w:val="20"/>
          <w:lang w:val="sv-SE" w:eastAsia="en-US"/>
        </w:rPr>
      </w:pPr>
      <w:r w:rsidRPr="004E491F">
        <w:rPr>
          <w:rFonts w:eastAsia="Times New Roman"/>
          <w:i/>
          <w:sz w:val="20"/>
          <w:szCs w:val="20"/>
          <w:lang w:val="sv-SE" w:eastAsia="en-US"/>
        </w:rPr>
        <w:t>Psalmförslag: 57 Sin enda grund har kyrkan; 61 Lågorna är många; 323 De kommer från öst</w:t>
      </w:r>
    </w:p>
    <w:p w:rsidR="006B3B59" w:rsidRPr="00945F84" w:rsidRDefault="006B3B59" w:rsidP="006B3B59">
      <w:pPr>
        <w:widowControl/>
        <w:tabs>
          <w:tab w:val="left" w:pos="1985"/>
        </w:tabs>
        <w:autoSpaceDE/>
        <w:autoSpaceDN/>
        <w:adjustRightInd/>
        <w:rPr>
          <w:rFonts w:eastAsia="Times New Roman"/>
          <w:lang w:val="sv-SE" w:eastAsia="en-US"/>
        </w:rPr>
      </w:pPr>
    </w:p>
    <w:p w:rsidR="006B3B59" w:rsidRPr="00945F84" w:rsidRDefault="006B3B59" w:rsidP="006B3B59">
      <w:pPr>
        <w:widowControl/>
        <w:tabs>
          <w:tab w:val="left" w:pos="1985"/>
        </w:tabs>
        <w:autoSpaceDE/>
        <w:autoSpaceDN/>
        <w:adjustRightInd/>
        <w:rPr>
          <w:rFonts w:eastAsia="Times New Roman"/>
          <w:i/>
          <w:lang w:val="sv-SE" w:eastAsia="en-US"/>
        </w:rPr>
      </w:pPr>
      <w:proofErr w:type="spellStart"/>
      <w:r w:rsidRPr="00945F84">
        <w:rPr>
          <w:rFonts w:eastAsia="Times New Roman"/>
          <w:lang w:val="sv-SE" w:eastAsia="en-US"/>
        </w:rPr>
        <w:t>Jes</w:t>
      </w:r>
      <w:proofErr w:type="spellEnd"/>
      <w:r w:rsidRPr="00945F84">
        <w:rPr>
          <w:rFonts w:eastAsia="Times New Roman"/>
          <w:lang w:val="sv-SE" w:eastAsia="en-US"/>
        </w:rPr>
        <w:t xml:space="preserve"> 11:12</w:t>
      </w:r>
      <w:r>
        <w:rPr>
          <w:rFonts w:eastAsia="Times New Roman"/>
          <w:lang w:val="sv-SE" w:eastAsia="en-US"/>
        </w:rPr>
        <w:t>–</w:t>
      </w:r>
      <w:r w:rsidRPr="00945F84">
        <w:rPr>
          <w:rFonts w:eastAsia="Times New Roman"/>
          <w:lang w:val="sv-SE" w:eastAsia="en-US"/>
        </w:rPr>
        <w:t xml:space="preserve">13 </w:t>
      </w:r>
      <w:r w:rsidRPr="00945F84">
        <w:rPr>
          <w:rFonts w:eastAsia="Times New Roman"/>
          <w:lang w:val="sv-SE" w:eastAsia="en-US"/>
        </w:rPr>
        <w:tab/>
        <w:t>Efraim skall inte avundas Juda och Juda inte hysa fiendskap mot Efraim</w:t>
      </w:r>
    </w:p>
    <w:p w:rsidR="006B3B59" w:rsidRPr="00945F84" w:rsidRDefault="006B3B59" w:rsidP="006B3B59">
      <w:pPr>
        <w:widowControl/>
        <w:tabs>
          <w:tab w:val="left" w:pos="1985"/>
        </w:tabs>
        <w:autoSpaceDE/>
        <w:autoSpaceDN/>
        <w:adjustRightInd/>
        <w:rPr>
          <w:rFonts w:eastAsia="Times New Roman"/>
          <w:lang w:val="sv-SE" w:eastAsia="en-US"/>
        </w:rPr>
      </w:pPr>
      <w:proofErr w:type="spellStart"/>
      <w:r w:rsidRPr="00945F84">
        <w:rPr>
          <w:rFonts w:eastAsia="Times New Roman"/>
          <w:lang w:val="sv-SE" w:eastAsia="en-US"/>
        </w:rPr>
        <w:t>Psalt</w:t>
      </w:r>
      <w:proofErr w:type="spellEnd"/>
      <w:r w:rsidRPr="00945F84">
        <w:rPr>
          <w:rFonts w:eastAsia="Times New Roman"/>
          <w:lang w:val="sv-SE" w:eastAsia="en-US"/>
        </w:rPr>
        <w:t xml:space="preserve"> 106:1</w:t>
      </w:r>
      <w:r>
        <w:rPr>
          <w:rFonts w:eastAsia="Times New Roman"/>
          <w:lang w:val="sv-SE" w:eastAsia="en-US"/>
        </w:rPr>
        <w:t>–</w:t>
      </w:r>
      <w:r w:rsidRPr="00945F84">
        <w:rPr>
          <w:rFonts w:eastAsia="Times New Roman"/>
          <w:lang w:val="sv-SE" w:eastAsia="en-US"/>
        </w:rPr>
        <w:t>14, 43</w:t>
      </w:r>
      <w:r>
        <w:rPr>
          <w:rFonts w:eastAsia="Times New Roman"/>
          <w:lang w:val="sv-SE" w:eastAsia="en-US"/>
        </w:rPr>
        <w:t>–</w:t>
      </w:r>
      <w:r w:rsidRPr="00945F84">
        <w:rPr>
          <w:rFonts w:eastAsia="Times New Roman"/>
          <w:lang w:val="sv-SE" w:eastAsia="en-US"/>
        </w:rPr>
        <w:t>48 Hämta hem oss från folken, så att vi får prisa ditt heliga namn</w:t>
      </w:r>
    </w:p>
    <w:p w:rsidR="006B3B59" w:rsidRPr="00945F84" w:rsidRDefault="006B3B59" w:rsidP="006B3B59">
      <w:pPr>
        <w:widowControl/>
        <w:tabs>
          <w:tab w:val="left" w:pos="1985"/>
        </w:tabs>
        <w:autoSpaceDE/>
        <w:autoSpaceDN/>
        <w:adjustRightInd/>
        <w:rPr>
          <w:rFonts w:eastAsia="Times New Roman"/>
          <w:lang w:val="sv-SE" w:eastAsia="en-US"/>
        </w:rPr>
      </w:pPr>
      <w:r w:rsidRPr="00945F84">
        <w:rPr>
          <w:rFonts w:eastAsia="Times New Roman"/>
          <w:lang w:val="sv-SE" w:eastAsia="en-US"/>
        </w:rPr>
        <w:t xml:space="preserve">Ef 2:13–19 </w:t>
      </w:r>
      <w:r w:rsidRPr="00945F84">
        <w:rPr>
          <w:rFonts w:eastAsia="Times New Roman"/>
          <w:lang w:val="sv-SE" w:eastAsia="en-US"/>
        </w:rPr>
        <w:tab/>
        <w:t>Han har med sitt liv på jorden rivit skiljemuren, fiendskapen</w:t>
      </w:r>
    </w:p>
    <w:p w:rsidR="006B3B59" w:rsidRPr="00945F84" w:rsidRDefault="006B3B59" w:rsidP="006B3B59">
      <w:pPr>
        <w:widowControl/>
        <w:tabs>
          <w:tab w:val="left" w:pos="1985"/>
        </w:tabs>
        <w:autoSpaceDE/>
        <w:autoSpaceDN/>
        <w:adjustRightInd/>
        <w:rPr>
          <w:rFonts w:eastAsia="Times New Roman"/>
          <w:lang w:val="sv-SE" w:eastAsia="en-US"/>
        </w:rPr>
      </w:pPr>
      <w:r w:rsidRPr="00945F84">
        <w:rPr>
          <w:rFonts w:eastAsia="Times New Roman"/>
          <w:lang w:val="sv-SE" w:eastAsia="en-US"/>
        </w:rPr>
        <w:t xml:space="preserve">Joh 17:1-12 </w:t>
      </w:r>
      <w:r>
        <w:rPr>
          <w:rFonts w:eastAsia="Times New Roman"/>
          <w:lang w:val="sv-SE" w:eastAsia="en-US"/>
        </w:rPr>
        <w:tab/>
        <w:t>Jag har förhärligats genom dem</w:t>
      </w:r>
    </w:p>
    <w:p w:rsidR="006B3B59" w:rsidRPr="00945F84" w:rsidRDefault="006B3B59" w:rsidP="006B3B59">
      <w:pPr>
        <w:widowControl/>
        <w:tabs>
          <w:tab w:val="left" w:pos="1985"/>
        </w:tabs>
        <w:jc w:val="left"/>
        <w:rPr>
          <w:rFonts w:eastAsia="Times New Roman"/>
          <w:lang w:val="sv-SE" w:eastAsia="en-US"/>
        </w:rPr>
      </w:pPr>
    </w:p>
    <w:p w:rsidR="006B3B59" w:rsidRPr="00945F84" w:rsidRDefault="006B3B59" w:rsidP="006B3B59">
      <w:pPr>
        <w:widowControl/>
        <w:tabs>
          <w:tab w:val="left" w:pos="1985"/>
        </w:tabs>
        <w:rPr>
          <w:rFonts w:eastAsia="Times New Roman"/>
          <w:i/>
          <w:lang w:val="sv-SE" w:eastAsia="en-US"/>
        </w:rPr>
      </w:pPr>
      <w:r w:rsidRPr="00945F84">
        <w:rPr>
          <w:rFonts w:eastAsia="Times New Roman"/>
          <w:i/>
          <w:lang w:val="sv-SE" w:eastAsia="en-US"/>
        </w:rPr>
        <w:t>De karibiska kyrkorna arbetar tillsammans för att hela såren i Kristi kropp i detta område som bär på ett arv som kolonis</w:t>
      </w:r>
      <w:r>
        <w:rPr>
          <w:rFonts w:eastAsia="Times New Roman"/>
          <w:i/>
          <w:lang w:val="sv-SE" w:eastAsia="en-US"/>
        </w:rPr>
        <w:t>ationen</w:t>
      </w:r>
      <w:r w:rsidRPr="00945F84">
        <w:rPr>
          <w:rFonts w:eastAsia="Times New Roman"/>
          <w:i/>
          <w:lang w:val="sv-SE" w:eastAsia="en-US"/>
        </w:rPr>
        <w:t xml:space="preserve"> har efterlämnat. Försoning förutsätter ofta ånger, upprättelse och helande av minnen. Ett exempel utgör handlingar av bön om förlåtelse och upprättelse mellan baptister i Storbritannien och Karibien. Precis som för Israel, är kyrkan i sin enhet kallad att vara både ett tecken och </w:t>
      </w:r>
      <w:r>
        <w:rPr>
          <w:rFonts w:eastAsia="Times New Roman"/>
          <w:i/>
          <w:lang w:val="sv-SE" w:eastAsia="en-US"/>
        </w:rPr>
        <w:t>en</w:t>
      </w:r>
      <w:r w:rsidRPr="00945F84">
        <w:rPr>
          <w:rFonts w:eastAsia="Times New Roman"/>
          <w:i/>
          <w:lang w:val="sv-SE" w:eastAsia="en-US"/>
        </w:rPr>
        <w:t xml:space="preserve"> aktiv </w:t>
      </w:r>
      <w:r>
        <w:rPr>
          <w:rFonts w:eastAsia="Times New Roman"/>
          <w:i/>
          <w:lang w:val="sv-SE" w:eastAsia="en-US"/>
        </w:rPr>
        <w:t>aktör</w:t>
      </w:r>
      <w:r w:rsidRPr="00945F84">
        <w:rPr>
          <w:rFonts w:eastAsia="Times New Roman"/>
          <w:i/>
          <w:lang w:val="sv-SE" w:eastAsia="en-US"/>
        </w:rPr>
        <w:t xml:space="preserve"> i försoningens tjänst.</w:t>
      </w:r>
    </w:p>
    <w:p w:rsidR="006B3B59" w:rsidRPr="00945F84" w:rsidRDefault="006B3B59" w:rsidP="006B3B59">
      <w:pPr>
        <w:keepNext/>
        <w:widowControl/>
        <w:tabs>
          <w:tab w:val="left" w:pos="1985"/>
          <w:tab w:val="right" w:pos="4820"/>
          <w:tab w:val="right" w:pos="6120"/>
          <w:tab w:val="right" w:pos="7088"/>
          <w:tab w:val="right" w:pos="8505"/>
        </w:tabs>
        <w:autoSpaceDE/>
        <w:autoSpaceDN/>
        <w:adjustRightInd/>
        <w:spacing w:before="240"/>
        <w:jc w:val="left"/>
        <w:outlineLvl w:val="1"/>
        <w:rPr>
          <w:rFonts w:eastAsia="Times New Roman" w:cs="Arial Narrow"/>
          <w:b/>
          <w:bCs/>
          <w:i/>
          <w:color w:val="000000"/>
          <w:sz w:val="28"/>
          <w:szCs w:val="20"/>
          <w:lang w:val="sv-SE" w:eastAsia="en-US"/>
        </w:rPr>
      </w:pPr>
      <w:r>
        <w:rPr>
          <w:rFonts w:eastAsia="Times New Roman" w:cs="Arial Narrow"/>
          <w:b/>
          <w:bCs/>
          <w:i/>
          <w:color w:val="000000"/>
          <w:sz w:val="28"/>
          <w:szCs w:val="20"/>
          <w:lang w:val="sv-SE" w:eastAsia="en-US"/>
        </w:rPr>
        <w:t>Reflektion</w:t>
      </w:r>
    </w:p>
    <w:p w:rsidR="006B3B59" w:rsidRPr="00945F84" w:rsidRDefault="006B3B59" w:rsidP="006B3B59">
      <w:pPr>
        <w:widowControl/>
        <w:tabs>
          <w:tab w:val="left" w:pos="0"/>
          <w:tab w:val="left" w:pos="709"/>
          <w:tab w:val="left" w:pos="1985"/>
          <w:tab w:val="left" w:pos="2552"/>
        </w:tabs>
        <w:autoSpaceDE/>
        <w:autoSpaceDN/>
        <w:adjustRightInd/>
        <w:spacing w:before="120"/>
        <w:rPr>
          <w:rFonts w:eastAsia="Times New Roman"/>
          <w:lang w:val="sv-SE" w:eastAsia="en-US"/>
        </w:rPr>
      </w:pPr>
      <w:r>
        <w:rPr>
          <w:rFonts w:eastAsia="Times New Roman"/>
          <w:lang w:val="sv-SE" w:eastAsia="en-US"/>
        </w:rPr>
        <w:t>G</w:t>
      </w:r>
      <w:r w:rsidRPr="00945F84">
        <w:rPr>
          <w:rFonts w:eastAsia="Times New Roman"/>
          <w:lang w:val="sv-SE" w:eastAsia="en-US"/>
        </w:rPr>
        <w:t xml:space="preserve">enom de bibliska berättelserna om frälsningshistorien finns ett omisskännligt motiv som är Guds oavbrutna beslutsamhet att skapa ett folk som han kan kalla sitt eget. Att bilda ett sådant folk – förenat i ett heligt förbund med Gud – utgör en väsentlig del av Guds frälsningsplan </w:t>
      </w:r>
      <w:r>
        <w:rPr>
          <w:rFonts w:eastAsia="Times New Roman"/>
          <w:lang w:val="sv-SE" w:eastAsia="en-US"/>
        </w:rPr>
        <w:t>till</w:t>
      </w:r>
      <w:r w:rsidRPr="00945F84">
        <w:rPr>
          <w:rFonts w:eastAsia="Times New Roman"/>
          <w:lang w:val="sv-SE" w:eastAsia="en-US"/>
        </w:rPr>
        <w:t xml:space="preserve"> Guds namn</w:t>
      </w:r>
      <w:r>
        <w:rPr>
          <w:rFonts w:eastAsia="Times New Roman"/>
          <w:lang w:val="sv-SE" w:eastAsia="en-US"/>
        </w:rPr>
        <w:t>s ära och lovsång</w:t>
      </w:r>
      <w:r w:rsidRPr="00945F84">
        <w:rPr>
          <w:rFonts w:eastAsia="Times New Roman"/>
          <w:lang w:val="sv-SE" w:eastAsia="en-US"/>
        </w:rPr>
        <w:t xml:space="preserve">. </w:t>
      </w:r>
    </w:p>
    <w:p w:rsidR="006B3B59" w:rsidRPr="00945F84" w:rsidRDefault="006B3B59" w:rsidP="006B3B59">
      <w:pPr>
        <w:widowControl/>
        <w:tabs>
          <w:tab w:val="left" w:pos="0"/>
          <w:tab w:val="left" w:pos="709"/>
          <w:tab w:val="left" w:pos="1985"/>
          <w:tab w:val="left" w:pos="2552"/>
        </w:tabs>
        <w:autoSpaceDE/>
        <w:autoSpaceDN/>
        <w:adjustRightInd/>
        <w:spacing w:before="120"/>
        <w:rPr>
          <w:rFonts w:eastAsia="Times New Roman"/>
          <w:lang w:val="sv-SE" w:eastAsia="en-US"/>
        </w:rPr>
      </w:pPr>
      <w:r w:rsidRPr="00945F84">
        <w:rPr>
          <w:rFonts w:eastAsia="Times New Roman"/>
          <w:lang w:val="sv-SE" w:eastAsia="en-US"/>
        </w:rPr>
        <w:t xml:space="preserve">Profeterna påminde Israel oupphörligt om att förbundet </w:t>
      </w:r>
      <w:r>
        <w:rPr>
          <w:rFonts w:eastAsia="Times New Roman"/>
          <w:lang w:val="sv-SE" w:eastAsia="en-US"/>
        </w:rPr>
        <w:t xml:space="preserve">krävde att </w:t>
      </w:r>
      <w:r w:rsidRPr="00945F84">
        <w:rPr>
          <w:rFonts w:eastAsia="Times New Roman"/>
          <w:lang w:val="sv-SE" w:eastAsia="en-US"/>
        </w:rPr>
        <w:t xml:space="preserve">förhållandet mellan dess </w:t>
      </w:r>
      <w:r>
        <w:rPr>
          <w:rFonts w:eastAsia="Times New Roman"/>
          <w:lang w:val="sv-SE" w:eastAsia="en-US"/>
        </w:rPr>
        <w:t>olika</w:t>
      </w:r>
      <w:r w:rsidRPr="00945F84">
        <w:rPr>
          <w:rFonts w:eastAsia="Times New Roman"/>
          <w:lang w:val="sv-SE" w:eastAsia="en-US"/>
        </w:rPr>
        <w:t xml:space="preserve"> sociala grupper skulle karaktäriseras av rättvisa, medkänsla och barmhärtighet. </w:t>
      </w:r>
      <w:r>
        <w:rPr>
          <w:rFonts w:eastAsia="Times New Roman"/>
          <w:lang w:val="sv-SE" w:eastAsia="en-US"/>
        </w:rPr>
        <w:t>När</w:t>
      </w:r>
      <w:r w:rsidRPr="00945F84">
        <w:rPr>
          <w:rFonts w:eastAsia="Times New Roman"/>
          <w:lang w:val="sv-SE" w:eastAsia="en-US"/>
        </w:rPr>
        <w:t xml:space="preserve"> Jesu förberedde sig att besegla det</w:t>
      </w:r>
      <w:r>
        <w:rPr>
          <w:rFonts w:eastAsia="Times New Roman"/>
          <w:lang w:val="sv-SE" w:eastAsia="en-US"/>
        </w:rPr>
        <w:t xml:space="preserve"> nya förbundet i sitt eget blod,</w:t>
      </w:r>
      <w:r w:rsidRPr="00945F84">
        <w:rPr>
          <w:rFonts w:eastAsia="Times New Roman"/>
          <w:lang w:val="sv-SE" w:eastAsia="en-US"/>
        </w:rPr>
        <w:t xml:space="preserve"> var det hans enträgna bön till Fadern att de som getts till honom av Fadern skulle vara ett, liksom han och Fadern var ett. När kris</w:t>
      </w:r>
      <w:r>
        <w:rPr>
          <w:rFonts w:eastAsia="Times New Roman"/>
          <w:lang w:val="sv-SE" w:eastAsia="en-US"/>
        </w:rPr>
        <w:t>tna upptäcker sin enhet i Jesus</w:t>
      </w:r>
      <w:r w:rsidRPr="00945F84">
        <w:rPr>
          <w:rFonts w:eastAsia="Times New Roman"/>
          <w:lang w:val="sv-SE" w:eastAsia="en-US"/>
        </w:rPr>
        <w:t xml:space="preserve"> blir de delaktiga i </w:t>
      </w:r>
      <w:r>
        <w:rPr>
          <w:rFonts w:eastAsia="Times New Roman"/>
          <w:lang w:val="sv-SE" w:eastAsia="en-US"/>
        </w:rPr>
        <w:t xml:space="preserve">Kristi </w:t>
      </w:r>
      <w:r w:rsidRPr="00945F84">
        <w:rPr>
          <w:rFonts w:eastAsia="Times New Roman"/>
          <w:lang w:val="sv-SE" w:eastAsia="en-US"/>
        </w:rPr>
        <w:t>förhärligande i Faderns närvaro, samma härlig</w:t>
      </w:r>
      <w:r>
        <w:rPr>
          <w:rFonts w:eastAsia="Times New Roman"/>
          <w:lang w:val="sv-SE" w:eastAsia="en-US"/>
        </w:rPr>
        <w:t>het som han hade i Faderns närvaro</w:t>
      </w:r>
      <w:r w:rsidRPr="00945F84">
        <w:rPr>
          <w:rFonts w:eastAsia="Times New Roman"/>
          <w:lang w:val="sv-SE" w:eastAsia="en-US"/>
        </w:rPr>
        <w:t xml:space="preserve"> innan världen var skapad. Därför måste Guds förbundsfolk alltid sträva efter att vara en försonad gemenskap</w:t>
      </w:r>
      <w:r>
        <w:rPr>
          <w:rFonts w:eastAsia="Times New Roman"/>
          <w:lang w:val="sv-SE" w:eastAsia="en-US"/>
        </w:rPr>
        <w:t>. Det</w:t>
      </w:r>
      <w:r w:rsidRPr="00945F84">
        <w:rPr>
          <w:rFonts w:eastAsia="Times New Roman"/>
          <w:lang w:val="sv-SE" w:eastAsia="en-US"/>
        </w:rPr>
        <w:t xml:space="preserve"> i sig blir ett tydligt tecken för alla folk på jorden på hur man ska leva i rättvisa och fred.</w:t>
      </w:r>
    </w:p>
    <w:p w:rsidR="006B3B59" w:rsidRPr="00945F84" w:rsidRDefault="006B3B59" w:rsidP="006B3B59">
      <w:pPr>
        <w:keepNext/>
        <w:widowControl/>
        <w:tabs>
          <w:tab w:val="left" w:pos="1985"/>
          <w:tab w:val="right" w:pos="4820"/>
          <w:tab w:val="right" w:pos="6120"/>
          <w:tab w:val="right" w:pos="7088"/>
          <w:tab w:val="right" w:pos="8505"/>
        </w:tabs>
        <w:autoSpaceDE/>
        <w:autoSpaceDN/>
        <w:adjustRightInd/>
        <w:spacing w:before="240"/>
        <w:jc w:val="left"/>
        <w:outlineLvl w:val="1"/>
        <w:rPr>
          <w:rFonts w:eastAsia="Times New Roman" w:cs="Arial Narrow"/>
          <w:b/>
          <w:bCs/>
          <w:i/>
          <w:color w:val="000000"/>
          <w:sz w:val="28"/>
          <w:szCs w:val="20"/>
          <w:lang w:val="sv-SE" w:eastAsia="en-US"/>
        </w:rPr>
      </w:pPr>
      <w:r w:rsidRPr="00945F84">
        <w:rPr>
          <w:rFonts w:eastAsia="Times New Roman" w:cs="Arial Narrow"/>
          <w:b/>
          <w:bCs/>
          <w:i/>
          <w:color w:val="000000"/>
          <w:sz w:val="28"/>
          <w:szCs w:val="20"/>
          <w:lang w:val="sv-SE" w:eastAsia="en-US"/>
        </w:rPr>
        <w:t>Bön</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p>
    <w:p w:rsidR="006B3B59" w:rsidRDefault="006B3B59" w:rsidP="006B3B59">
      <w:pPr>
        <w:widowControl/>
        <w:tabs>
          <w:tab w:val="left" w:pos="0"/>
          <w:tab w:val="left" w:pos="709"/>
          <w:tab w:val="left" w:pos="1985"/>
          <w:tab w:val="left" w:pos="2552"/>
        </w:tabs>
        <w:autoSpaceDE/>
        <w:autoSpaceDN/>
        <w:adjustRightInd/>
        <w:rPr>
          <w:rFonts w:eastAsia="Times New Roman"/>
          <w:lang w:val="sv-SE" w:eastAsia="en-US"/>
        </w:rPr>
      </w:pPr>
      <w:r w:rsidRPr="00945F84">
        <w:rPr>
          <w:rFonts w:eastAsia="Times New Roman"/>
          <w:lang w:val="sv-SE" w:eastAsia="en-US"/>
        </w:rPr>
        <w:t xml:space="preserve">Herre, </w:t>
      </w:r>
    </w:p>
    <w:p w:rsidR="006B3B59" w:rsidRDefault="006B3B59" w:rsidP="006B3B59">
      <w:pPr>
        <w:widowControl/>
        <w:tabs>
          <w:tab w:val="left" w:pos="0"/>
          <w:tab w:val="left" w:pos="709"/>
          <w:tab w:val="left" w:pos="1985"/>
          <w:tab w:val="left" w:pos="2552"/>
        </w:tabs>
        <w:autoSpaceDE/>
        <w:autoSpaceDN/>
        <w:adjustRightInd/>
        <w:rPr>
          <w:rFonts w:eastAsia="Times New Roman"/>
          <w:lang w:val="sv-SE" w:eastAsia="en-US"/>
        </w:rPr>
      </w:pPr>
      <w:r>
        <w:rPr>
          <w:rFonts w:eastAsia="Times New Roman"/>
          <w:lang w:val="sv-SE" w:eastAsia="en-US"/>
        </w:rPr>
        <w:t xml:space="preserve">vi </w:t>
      </w:r>
      <w:r w:rsidRPr="00945F84">
        <w:rPr>
          <w:rFonts w:eastAsia="Times New Roman"/>
          <w:lang w:val="sv-SE" w:eastAsia="en-US"/>
        </w:rPr>
        <w:t>ber</w:t>
      </w:r>
      <w:r>
        <w:rPr>
          <w:rFonts w:eastAsia="Times New Roman"/>
          <w:lang w:val="sv-SE" w:eastAsia="en-US"/>
        </w:rPr>
        <w:t xml:space="preserve"> </w:t>
      </w:r>
      <w:r w:rsidRPr="00945F84">
        <w:rPr>
          <w:rFonts w:eastAsia="Times New Roman"/>
          <w:lang w:val="sv-SE" w:eastAsia="en-US"/>
        </w:rPr>
        <w:t>i ödmjukhet att</w:t>
      </w:r>
      <w:r>
        <w:rPr>
          <w:rFonts w:eastAsia="Times New Roman"/>
          <w:lang w:val="sv-SE" w:eastAsia="en-US"/>
        </w:rPr>
        <w:t xml:space="preserve"> </w:t>
      </w:r>
      <w:r w:rsidRPr="00945F84">
        <w:rPr>
          <w:rFonts w:eastAsia="Times New Roman"/>
          <w:lang w:val="sv-SE" w:eastAsia="en-US"/>
        </w:rPr>
        <w:t>kyrkorna över hela världen</w:t>
      </w:r>
      <w:r>
        <w:rPr>
          <w:rFonts w:eastAsia="Times New Roman"/>
          <w:lang w:val="sv-SE" w:eastAsia="en-US"/>
        </w:rPr>
        <w:t xml:space="preserve"> </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proofErr w:type="gramStart"/>
      <w:r w:rsidRPr="00945F84">
        <w:rPr>
          <w:rFonts w:eastAsia="Times New Roman"/>
          <w:lang w:val="sv-SE" w:eastAsia="en-US"/>
        </w:rPr>
        <w:t>genom din nåd skall bli verktyg för din fred.</w:t>
      </w:r>
      <w:proofErr w:type="gramEnd"/>
      <w:r w:rsidRPr="00945F84">
        <w:rPr>
          <w:rFonts w:eastAsia="Times New Roman"/>
          <w:lang w:val="sv-SE" w:eastAsia="en-US"/>
        </w:rPr>
        <w:t xml:space="preserve"> </w:t>
      </w:r>
    </w:p>
    <w:p w:rsidR="006B3B59" w:rsidRDefault="006B3B59" w:rsidP="006B3B59">
      <w:pPr>
        <w:widowControl/>
        <w:tabs>
          <w:tab w:val="left" w:pos="0"/>
          <w:tab w:val="left" w:pos="709"/>
          <w:tab w:val="left" w:pos="1985"/>
          <w:tab w:val="left" w:pos="2552"/>
        </w:tabs>
        <w:autoSpaceDE/>
        <w:autoSpaceDN/>
        <w:adjustRightInd/>
        <w:rPr>
          <w:rFonts w:eastAsia="Times New Roman"/>
          <w:lang w:val="sv-SE" w:eastAsia="en-US"/>
        </w:rPr>
      </w:pPr>
      <w:r>
        <w:rPr>
          <w:rFonts w:eastAsia="Times New Roman"/>
          <w:lang w:val="sv-SE" w:eastAsia="en-US"/>
        </w:rPr>
        <w:t>M</w:t>
      </w:r>
      <w:r w:rsidRPr="00945F84">
        <w:rPr>
          <w:rFonts w:eastAsia="Times New Roman"/>
          <w:lang w:val="sv-SE" w:eastAsia="en-US"/>
        </w:rPr>
        <w:t>å ditt namn bli helgat och ärat</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r>
        <w:rPr>
          <w:rFonts w:eastAsia="Times New Roman"/>
          <w:lang w:val="sv-SE" w:eastAsia="en-US"/>
        </w:rPr>
        <w:t>g</w:t>
      </w:r>
      <w:r w:rsidRPr="00945F84">
        <w:rPr>
          <w:rFonts w:eastAsia="Times New Roman"/>
          <w:lang w:val="sv-SE" w:eastAsia="en-US"/>
        </w:rPr>
        <w:t>enom deras gemensamma handlingar</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r w:rsidRPr="00945F84">
        <w:rPr>
          <w:rFonts w:eastAsia="Times New Roman"/>
          <w:lang w:val="sv-SE" w:eastAsia="en-US"/>
        </w:rPr>
        <w:t>som sändebud och ombud för di</w:t>
      </w:r>
      <w:r>
        <w:rPr>
          <w:rFonts w:eastAsia="Times New Roman"/>
          <w:lang w:val="sv-SE" w:eastAsia="en-US"/>
        </w:rPr>
        <w:t>n</w:t>
      </w:r>
      <w:r w:rsidRPr="00945F84">
        <w:rPr>
          <w:rFonts w:eastAsia="Times New Roman"/>
          <w:lang w:val="sv-SE" w:eastAsia="en-US"/>
        </w:rPr>
        <w:t xml:space="preserve"> helande</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proofErr w:type="gramStart"/>
      <w:r w:rsidRPr="00945F84">
        <w:rPr>
          <w:rFonts w:eastAsia="Times New Roman"/>
          <w:lang w:val="sv-SE" w:eastAsia="en-US"/>
        </w:rPr>
        <w:t>och försonande kärlek bland splittrade folk</w:t>
      </w:r>
      <w:r>
        <w:rPr>
          <w:rFonts w:eastAsia="Times New Roman"/>
          <w:lang w:val="sv-SE" w:eastAsia="en-US"/>
        </w:rPr>
        <w:t>.</w:t>
      </w:r>
      <w:proofErr w:type="gramEnd"/>
      <w:r w:rsidRPr="00945F84">
        <w:rPr>
          <w:rFonts w:eastAsia="Times New Roman"/>
          <w:lang w:val="sv-SE" w:eastAsia="en-US"/>
        </w:rPr>
        <w:t xml:space="preserve"> </w:t>
      </w:r>
    </w:p>
    <w:p w:rsidR="006B3B59" w:rsidRPr="00945F84" w:rsidRDefault="006B3B59" w:rsidP="006B3B59">
      <w:pPr>
        <w:widowControl/>
        <w:tabs>
          <w:tab w:val="left" w:pos="0"/>
          <w:tab w:val="left" w:pos="709"/>
          <w:tab w:val="left" w:pos="1985"/>
          <w:tab w:val="left" w:pos="2552"/>
        </w:tabs>
        <w:autoSpaceDE/>
        <w:autoSpaceDN/>
        <w:adjustRightInd/>
        <w:rPr>
          <w:rFonts w:eastAsia="Times New Roman"/>
          <w:lang w:val="sv-SE" w:eastAsia="en-US"/>
        </w:rPr>
      </w:pPr>
      <w:r w:rsidRPr="00945F84">
        <w:rPr>
          <w:rFonts w:eastAsia="Times New Roman"/>
          <w:lang w:val="sv-SE" w:eastAsia="en-US"/>
        </w:rPr>
        <w:t>Amen.</w:t>
      </w:r>
    </w:p>
    <w:p w:rsidR="006B3B59" w:rsidRDefault="006B3B59">
      <w:pPr>
        <w:widowControl/>
        <w:autoSpaceDE/>
        <w:autoSpaceDN/>
        <w:adjustRightInd/>
        <w:spacing w:before="120" w:line="240" w:lineRule="atLeast"/>
        <w:rPr>
          <w:rFonts w:eastAsia="Times New Roman"/>
          <w:b/>
          <w:bCs/>
          <w:smallCaps/>
          <w:color w:val="000000"/>
          <w:spacing w:val="5"/>
          <w:sz w:val="32"/>
          <w:lang w:val="sv-SE"/>
        </w:rPr>
      </w:pPr>
      <w:r>
        <w:rPr>
          <w:rFonts w:eastAsia="Times New Roman"/>
          <w:b/>
          <w:bCs/>
          <w:smallCaps/>
          <w:color w:val="000000"/>
          <w:spacing w:val="5"/>
          <w:sz w:val="32"/>
          <w:lang w:val="sv-SE"/>
        </w:rPr>
        <w:br w:type="page"/>
      </w:r>
    </w:p>
    <w:p w:rsidR="00945F84" w:rsidRPr="00945F84" w:rsidRDefault="00945F84" w:rsidP="00945F84">
      <w:pPr>
        <w:jc w:val="center"/>
        <w:rPr>
          <w:rFonts w:eastAsia="Times New Roman"/>
          <w:b/>
          <w:bCs/>
          <w:smallCaps/>
          <w:color w:val="000000"/>
          <w:spacing w:val="5"/>
          <w:sz w:val="32"/>
          <w:lang w:val="sv-SE" w:eastAsia="en-US"/>
        </w:rPr>
      </w:pPr>
      <w:r w:rsidRPr="00945F84">
        <w:rPr>
          <w:rFonts w:eastAsia="Times New Roman"/>
          <w:b/>
          <w:bCs/>
          <w:smallCaps/>
          <w:color w:val="000000"/>
          <w:spacing w:val="5"/>
          <w:sz w:val="32"/>
          <w:lang w:val="sv-SE" w:eastAsia="en-US"/>
        </w:rPr>
        <w:lastRenderedPageBreak/>
        <w:t>Den ekumeniska situationen i Karibien</w:t>
      </w:r>
      <w:r w:rsidRPr="00945F84">
        <w:rPr>
          <w:rFonts w:eastAsia="Times New Roman"/>
          <w:b/>
          <w:bCs/>
          <w:smallCaps/>
          <w:color w:val="000000"/>
          <w:spacing w:val="5"/>
          <w:sz w:val="32"/>
          <w:vertAlign w:val="superscript"/>
          <w:lang w:val="sv-SE" w:eastAsia="en-US"/>
        </w:rPr>
        <w:footnoteReference w:id="3"/>
      </w:r>
    </w:p>
    <w:p w:rsidR="00945F84" w:rsidRPr="00945F84" w:rsidRDefault="00945F84" w:rsidP="00945F84">
      <w:pPr>
        <w:rPr>
          <w:rFonts w:eastAsia="Times New Roman"/>
          <w:lang w:val="sv-SE" w:eastAsia="en-US"/>
        </w:rPr>
      </w:pPr>
    </w:p>
    <w:p w:rsidR="00945F84" w:rsidRPr="00945F84" w:rsidRDefault="00945F84" w:rsidP="00945F84">
      <w:pPr>
        <w:spacing w:before="120"/>
        <w:rPr>
          <w:rFonts w:eastAsia="Times New Roman"/>
          <w:lang w:val="sv-SE" w:eastAsia="en-US"/>
        </w:rPr>
      </w:pPr>
      <w:r w:rsidRPr="00945F84">
        <w:rPr>
          <w:rFonts w:eastAsia="Times New Roman"/>
          <w:lang w:val="sv-SE" w:eastAsia="en-US"/>
        </w:rPr>
        <w:t>Den karibiska regionen sträcker sig från Bahama</w:t>
      </w:r>
      <w:r w:rsidR="003C4B9E">
        <w:rPr>
          <w:rFonts w:eastAsia="Times New Roman"/>
          <w:lang w:val="sv-SE" w:eastAsia="en-US"/>
        </w:rPr>
        <w:t>s</w:t>
      </w:r>
      <w:r w:rsidRPr="00945F84">
        <w:rPr>
          <w:rFonts w:eastAsia="Times New Roman"/>
          <w:lang w:val="sv-SE" w:eastAsia="en-US"/>
        </w:rPr>
        <w:t xml:space="preserve"> i norr till Surinam, Guyana och Franska Guyana (Cayenne) på Sydamerikanska fastlandet, och från Barbados i öster till Belize i västra Centralamerika. Den gemensamma identiteten i regionen grundar sig på geografiska skäl</w:t>
      </w:r>
      <w:r w:rsidR="003C4B9E">
        <w:rPr>
          <w:rFonts w:eastAsia="Times New Roman"/>
          <w:lang w:val="sv-SE" w:eastAsia="en-US"/>
        </w:rPr>
        <w:t>, men också</w:t>
      </w:r>
      <w:r w:rsidRPr="00945F84">
        <w:rPr>
          <w:rFonts w:eastAsia="Times New Roman"/>
          <w:lang w:val="sv-SE" w:eastAsia="en-US"/>
        </w:rPr>
        <w:t xml:space="preserve"> delade erfarenheter av kolonialism, exploatering och motstånd mot utländsk dominans samt gemensam kulturell medvetenhet. </w:t>
      </w:r>
    </w:p>
    <w:p w:rsidR="00945F84" w:rsidRPr="00945F84" w:rsidRDefault="00945F84" w:rsidP="00945F84">
      <w:pPr>
        <w:spacing w:before="120"/>
        <w:rPr>
          <w:rFonts w:eastAsia="Times New Roman"/>
          <w:lang w:val="sv-SE" w:eastAsia="en-US"/>
        </w:rPr>
      </w:pPr>
      <w:r w:rsidRPr="00945F84">
        <w:rPr>
          <w:rFonts w:eastAsia="Times New Roman"/>
          <w:lang w:val="sv-SE" w:eastAsia="en-US"/>
        </w:rPr>
        <w:t xml:space="preserve">Närvaron av några av kyrkorna i regionen – t.ex. </w:t>
      </w:r>
      <w:r w:rsidR="003C4B9E">
        <w:rPr>
          <w:rFonts w:eastAsia="Times New Roman"/>
          <w:lang w:val="sv-SE" w:eastAsia="en-US"/>
        </w:rPr>
        <w:t xml:space="preserve">den </w:t>
      </w:r>
      <w:r w:rsidRPr="00945F84">
        <w:rPr>
          <w:rFonts w:eastAsia="Times New Roman"/>
          <w:lang w:val="sv-SE" w:eastAsia="en-US"/>
        </w:rPr>
        <w:t xml:space="preserve">Romersk katolska kyrkan och </w:t>
      </w:r>
      <w:r w:rsidR="003C4B9E">
        <w:rPr>
          <w:rFonts w:eastAsia="Times New Roman"/>
          <w:lang w:val="sv-SE" w:eastAsia="en-US"/>
        </w:rPr>
        <w:t>a</w:t>
      </w:r>
      <w:r w:rsidRPr="00945F84">
        <w:rPr>
          <w:rFonts w:eastAsia="Times New Roman"/>
          <w:lang w:val="sv-SE" w:eastAsia="en-US"/>
        </w:rPr>
        <w:t>nglikanska kyrkor - sammanfaller med den tidiga perioden av kolonial</w:t>
      </w:r>
      <w:r w:rsidR="003C4B9E">
        <w:rPr>
          <w:rFonts w:eastAsia="Times New Roman"/>
          <w:lang w:val="sv-SE" w:eastAsia="en-US"/>
        </w:rPr>
        <w:t>ismen. Andra kyrkor kom senare och var</w:t>
      </w:r>
      <w:r w:rsidRPr="00945F84">
        <w:rPr>
          <w:rFonts w:eastAsia="Times New Roman"/>
          <w:lang w:val="sv-SE" w:eastAsia="en-US"/>
        </w:rPr>
        <w:t xml:space="preserve"> del av 1700-, 1800- och 1900-talens missionsrörelser. Också mycket senare har </w:t>
      </w:r>
      <w:proofErr w:type="spellStart"/>
      <w:r w:rsidRPr="00945F84">
        <w:rPr>
          <w:rFonts w:eastAsia="Times New Roman"/>
          <w:lang w:val="sv-SE" w:eastAsia="en-US"/>
        </w:rPr>
        <w:t>evangelikala</w:t>
      </w:r>
      <w:proofErr w:type="spellEnd"/>
      <w:r w:rsidRPr="00945F84">
        <w:rPr>
          <w:rFonts w:eastAsia="Times New Roman"/>
          <w:lang w:val="sv-SE" w:eastAsia="en-US"/>
        </w:rPr>
        <w:t xml:space="preserve"> och </w:t>
      </w:r>
      <w:proofErr w:type="spellStart"/>
      <w:r w:rsidRPr="00945F84">
        <w:rPr>
          <w:rFonts w:eastAsia="Times New Roman"/>
          <w:lang w:val="sv-SE" w:eastAsia="en-US"/>
        </w:rPr>
        <w:t>pentekostala</w:t>
      </w:r>
      <w:proofErr w:type="spellEnd"/>
      <w:r w:rsidRPr="00945F84">
        <w:rPr>
          <w:rFonts w:eastAsia="Times New Roman"/>
          <w:lang w:val="sv-SE" w:eastAsia="en-US"/>
        </w:rPr>
        <w:t xml:space="preserve"> rörelser spritt sig över Karibien. Som en följd av detta kan </w:t>
      </w:r>
      <w:proofErr w:type="spellStart"/>
      <w:r w:rsidRPr="00945F84">
        <w:rPr>
          <w:rFonts w:eastAsia="Times New Roman"/>
          <w:lang w:val="sv-SE" w:eastAsia="en-US"/>
        </w:rPr>
        <w:t>evangelikala</w:t>
      </w:r>
      <w:proofErr w:type="spellEnd"/>
      <w:r w:rsidRPr="00945F84">
        <w:rPr>
          <w:rFonts w:eastAsia="Times New Roman"/>
          <w:lang w:val="sv-SE" w:eastAsia="en-US"/>
        </w:rPr>
        <w:t xml:space="preserve"> allianser eller gemenskaper återfinnas i många länder eller områden i regionen. </w:t>
      </w:r>
    </w:p>
    <w:p w:rsidR="00945F84" w:rsidRPr="00945F84" w:rsidRDefault="00945F84" w:rsidP="00945F84">
      <w:pPr>
        <w:spacing w:before="120"/>
        <w:rPr>
          <w:rFonts w:eastAsia="Times New Roman"/>
          <w:lang w:val="sv-SE" w:eastAsia="en-US"/>
        </w:rPr>
      </w:pPr>
      <w:r w:rsidRPr="00945F84">
        <w:rPr>
          <w:rFonts w:eastAsia="Times New Roman"/>
          <w:lang w:val="sv-SE" w:eastAsia="en-US"/>
        </w:rPr>
        <w:t>Karibi</w:t>
      </w:r>
      <w:r w:rsidR="003C4B9E">
        <w:rPr>
          <w:rFonts w:eastAsia="Times New Roman"/>
          <w:lang w:val="sv-SE" w:eastAsia="en-US"/>
        </w:rPr>
        <w:t>ens kristna råd</w:t>
      </w:r>
      <w:r w:rsidRPr="00945F84">
        <w:rPr>
          <w:rFonts w:eastAsia="Times New Roman"/>
          <w:lang w:val="sv-SE" w:eastAsia="en-US"/>
        </w:rPr>
        <w:t xml:space="preserve"> (CCC) växte fram ur dynamiska föregångare av ekumeniska aktiviteter under 1960-talet och etablerade sig formellt under den sociala</w:t>
      </w:r>
      <w:r w:rsidR="003C4B9E">
        <w:rPr>
          <w:rFonts w:eastAsia="Times New Roman"/>
          <w:lang w:val="sv-SE" w:eastAsia="en-US"/>
        </w:rPr>
        <w:t>,</w:t>
      </w:r>
      <w:r w:rsidRPr="00945F84">
        <w:rPr>
          <w:rFonts w:eastAsia="Times New Roman"/>
          <w:lang w:val="sv-SE" w:eastAsia="en-US"/>
        </w:rPr>
        <w:t xml:space="preserve"> kulturella och politiska jäsningen i början av 1970-talet. Detta var den omedelbara efterkoloniala perioden i regionen under vilka många av länderna fick sin självständighet. Vid denna tid var regionen som helhet indragen i en rörelse för självbestämmande, utveckling och nya former för självförverkligande. Det gemensamma svaret på detta och bidrag från en rad kyrkor till detta nya regionala uppvaknande blev bildandet av en organisation som kallades </w:t>
      </w:r>
      <w:r w:rsidR="003C4B9E" w:rsidRPr="001E0CF1">
        <w:rPr>
          <w:rFonts w:eastAsia="Times New Roman"/>
          <w:i/>
          <w:lang w:val="sv-SE" w:eastAsia="en-US"/>
        </w:rPr>
        <w:t xml:space="preserve">Christian </w:t>
      </w:r>
      <w:r w:rsidR="001E0CF1" w:rsidRPr="001E0CF1">
        <w:rPr>
          <w:rFonts w:eastAsia="Times New Roman"/>
          <w:i/>
          <w:lang w:val="sv-SE" w:eastAsia="en-US"/>
        </w:rPr>
        <w:t xml:space="preserve">Action for </w:t>
      </w:r>
      <w:proofErr w:type="spellStart"/>
      <w:r w:rsidR="001E0CF1" w:rsidRPr="001E0CF1">
        <w:rPr>
          <w:rFonts w:eastAsia="Times New Roman"/>
          <w:i/>
          <w:lang w:val="sv-SE" w:eastAsia="en-US"/>
        </w:rPr>
        <w:t>Development</w:t>
      </w:r>
      <w:proofErr w:type="spellEnd"/>
      <w:r w:rsidR="001E0CF1" w:rsidRPr="001E0CF1">
        <w:rPr>
          <w:rFonts w:eastAsia="Times New Roman"/>
          <w:i/>
          <w:lang w:val="sv-SE" w:eastAsia="en-US"/>
        </w:rPr>
        <w:t xml:space="preserve"> in the </w:t>
      </w:r>
      <w:proofErr w:type="spellStart"/>
      <w:r w:rsidR="001E0CF1" w:rsidRPr="001E0CF1">
        <w:rPr>
          <w:rFonts w:eastAsia="Times New Roman"/>
          <w:i/>
          <w:lang w:val="sv-SE" w:eastAsia="en-US"/>
        </w:rPr>
        <w:t>Carribean</w:t>
      </w:r>
      <w:proofErr w:type="spellEnd"/>
      <w:r w:rsidRPr="00945F84">
        <w:rPr>
          <w:rFonts w:eastAsia="Times New Roman"/>
          <w:lang w:val="sv-SE" w:eastAsia="en-US"/>
        </w:rPr>
        <w:t xml:space="preserve"> (CADEC). Denna organisation blev föregångare till </w:t>
      </w:r>
      <w:r w:rsidR="003C4B9E">
        <w:rPr>
          <w:rFonts w:eastAsia="Times New Roman"/>
          <w:lang w:val="sv-SE" w:eastAsia="en-US"/>
        </w:rPr>
        <w:t>Karibiens kristna råd</w:t>
      </w:r>
      <w:r w:rsidRPr="00945F84">
        <w:rPr>
          <w:rFonts w:eastAsia="Times New Roman"/>
          <w:lang w:val="sv-SE" w:eastAsia="en-US"/>
        </w:rPr>
        <w:t xml:space="preserve"> </w:t>
      </w:r>
      <w:r w:rsidR="001E0CF1">
        <w:rPr>
          <w:rFonts w:eastAsia="Times New Roman"/>
          <w:lang w:val="sv-SE" w:eastAsia="en-US"/>
        </w:rPr>
        <w:t>(CCC) och kom senare att bli en av</w:t>
      </w:r>
      <w:r w:rsidRPr="00945F84">
        <w:rPr>
          <w:rFonts w:eastAsia="Times New Roman"/>
          <w:lang w:val="sv-SE" w:eastAsia="en-US"/>
        </w:rPr>
        <w:t xml:space="preserve"> två </w:t>
      </w:r>
      <w:r w:rsidR="001E0CF1">
        <w:rPr>
          <w:rFonts w:eastAsia="Times New Roman"/>
          <w:lang w:val="sv-SE" w:eastAsia="en-US"/>
        </w:rPr>
        <w:t>avdelningar</w:t>
      </w:r>
      <w:r w:rsidRPr="00945F84">
        <w:rPr>
          <w:rFonts w:eastAsia="Times New Roman"/>
          <w:lang w:val="sv-SE" w:eastAsia="en-US"/>
        </w:rPr>
        <w:t xml:space="preserve"> inom CCC. </w:t>
      </w:r>
      <w:r w:rsidR="001E0CF1">
        <w:rPr>
          <w:rFonts w:eastAsia="Times New Roman"/>
          <w:lang w:val="sv-SE" w:eastAsia="en-US"/>
        </w:rPr>
        <w:t xml:space="preserve">Den </w:t>
      </w:r>
      <w:r w:rsidRPr="00945F84">
        <w:rPr>
          <w:rFonts w:eastAsia="Times New Roman"/>
          <w:lang w:val="sv-SE" w:eastAsia="en-US"/>
        </w:rPr>
        <w:t xml:space="preserve">andra var Byrån för förnyelse av kyrkorna (ARC). </w:t>
      </w:r>
    </w:p>
    <w:p w:rsidR="00945F84" w:rsidRPr="00945F84" w:rsidRDefault="00945F84" w:rsidP="00945F84">
      <w:pPr>
        <w:spacing w:before="120"/>
        <w:rPr>
          <w:rFonts w:eastAsia="Times New Roman"/>
          <w:lang w:val="sv-SE" w:eastAsia="en-US"/>
        </w:rPr>
      </w:pPr>
      <w:r w:rsidRPr="00945F84">
        <w:rPr>
          <w:rFonts w:eastAsia="Times New Roman"/>
          <w:lang w:val="sv-SE" w:eastAsia="en-US"/>
        </w:rPr>
        <w:t>Den grundande generalförsamlingen för CCC ägde rum 1973 i Kingston, Jamaica. Förordet till konstitutionen lyder:</w:t>
      </w:r>
    </w:p>
    <w:p w:rsidR="00945F84" w:rsidRPr="00945F84" w:rsidRDefault="00945F84" w:rsidP="00945F84">
      <w:pPr>
        <w:spacing w:before="120"/>
        <w:ind w:left="567"/>
        <w:rPr>
          <w:rFonts w:eastAsia="Times New Roman"/>
          <w:lang w:val="sv-SE" w:eastAsia="en-US"/>
        </w:rPr>
      </w:pPr>
      <w:r w:rsidRPr="00945F84">
        <w:rPr>
          <w:rFonts w:eastAsia="Times New Roman"/>
          <w:lang w:val="sv-SE" w:eastAsia="en-US"/>
        </w:rPr>
        <w:t xml:space="preserve">Vi, som kristna i Karibien, har på grundval av vår gemensamma kallelse i Kristus, förbundit oss att förenas i en regional gemenskap av kyrkor för teologisk reflexion, inspiration, konsultation och gemensam handling för att över vinna de utmaningar som historia, språk, kultur, klass och avstånd mellan oss har skapat. Vi är därför djupt engagerade i att verka för fred, helhetsperspektiv på utvecklingen av våra folk </w:t>
      </w:r>
      <w:r w:rsidR="001E0CF1">
        <w:rPr>
          <w:rFonts w:eastAsia="Times New Roman"/>
          <w:lang w:val="sv-SE" w:eastAsia="en-US"/>
        </w:rPr>
        <w:t>samt att</w:t>
      </w:r>
      <w:r w:rsidRPr="00945F84">
        <w:rPr>
          <w:rFonts w:eastAsia="Times New Roman"/>
          <w:lang w:val="sv-SE" w:eastAsia="en-US"/>
        </w:rPr>
        <w:t xml:space="preserve"> bejaka social rä</w:t>
      </w:r>
      <w:r w:rsidR="001E0CF1">
        <w:rPr>
          <w:rFonts w:eastAsia="Times New Roman"/>
          <w:lang w:val="sv-SE" w:eastAsia="en-US"/>
        </w:rPr>
        <w:t>ttvisa och alla människors värdighet</w:t>
      </w:r>
      <w:r w:rsidRPr="00945F84">
        <w:rPr>
          <w:rFonts w:eastAsia="Times New Roman"/>
          <w:lang w:val="sv-SE" w:eastAsia="en-US"/>
        </w:rPr>
        <w:t xml:space="preserve">. Vi </w:t>
      </w:r>
      <w:r w:rsidR="001E0CF1">
        <w:rPr>
          <w:rFonts w:eastAsia="Times New Roman"/>
          <w:lang w:val="sv-SE" w:eastAsia="en-US"/>
        </w:rPr>
        <w:t>förbinder</w:t>
      </w:r>
      <w:r w:rsidRPr="00945F84">
        <w:rPr>
          <w:rFonts w:eastAsia="Times New Roman"/>
          <w:lang w:val="sv-SE" w:eastAsia="en-US"/>
        </w:rPr>
        <w:t xml:space="preserve"> oss att vandra tillsammans i Kristus och att dela våra erfarenheter för att stärka Guds rike i världen. </w:t>
      </w:r>
    </w:p>
    <w:p w:rsidR="00945F84" w:rsidRPr="00945F84" w:rsidRDefault="00945F84" w:rsidP="00945F84">
      <w:pPr>
        <w:spacing w:before="120"/>
        <w:rPr>
          <w:rFonts w:eastAsia="Times New Roman"/>
          <w:lang w:val="sv-SE" w:eastAsia="en-US"/>
        </w:rPr>
      </w:pPr>
      <w:r w:rsidRPr="00945F84">
        <w:rPr>
          <w:rFonts w:eastAsia="Times New Roman"/>
          <w:lang w:val="sv-SE" w:eastAsia="en-US"/>
        </w:rPr>
        <w:t>De trettiotre medlemskyrkorna i CCC representerar en bred mångfald av människor och kulturer, spridda över många öars och fastlandsområden i Syd- och Centralamerika. Dessa till</w:t>
      </w:r>
      <w:r w:rsidR="001E0CF1">
        <w:rPr>
          <w:rFonts w:eastAsia="Times New Roman"/>
          <w:lang w:val="sv-SE" w:eastAsia="en-US"/>
        </w:rPr>
        <w:t>hör fyra huvudspråksgrupper</w:t>
      </w:r>
      <w:r w:rsidRPr="00945F84">
        <w:rPr>
          <w:rFonts w:eastAsia="Times New Roman"/>
          <w:lang w:val="sv-SE" w:eastAsia="en-US"/>
        </w:rPr>
        <w:t xml:space="preserve"> – holländska, engelska, franska och spanska. De som tillhör denna grupp är: Cayenne (Franska Guyana), Kuba, Guadeloupe, Haiti, Martinique och Puerto Rico. Medlemskyrkorna i CCC delar en gemensam övertygelse att</w:t>
      </w:r>
      <w:r w:rsidR="001E0CF1">
        <w:rPr>
          <w:rFonts w:eastAsia="Times New Roman"/>
          <w:lang w:val="sv-SE" w:eastAsia="en-US"/>
        </w:rPr>
        <w:t xml:space="preserve"> det</w:t>
      </w:r>
      <w:r w:rsidRPr="00945F84">
        <w:rPr>
          <w:rFonts w:eastAsia="Times New Roman"/>
          <w:lang w:val="sv-SE" w:eastAsia="en-US"/>
        </w:rPr>
        <w:t xml:space="preserve">, trots skillnaderna genom det </w:t>
      </w:r>
      <w:r w:rsidR="001E0CF1">
        <w:rPr>
          <w:rFonts w:eastAsia="Times New Roman"/>
          <w:lang w:val="sv-SE" w:eastAsia="en-US"/>
        </w:rPr>
        <w:t>långa koloniala arvet, finns</w:t>
      </w:r>
      <w:r w:rsidRPr="00945F84">
        <w:rPr>
          <w:rFonts w:eastAsia="Times New Roman"/>
          <w:lang w:val="sv-SE" w:eastAsia="en-US"/>
        </w:rPr>
        <w:t xml:space="preserve"> en grundläggande förenande karibisk identitet där det karibiska folket behöver formulera Guds vilja för dem och svara på denna. </w:t>
      </w:r>
    </w:p>
    <w:p w:rsidR="00945F84" w:rsidRPr="00945F84" w:rsidRDefault="00945F84" w:rsidP="00945F84">
      <w:pPr>
        <w:spacing w:before="120"/>
        <w:rPr>
          <w:rFonts w:eastAsia="Times New Roman"/>
          <w:lang w:val="sv-SE" w:eastAsia="en-US"/>
        </w:rPr>
      </w:pPr>
      <w:r w:rsidRPr="00945F84">
        <w:rPr>
          <w:rFonts w:eastAsia="Times New Roman"/>
          <w:lang w:val="sv-SE" w:eastAsia="en-US"/>
        </w:rPr>
        <w:t>Som en av sex regionala ekumeniska organisationer</w:t>
      </w:r>
      <w:r w:rsidR="001E0CF1">
        <w:rPr>
          <w:rFonts w:eastAsia="Times New Roman"/>
          <w:lang w:val="sv-SE" w:eastAsia="en-US"/>
        </w:rPr>
        <w:t xml:space="preserve"> är CCC historiskt unik eftersom det ä</w:t>
      </w:r>
      <w:r w:rsidRPr="00945F84">
        <w:rPr>
          <w:rFonts w:eastAsia="Times New Roman"/>
          <w:lang w:val="sv-SE" w:eastAsia="en-US"/>
        </w:rPr>
        <w:t xml:space="preserve">r det första exemplet i världen </w:t>
      </w:r>
      <w:r w:rsidR="001E0CF1">
        <w:rPr>
          <w:rFonts w:eastAsia="Times New Roman"/>
          <w:lang w:val="sv-SE" w:eastAsia="en-US"/>
        </w:rPr>
        <w:t>där den R</w:t>
      </w:r>
      <w:r w:rsidRPr="00945F84">
        <w:rPr>
          <w:rFonts w:eastAsia="Times New Roman"/>
          <w:lang w:val="sv-SE" w:eastAsia="en-US"/>
        </w:rPr>
        <w:t>omersk</w:t>
      </w:r>
      <w:r w:rsidR="001E0CF1">
        <w:rPr>
          <w:rFonts w:eastAsia="Times New Roman"/>
          <w:lang w:val="sv-SE" w:eastAsia="en-US"/>
        </w:rPr>
        <w:t>-</w:t>
      </w:r>
      <w:r w:rsidRPr="00945F84">
        <w:rPr>
          <w:rFonts w:eastAsia="Times New Roman"/>
          <w:lang w:val="sv-SE" w:eastAsia="en-US"/>
        </w:rPr>
        <w:t xml:space="preserve">katolska kyrkan – formellt </w:t>
      </w:r>
      <w:r w:rsidR="001E0CF1">
        <w:rPr>
          <w:rFonts w:eastAsia="Times New Roman"/>
          <w:lang w:val="sv-SE" w:eastAsia="en-US"/>
        </w:rPr>
        <w:t xml:space="preserve">genom sin biskopskonferens – </w:t>
      </w:r>
      <w:r w:rsidRPr="00945F84">
        <w:rPr>
          <w:rFonts w:eastAsia="Times New Roman"/>
          <w:lang w:val="sv-SE" w:eastAsia="en-US"/>
        </w:rPr>
        <w:t xml:space="preserve">var </w:t>
      </w:r>
      <w:r w:rsidR="001E0CF1">
        <w:rPr>
          <w:rFonts w:eastAsia="Times New Roman"/>
          <w:lang w:val="sv-SE" w:eastAsia="en-US"/>
        </w:rPr>
        <w:t xml:space="preserve">med </w:t>
      </w:r>
      <w:r w:rsidRPr="00945F84">
        <w:rPr>
          <w:rFonts w:eastAsia="Times New Roman"/>
          <w:lang w:val="sv-SE" w:eastAsia="en-US"/>
        </w:rPr>
        <w:t>bland de grundande medlemmarna i en regional ekum</w:t>
      </w:r>
      <w:r w:rsidR="001E0CF1">
        <w:rPr>
          <w:rFonts w:eastAsia="Times New Roman"/>
          <w:lang w:val="sv-SE" w:eastAsia="en-US"/>
        </w:rPr>
        <w:t>enisk organisation.</w:t>
      </w:r>
      <w:r w:rsidR="00EF0DFC">
        <w:rPr>
          <w:rFonts w:eastAsia="Times New Roman"/>
          <w:lang w:val="sv-SE" w:eastAsia="en-US"/>
        </w:rPr>
        <w:t xml:space="preserve"> </w:t>
      </w:r>
      <w:r w:rsidRPr="00945F84">
        <w:rPr>
          <w:rFonts w:eastAsia="Times New Roman"/>
          <w:lang w:val="sv-SE" w:eastAsia="en-US"/>
        </w:rPr>
        <w:t>Antillernas biskopskonferens</w:t>
      </w:r>
      <w:r w:rsidR="001E0CF1">
        <w:rPr>
          <w:rFonts w:eastAsia="Times New Roman"/>
          <w:lang w:val="sv-SE" w:eastAsia="en-US"/>
        </w:rPr>
        <w:t xml:space="preserve"> medverkan</w:t>
      </w:r>
      <w:r w:rsidRPr="00945F84">
        <w:rPr>
          <w:rFonts w:eastAsia="Times New Roman"/>
          <w:lang w:val="sv-SE" w:eastAsia="en-US"/>
        </w:rPr>
        <w:t xml:space="preserve"> som grundande medlem av CCC </w:t>
      </w:r>
      <w:r w:rsidR="001E0CF1">
        <w:rPr>
          <w:rFonts w:eastAsia="Times New Roman"/>
          <w:lang w:val="sv-SE" w:eastAsia="en-US"/>
        </w:rPr>
        <w:t>lyfts fram som</w:t>
      </w:r>
      <w:r w:rsidRPr="00945F84">
        <w:rPr>
          <w:rFonts w:eastAsia="Times New Roman"/>
          <w:lang w:val="sv-SE" w:eastAsia="en-US"/>
        </w:rPr>
        <w:t xml:space="preserve"> ett exempel i förberedelsedokumentet – </w:t>
      </w:r>
      <w:proofErr w:type="spellStart"/>
      <w:r w:rsidRPr="00EF0DFC">
        <w:rPr>
          <w:rFonts w:eastAsia="Times New Roman"/>
          <w:i/>
          <w:lang w:val="sv-SE" w:eastAsia="en-US"/>
        </w:rPr>
        <w:t>Lineamenta</w:t>
      </w:r>
      <w:proofErr w:type="spellEnd"/>
      <w:r w:rsidR="00EF0DFC">
        <w:rPr>
          <w:rFonts w:eastAsia="Times New Roman"/>
          <w:lang w:val="sv-SE" w:eastAsia="en-US"/>
        </w:rPr>
        <w:t xml:space="preserve"> – för den R</w:t>
      </w:r>
      <w:r w:rsidRPr="00945F84">
        <w:rPr>
          <w:rFonts w:eastAsia="Times New Roman"/>
          <w:lang w:val="sv-SE" w:eastAsia="en-US"/>
        </w:rPr>
        <w:t>omersk</w:t>
      </w:r>
      <w:r w:rsidR="00EF0DFC">
        <w:rPr>
          <w:rFonts w:eastAsia="Times New Roman"/>
          <w:lang w:val="sv-SE" w:eastAsia="en-US"/>
        </w:rPr>
        <w:t>-</w:t>
      </w:r>
      <w:r w:rsidRPr="00945F84">
        <w:rPr>
          <w:rFonts w:eastAsia="Times New Roman"/>
          <w:lang w:val="sv-SE" w:eastAsia="en-US"/>
        </w:rPr>
        <w:t>katolska kyrk</w:t>
      </w:r>
      <w:r w:rsidR="00EF0DFC">
        <w:rPr>
          <w:rFonts w:eastAsia="Times New Roman"/>
          <w:lang w:val="sv-SE" w:eastAsia="en-US"/>
        </w:rPr>
        <w:t>ans</w:t>
      </w:r>
      <w:r w:rsidRPr="00945F84">
        <w:rPr>
          <w:rFonts w:eastAsia="Times New Roman"/>
          <w:lang w:val="sv-SE" w:eastAsia="en-US"/>
        </w:rPr>
        <w:t xml:space="preserve"> Amerikasynod 1997. I dokumentets sektion som bär titeln ”Områden och vägar för gemenskap” fastslår dokumentet: ”Ett exempel för breddade möjligheter för dialog med andra konfessioner har visats genom arbete som några biskopar i Karibien utfört. Detta har bidragit till grundandeet av </w:t>
      </w:r>
      <w:r w:rsidR="00A630DC">
        <w:rPr>
          <w:rFonts w:eastAsia="Times New Roman"/>
          <w:lang w:val="sv-SE" w:eastAsia="en-US"/>
        </w:rPr>
        <w:t>d</w:t>
      </w:r>
      <w:r w:rsidRPr="00945F84">
        <w:rPr>
          <w:rFonts w:eastAsia="Times New Roman"/>
          <w:lang w:val="sv-SE" w:eastAsia="en-US"/>
        </w:rPr>
        <w:t>en enda ekumenisk</w:t>
      </w:r>
      <w:r w:rsidR="00A630DC">
        <w:rPr>
          <w:rFonts w:eastAsia="Times New Roman"/>
          <w:lang w:val="sv-SE" w:eastAsia="en-US"/>
        </w:rPr>
        <w:t>a</w:t>
      </w:r>
      <w:r w:rsidRPr="00945F84">
        <w:rPr>
          <w:rFonts w:eastAsia="Times New Roman"/>
          <w:lang w:val="sv-SE" w:eastAsia="en-US"/>
        </w:rPr>
        <w:t xml:space="preserve"> organisation</w:t>
      </w:r>
      <w:r w:rsidR="00A630DC">
        <w:rPr>
          <w:rFonts w:eastAsia="Times New Roman"/>
          <w:lang w:val="sv-SE" w:eastAsia="en-US"/>
        </w:rPr>
        <w:t>en</w:t>
      </w:r>
      <w:r w:rsidRPr="00945F84">
        <w:rPr>
          <w:rFonts w:eastAsia="Times New Roman"/>
          <w:lang w:val="sv-SE" w:eastAsia="en-US"/>
        </w:rPr>
        <w:t xml:space="preserve"> i regionen” (sektion IV, artikel 42). </w:t>
      </w:r>
    </w:p>
    <w:p w:rsidR="00945F84" w:rsidRPr="00945F84" w:rsidRDefault="00945F84" w:rsidP="00945F84">
      <w:pPr>
        <w:spacing w:before="120"/>
        <w:rPr>
          <w:rFonts w:eastAsia="Times New Roman"/>
          <w:lang w:val="sv-SE" w:eastAsia="en-US"/>
        </w:rPr>
      </w:pPr>
      <w:r w:rsidRPr="00945F84">
        <w:rPr>
          <w:rFonts w:eastAsia="Times New Roman"/>
          <w:lang w:val="sv-SE" w:eastAsia="en-US"/>
        </w:rPr>
        <w:lastRenderedPageBreak/>
        <w:t xml:space="preserve">Under sina 43 år har </w:t>
      </w:r>
      <w:proofErr w:type="spellStart"/>
      <w:r w:rsidRPr="00945F84">
        <w:rPr>
          <w:rFonts w:eastAsia="Times New Roman"/>
          <w:lang w:val="sv-SE" w:eastAsia="en-US"/>
        </w:rPr>
        <w:t>CCCs</w:t>
      </w:r>
      <w:proofErr w:type="spellEnd"/>
      <w:r w:rsidRPr="00945F84">
        <w:rPr>
          <w:rFonts w:eastAsia="Times New Roman"/>
          <w:lang w:val="sv-SE" w:eastAsia="en-US"/>
        </w:rPr>
        <w:t xml:space="preserve"> medlemskyrkor tagit många initiativ inom områdena teologi, kristen underv</w:t>
      </w:r>
      <w:r w:rsidR="00A630DC">
        <w:rPr>
          <w:rFonts w:eastAsia="Times New Roman"/>
          <w:lang w:val="sv-SE" w:eastAsia="en-US"/>
        </w:rPr>
        <w:t>isning, integrerad</w:t>
      </w:r>
      <w:r w:rsidRPr="00945F84">
        <w:rPr>
          <w:rFonts w:eastAsia="Times New Roman"/>
          <w:lang w:val="sv-SE" w:eastAsia="en-US"/>
        </w:rPr>
        <w:t xml:space="preserve"> utveckling, ungdoms- och kvinnofrågor, familjeliv, mänskliga rättigheter och kommunikation. Några av de mest betydelsefulla insatserna för CCC har varit m</w:t>
      </w:r>
      <w:r w:rsidR="00A630DC">
        <w:rPr>
          <w:rFonts w:eastAsia="Times New Roman"/>
          <w:lang w:val="sv-SE" w:eastAsia="en-US"/>
        </w:rPr>
        <w:t>e</w:t>
      </w:r>
      <w:r w:rsidRPr="00945F84">
        <w:rPr>
          <w:rFonts w:eastAsia="Times New Roman"/>
          <w:lang w:val="sv-SE" w:eastAsia="en-US"/>
        </w:rPr>
        <w:t>di</w:t>
      </w:r>
      <w:r w:rsidR="00A630DC">
        <w:rPr>
          <w:rFonts w:eastAsia="Times New Roman"/>
          <w:lang w:val="sv-SE" w:eastAsia="en-US"/>
        </w:rPr>
        <w:t>e</w:t>
      </w:r>
      <w:r w:rsidRPr="00945F84">
        <w:rPr>
          <w:rFonts w:eastAsia="Times New Roman"/>
          <w:lang w:val="sv-SE" w:eastAsia="en-US"/>
        </w:rPr>
        <w:t xml:space="preserve">kanalerna </w:t>
      </w:r>
      <w:r w:rsidRPr="00945F84">
        <w:rPr>
          <w:rFonts w:eastAsia="Times New Roman"/>
          <w:i/>
          <w:lang w:val="sv-SE" w:eastAsia="en-US"/>
        </w:rPr>
        <w:t>Contact</w:t>
      </w:r>
      <w:r w:rsidR="00A630DC">
        <w:rPr>
          <w:rFonts w:eastAsia="Times New Roman"/>
          <w:i/>
          <w:lang w:val="sv-SE" w:eastAsia="en-US"/>
        </w:rPr>
        <w:t xml:space="preserve"> and</w:t>
      </w:r>
      <w:r w:rsidRPr="00945F84">
        <w:rPr>
          <w:rFonts w:eastAsia="Times New Roman"/>
          <w:i/>
          <w:lang w:val="sv-SE" w:eastAsia="en-US"/>
        </w:rPr>
        <w:t xml:space="preserve"> </w:t>
      </w:r>
      <w:proofErr w:type="spellStart"/>
      <w:r w:rsidRPr="00945F84">
        <w:rPr>
          <w:rFonts w:eastAsia="Times New Roman"/>
          <w:i/>
          <w:lang w:val="sv-SE" w:eastAsia="en-US"/>
        </w:rPr>
        <w:t>Carribeat</w:t>
      </w:r>
      <w:proofErr w:type="spellEnd"/>
      <w:r w:rsidRPr="00945F84">
        <w:rPr>
          <w:rFonts w:eastAsia="Times New Roman"/>
          <w:lang w:val="sv-SE" w:eastAsia="en-US"/>
        </w:rPr>
        <w:t xml:space="preserve">, </w:t>
      </w:r>
      <w:r w:rsidR="00A630DC" w:rsidRPr="00945F84">
        <w:rPr>
          <w:rFonts w:eastAsia="Times New Roman"/>
          <w:lang w:val="sv-SE" w:eastAsia="en-US"/>
        </w:rPr>
        <w:t>månadstidning</w:t>
      </w:r>
      <w:r w:rsidR="00A630DC">
        <w:rPr>
          <w:rFonts w:eastAsia="Times New Roman"/>
          <w:lang w:val="sv-SE" w:eastAsia="en-US"/>
        </w:rPr>
        <w:t>en</w:t>
      </w:r>
      <w:r w:rsidR="00A630DC" w:rsidRPr="00945F84">
        <w:rPr>
          <w:rFonts w:eastAsia="Times New Roman"/>
          <w:i/>
          <w:lang w:val="sv-SE" w:eastAsia="en-US"/>
        </w:rPr>
        <w:t xml:space="preserve"> </w:t>
      </w:r>
      <w:proofErr w:type="spellStart"/>
      <w:r w:rsidRPr="00945F84">
        <w:rPr>
          <w:rFonts w:eastAsia="Times New Roman"/>
          <w:i/>
          <w:lang w:val="sv-SE" w:eastAsia="en-US"/>
        </w:rPr>
        <w:t>Caribbean</w:t>
      </w:r>
      <w:proofErr w:type="spellEnd"/>
      <w:r w:rsidRPr="00945F84">
        <w:rPr>
          <w:rFonts w:eastAsia="Times New Roman"/>
          <w:i/>
          <w:lang w:val="sv-SE" w:eastAsia="en-US"/>
        </w:rPr>
        <w:t xml:space="preserve"> Contact</w:t>
      </w:r>
      <w:r w:rsidRPr="00945F84">
        <w:rPr>
          <w:rFonts w:eastAsia="Times New Roman"/>
          <w:lang w:val="sv-SE" w:eastAsia="en-US"/>
        </w:rPr>
        <w:t xml:space="preserve">, och den kristna undervisningsserien – </w:t>
      </w:r>
      <w:r w:rsidRPr="00945F84">
        <w:rPr>
          <w:rFonts w:eastAsia="Times New Roman"/>
          <w:i/>
          <w:lang w:val="sv-SE" w:eastAsia="en-US"/>
        </w:rPr>
        <w:t xml:space="preserve">Fashion </w:t>
      </w:r>
      <w:proofErr w:type="spellStart"/>
      <w:proofErr w:type="gramStart"/>
      <w:r w:rsidRPr="00945F84">
        <w:rPr>
          <w:rFonts w:eastAsia="Times New Roman"/>
          <w:i/>
          <w:lang w:val="sv-SE" w:eastAsia="en-US"/>
        </w:rPr>
        <w:t>Me</w:t>
      </w:r>
      <w:proofErr w:type="spellEnd"/>
      <w:proofErr w:type="gramEnd"/>
      <w:r w:rsidRPr="00945F84">
        <w:rPr>
          <w:rFonts w:eastAsia="Times New Roman"/>
          <w:i/>
          <w:lang w:val="sv-SE" w:eastAsia="en-US"/>
        </w:rPr>
        <w:t xml:space="preserve"> a </w:t>
      </w:r>
      <w:proofErr w:type="spellStart"/>
      <w:r w:rsidRPr="00945F84">
        <w:rPr>
          <w:rFonts w:eastAsia="Times New Roman"/>
          <w:i/>
          <w:lang w:val="sv-SE" w:eastAsia="en-US"/>
        </w:rPr>
        <w:t>People</w:t>
      </w:r>
      <w:proofErr w:type="spellEnd"/>
      <w:r w:rsidRPr="00945F84">
        <w:rPr>
          <w:rFonts w:eastAsia="Times New Roman"/>
          <w:lang w:val="sv-SE" w:eastAsia="en-US"/>
        </w:rPr>
        <w:t>.</w:t>
      </w:r>
    </w:p>
    <w:p w:rsidR="00945F84" w:rsidRPr="00945F84" w:rsidRDefault="00945F84" w:rsidP="00945F84">
      <w:pPr>
        <w:spacing w:before="120"/>
        <w:rPr>
          <w:rFonts w:eastAsia="Times New Roman"/>
          <w:lang w:val="sv-SE" w:eastAsia="en-US"/>
        </w:rPr>
      </w:pPr>
      <w:proofErr w:type="spellStart"/>
      <w:r w:rsidRPr="00945F84">
        <w:rPr>
          <w:rFonts w:eastAsia="Times New Roman"/>
          <w:lang w:val="sv-SE" w:eastAsia="en-US"/>
        </w:rPr>
        <w:t>CCCs</w:t>
      </w:r>
      <w:proofErr w:type="spellEnd"/>
      <w:r w:rsidRPr="00945F84">
        <w:rPr>
          <w:rFonts w:eastAsia="Times New Roman"/>
          <w:lang w:val="sv-SE" w:eastAsia="en-US"/>
        </w:rPr>
        <w:t xml:space="preserve"> uppdrag omformulerades 1983 till att bli: ”</w:t>
      </w:r>
      <w:r w:rsidR="00A630DC">
        <w:rPr>
          <w:rFonts w:eastAsia="Times New Roman"/>
          <w:lang w:val="sv-SE" w:eastAsia="en-US"/>
        </w:rPr>
        <w:t>Främja</w:t>
      </w:r>
      <w:r w:rsidRPr="00945F84">
        <w:rPr>
          <w:rFonts w:eastAsia="Times New Roman"/>
          <w:lang w:val="sv-SE" w:eastAsia="en-US"/>
        </w:rPr>
        <w:t xml:space="preserve"> ekumenik och social förändring i lydnad för Jesus Kristus och i solidaritet med de fattiga”. Sedan dess har kyrkokonferensen utvecklat ett strategiskt förhållningssätt och genomfört ett integrerat program som svar på många socioekonomiska frågor och sociala brister som finns i Karibien. Bland dessa är den kroniska fattigdomen, ett högt antal fall av </w:t>
      </w:r>
      <w:r w:rsidR="006077AC">
        <w:rPr>
          <w:rFonts w:eastAsia="Times New Roman"/>
          <w:lang w:val="sv-SE" w:eastAsia="en-US"/>
        </w:rPr>
        <w:t>hiv-positiva</w:t>
      </w:r>
      <w:r w:rsidRPr="00945F84">
        <w:rPr>
          <w:rFonts w:eastAsia="Times New Roman"/>
          <w:lang w:val="sv-SE" w:eastAsia="en-US"/>
        </w:rPr>
        <w:t xml:space="preserve">, drogtrafficking och missbruk och den rotlöshet </w:t>
      </w:r>
      <w:r w:rsidR="006077AC">
        <w:rPr>
          <w:rFonts w:eastAsia="Times New Roman"/>
          <w:lang w:val="sv-SE" w:eastAsia="en-US"/>
        </w:rPr>
        <w:t>som människor hamnat i av olika</w:t>
      </w:r>
      <w:r w:rsidRPr="00945F84">
        <w:rPr>
          <w:rFonts w:eastAsia="Times New Roman"/>
          <w:lang w:val="sv-SE" w:eastAsia="en-US"/>
        </w:rPr>
        <w:t xml:space="preserve"> orsaker – inklusive naturkatastrofer, våld och sökandeet efter arbete och ett bättre liv. </w:t>
      </w:r>
    </w:p>
    <w:p w:rsidR="006077AC" w:rsidRDefault="006077AC" w:rsidP="00945F84">
      <w:pPr>
        <w:rPr>
          <w:rFonts w:eastAsia="Times New Roman"/>
          <w:lang w:val="sv-SE" w:eastAsia="en-US"/>
        </w:rPr>
      </w:pPr>
    </w:p>
    <w:p w:rsidR="006D4DC9" w:rsidRDefault="006077AC" w:rsidP="00945F84">
      <w:pPr>
        <w:rPr>
          <w:rFonts w:eastAsia="Times New Roman"/>
          <w:lang w:val="sv-SE" w:eastAsia="en-US"/>
        </w:rPr>
      </w:pPr>
      <w:r>
        <w:rPr>
          <w:rFonts w:eastAsia="Times New Roman"/>
          <w:lang w:val="sv-SE" w:eastAsia="en-US"/>
        </w:rPr>
        <w:t>Målsättningen</w:t>
      </w:r>
      <w:r w:rsidR="00945F84" w:rsidRPr="00945F84">
        <w:rPr>
          <w:rFonts w:eastAsia="Times New Roman"/>
          <w:lang w:val="sv-SE" w:eastAsia="en-US"/>
        </w:rPr>
        <w:t xml:space="preserve"> för CCC är ett djupare kyrkligt engagemang </w:t>
      </w:r>
      <w:r>
        <w:rPr>
          <w:rFonts w:eastAsia="Times New Roman"/>
          <w:lang w:val="sv-SE" w:eastAsia="en-US"/>
        </w:rPr>
        <w:t xml:space="preserve">tillsammans och </w:t>
      </w:r>
      <w:r w:rsidR="00945F84" w:rsidRPr="00945F84">
        <w:rPr>
          <w:rFonts w:eastAsia="Times New Roman"/>
          <w:lang w:val="sv-SE" w:eastAsia="en-US"/>
        </w:rPr>
        <w:t xml:space="preserve">ömsesidigt </w:t>
      </w:r>
      <w:r>
        <w:rPr>
          <w:rFonts w:eastAsia="Times New Roman"/>
          <w:lang w:val="sv-SE" w:eastAsia="en-US"/>
        </w:rPr>
        <w:t xml:space="preserve">med </w:t>
      </w:r>
      <w:r w:rsidR="00945F84" w:rsidRPr="00945F84">
        <w:rPr>
          <w:rFonts w:eastAsia="Times New Roman"/>
          <w:lang w:val="sv-SE" w:eastAsia="en-US"/>
        </w:rPr>
        <w:t xml:space="preserve">medlemskyrkorna genom deras existerande organ och institutioner, </w:t>
      </w:r>
      <w:r>
        <w:rPr>
          <w:rFonts w:eastAsia="Times New Roman"/>
          <w:lang w:val="sv-SE" w:eastAsia="en-US"/>
        </w:rPr>
        <w:t xml:space="preserve">som </w:t>
      </w:r>
      <w:r w:rsidR="00945F84" w:rsidRPr="00945F84">
        <w:rPr>
          <w:rFonts w:eastAsia="Times New Roman"/>
          <w:lang w:val="sv-SE" w:eastAsia="en-US"/>
        </w:rPr>
        <w:t xml:space="preserve">skall </w:t>
      </w:r>
      <w:r>
        <w:rPr>
          <w:rFonts w:eastAsia="Times New Roman"/>
          <w:lang w:val="sv-SE" w:eastAsia="en-US"/>
        </w:rPr>
        <w:t xml:space="preserve">nå </w:t>
      </w:r>
      <w:r w:rsidR="00945F84" w:rsidRPr="00945F84">
        <w:rPr>
          <w:rFonts w:eastAsia="Times New Roman"/>
          <w:lang w:val="sv-SE" w:eastAsia="en-US"/>
        </w:rPr>
        <w:t xml:space="preserve">de lokala församlingarna. De </w:t>
      </w:r>
      <w:r>
        <w:rPr>
          <w:rFonts w:eastAsia="Times New Roman"/>
          <w:lang w:val="sv-SE" w:eastAsia="en-US"/>
        </w:rPr>
        <w:t xml:space="preserve">största </w:t>
      </w:r>
      <w:r w:rsidR="00945F84" w:rsidRPr="00945F84">
        <w:rPr>
          <w:rFonts w:eastAsia="Times New Roman"/>
          <w:lang w:val="sv-SE" w:eastAsia="en-US"/>
        </w:rPr>
        <w:t xml:space="preserve">programmen </w:t>
      </w:r>
      <w:r>
        <w:rPr>
          <w:rFonts w:eastAsia="Times New Roman"/>
          <w:lang w:val="sv-SE" w:eastAsia="en-US"/>
        </w:rPr>
        <w:t>ä</w:t>
      </w:r>
      <w:r w:rsidR="00945F84" w:rsidRPr="00945F84">
        <w:rPr>
          <w:rFonts w:eastAsia="Times New Roman"/>
          <w:lang w:val="sv-SE" w:eastAsia="en-US"/>
        </w:rPr>
        <w:t>r följande:</w:t>
      </w:r>
    </w:p>
    <w:p w:rsidR="006D4DC9" w:rsidRDefault="006D4DC9" w:rsidP="006077AC">
      <w:pPr>
        <w:tabs>
          <w:tab w:val="left" w:pos="567"/>
          <w:tab w:val="left" w:pos="709"/>
        </w:tabs>
        <w:spacing w:before="120"/>
        <w:ind w:left="360"/>
        <w:contextualSpacing/>
        <w:rPr>
          <w:rFonts w:eastAsia="Times New Roman"/>
          <w:szCs w:val="22"/>
          <w:lang w:val="sv-SE" w:eastAsia="en-US"/>
        </w:rPr>
      </w:pPr>
    </w:p>
    <w:p w:rsidR="00945F84" w:rsidRPr="00945F84" w:rsidRDefault="006077AC" w:rsidP="006077AC">
      <w:pPr>
        <w:tabs>
          <w:tab w:val="left" w:pos="567"/>
          <w:tab w:val="left" w:pos="709"/>
        </w:tabs>
        <w:spacing w:before="120"/>
        <w:ind w:left="360"/>
        <w:contextualSpacing/>
        <w:rPr>
          <w:rFonts w:eastAsia="Times New Roman"/>
          <w:szCs w:val="22"/>
          <w:lang w:val="sv-SE" w:eastAsia="en-US"/>
        </w:rPr>
      </w:pPr>
      <w:proofErr w:type="gramStart"/>
      <w:r>
        <w:rPr>
          <w:rFonts w:eastAsia="Times New Roman"/>
          <w:szCs w:val="22"/>
          <w:lang w:val="sv-SE" w:eastAsia="en-US"/>
        </w:rPr>
        <w:t>-</w:t>
      </w:r>
      <w:proofErr w:type="gramEnd"/>
      <w:r>
        <w:rPr>
          <w:rFonts w:eastAsia="Times New Roman"/>
          <w:szCs w:val="22"/>
          <w:lang w:val="sv-SE" w:eastAsia="en-US"/>
        </w:rPr>
        <w:t xml:space="preserve"> </w:t>
      </w:r>
      <w:r w:rsidR="00945F84" w:rsidRPr="00945F84">
        <w:rPr>
          <w:rFonts w:eastAsia="Times New Roman"/>
          <w:szCs w:val="22"/>
          <w:lang w:val="sv-SE" w:eastAsia="en-US"/>
        </w:rPr>
        <w:t>Prioritera regionala initiativ (</w:t>
      </w:r>
      <w:r>
        <w:rPr>
          <w:rFonts w:eastAsia="Times New Roman"/>
          <w:szCs w:val="22"/>
          <w:lang w:val="sv-SE" w:eastAsia="en-US"/>
        </w:rPr>
        <w:t>hiv och aids</w:t>
      </w:r>
      <w:r w:rsidR="00945F84" w:rsidRPr="00945F84">
        <w:rPr>
          <w:rFonts w:eastAsia="Times New Roman"/>
          <w:szCs w:val="22"/>
          <w:lang w:val="sv-SE" w:eastAsia="en-US"/>
        </w:rPr>
        <w:t xml:space="preserve">, droger, våld, familjefrågor, mat, rotlösa människor) </w:t>
      </w:r>
    </w:p>
    <w:p w:rsidR="00945F84" w:rsidRPr="00945F84" w:rsidRDefault="006077AC" w:rsidP="00945F84">
      <w:pPr>
        <w:tabs>
          <w:tab w:val="left" w:pos="567"/>
          <w:tab w:val="left" w:pos="709"/>
        </w:tabs>
        <w:spacing w:before="120"/>
        <w:ind w:left="720" w:hanging="360"/>
        <w:contextualSpacing/>
        <w:rPr>
          <w:rFonts w:eastAsia="Times New Roman"/>
          <w:szCs w:val="22"/>
          <w:lang w:val="sv-SE" w:eastAsia="en-US"/>
        </w:rPr>
      </w:pPr>
      <w:r>
        <w:rPr>
          <w:rFonts w:eastAsia="Times New Roman"/>
          <w:szCs w:val="22"/>
          <w:lang w:val="sv-SE" w:eastAsia="en-US"/>
        </w:rPr>
        <w:t>-</w:t>
      </w:r>
      <w:r w:rsidR="006D4DC9">
        <w:rPr>
          <w:rFonts w:eastAsia="Times New Roman"/>
          <w:szCs w:val="22"/>
          <w:lang w:val="sv-SE" w:eastAsia="en-US"/>
        </w:rPr>
        <w:tab/>
      </w:r>
      <w:r w:rsidR="00945F84" w:rsidRPr="00945F84">
        <w:rPr>
          <w:rFonts w:eastAsia="Times New Roman"/>
          <w:szCs w:val="22"/>
          <w:lang w:val="sv-SE" w:eastAsia="en-US"/>
        </w:rPr>
        <w:t>En hållbar socioekonomisk utveckling (minska</w:t>
      </w:r>
      <w:r w:rsidR="006D4DC9">
        <w:rPr>
          <w:rFonts w:eastAsia="Times New Roman"/>
          <w:szCs w:val="22"/>
          <w:lang w:val="sv-SE" w:eastAsia="en-US"/>
        </w:rPr>
        <w:t>d</w:t>
      </w:r>
      <w:r w:rsidR="00945F84" w:rsidRPr="00945F84">
        <w:rPr>
          <w:rFonts w:eastAsia="Times New Roman"/>
          <w:szCs w:val="22"/>
          <w:lang w:val="sv-SE" w:eastAsia="en-US"/>
        </w:rPr>
        <w:t xml:space="preserve"> fattigdom </w:t>
      </w:r>
      <w:r w:rsidR="006D4DC9" w:rsidRPr="00945F84">
        <w:rPr>
          <w:rFonts w:eastAsia="Times New Roman"/>
          <w:szCs w:val="22"/>
          <w:lang w:val="sv-SE" w:eastAsia="en-US"/>
        </w:rPr>
        <w:t>projekt</w:t>
      </w:r>
      <w:r w:rsidR="00945F84" w:rsidRPr="00945F84">
        <w:rPr>
          <w:rFonts w:eastAsia="Times New Roman"/>
          <w:szCs w:val="22"/>
          <w:lang w:val="sv-SE" w:eastAsia="en-US"/>
        </w:rPr>
        <w:t xml:space="preserve">finansiering, katastrofberedskap) </w:t>
      </w:r>
    </w:p>
    <w:p w:rsidR="00945F84" w:rsidRPr="00945F84" w:rsidRDefault="006D4DC9" w:rsidP="00945F84">
      <w:pPr>
        <w:tabs>
          <w:tab w:val="left" w:pos="567"/>
          <w:tab w:val="left" w:pos="709"/>
        </w:tabs>
        <w:spacing w:before="120"/>
        <w:ind w:left="720" w:hanging="360"/>
        <w:contextualSpacing/>
        <w:rPr>
          <w:rFonts w:eastAsia="Times New Roman"/>
          <w:szCs w:val="22"/>
          <w:lang w:val="sv-SE" w:eastAsia="en-US"/>
        </w:rPr>
      </w:pPr>
      <w:r>
        <w:rPr>
          <w:rFonts w:eastAsia="Times New Roman"/>
          <w:szCs w:val="22"/>
          <w:lang w:val="sv-SE" w:eastAsia="en-US"/>
        </w:rPr>
        <w:t>-</w:t>
      </w:r>
      <w:r>
        <w:rPr>
          <w:rFonts w:eastAsia="Times New Roman"/>
          <w:szCs w:val="22"/>
          <w:lang w:val="sv-SE" w:eastAsia="en-US"/>
        </w:rPr>
        <w:tab/>
      </w:r>
      <w:r w:rsidR="00945F84" w:rsidRPr="00945F84">
        <w:rPr>
          <w:rFonts w:eastAsia="Times New Roman"/>
          <w:szCs w:val="22"/>
          <w:lang w:val="sv-SE" w:eastAsia="en-US"/>
        </w:rPr>
        <w:t>Påverkansa</w:t>
      </w:r>
      <w:r>
        <w:rPr>
          <w:rFonts w:eastAsia="Times New Roman"/>
          <w:szCs w:val="22"/>
          <w:lang w:val="sv-SE" w:eastAsia="en-US"/>
        </w:rPr>
        <w:t>rbete och kommunikation (</w:t>
      </w:r>
      <w:r w:rsidR="00945F84" w:rsidRPr="00945F84">
        <w:rPr>
          <w:rFonts w:eastAsia="Times New Roman"/>
          <w:szCs w:val="22"/>
          <w:lang w:val="sv-SE" w:eastAsia="en-US"/>
        </w:rPr>
        <w:t>medveten</w:t>
      </w:r>
      <w:r>
        <w:rPr>
          <w:rFonts w:eastAsia="Times New Roman"/>
          <w:szCs w:val="22"/>
          <w:lang w:val="sv-SE" w:eastAsia="en-US"/>
        </w:rPr>
        <w:t>görande</w:t>
      </w:r>
      <w:r w:rsidR="00945F84" w:rsidRPr="00945F84">
        <w:rPr>
          <w:rFonts w:eastAsia="Times New Roman"/>
          <w:szCs w:val="22"/>
          <w:lang w:val="sv-SE" w:eastAsia="en-US"/>
        </w:rPr>
        <w:t xml:space="preserve">, information, dialog och utbyte) </w:t>
      </w:r>
    </w:p>
    <w:p w:rsidR="00945F84" w:rsidRPr="00945F84" w:rsidRDefault="006D4DC9" w:rsidP="00945F84">
      <w:pPr>
        <w:tabs>
          <w:tab w:val="left" w:pos="567"/>
          <w:tab w:val="left" w:pos="709"/>
        </w:tabs>
        <w:spacing w:before="120"/>
        <w:ind w:left="720" w:hanging="360"/>
        <w:contextualSpacing/>
        <w:rPr>
          <w:rFonts w:eastAsia="Times New Roman"/>
          <w:szCs w:val="22"/>
          <w:lang w:val="sv-SE" w:eastAsia="en-US"/>
        </w:rPr>
      </w:pPr>
      <w:r>
        <w:rPr>
          <w:rFonts w:eastAsia="Times New Roman"/>
          <w:szCs w:val="22"/>
          <w:lang w:val="sv-SE" w:eastAsia="en-US"/>
        </w:rPr>
        <w:t xml:space="preserve">- </w:t>
      </w:r>
      <w:r>
        <w:rPr>
          <w:rFonts w:eastAsia="Times New Roman"/>
          <w:szCs w:val="22"/>
          <w:lang w:val="sv-SE" w:eastAsia="en-US"/>
        </w:rPr>
        <w:tab/>
      </w:r>
      <w:r w:rsidR="00945F84" w:rsidRPr="00945F84">
        <w:rPr>
          <w:rFonts w:eastAsia="Times New Roman"/>
          <w:szCs w:val="22"/>
          <w:lang w:val="sv-SE" w:eastAsia="en-US"/>
        </w:rPr>
        <w:t xml:space="preserve">Internationella relationer (regional integration, ömsesidiga besök) och kulturella frågor </w:t>
      </w:r>
    </w:p>
    <w:p w:rsidR="00945F84" w:rsidRPr="00945F84" w:rsidRDefault="00945F84" w:rsidP="00945F84">
      <w:pPr>
        <w:spacing w:before="120"/>
        <w:rPr>
          <w:rFonts w:eastAsia="Times New Roman"/>
          <w:lang w:val="sv-SE" w:eastAsia="en-US"/>
        </w:rPr>
      </w:pPr>
      <w:r w:rsidRPr="00945F84">
        <w:rPr>
          <w:rFonts w:eastAsia="Times New Roman"/>
          <w:lang w:val="sv-SE" w:eastAsia="en-US"/>
        </w:rPr>
        <w:t>I arbetet med en del av dessa frågor arbetar CCC nära regionala mellanstatliga organisationer, fr</w:t>
      </w:r>
      <w:r w:rsidR="006D4DC9">
        <w:rPr>
          <w:rFonts w:eastAsia="Times New Roman"/>
          <w:lang w:val="sv-SE" w:eastAsia="en-US"/>
        </w:rPr>
        <w:t xml:space="preserve">amför allt </w:t>
      </w:r>
      <w:r w:rsidR="006D4DC9" w:rsidRPr="006D4DC9">
        <w:rPr>
          <w:rFonts w:eastAsia="Times New Roman"/>
          <w:i/>
          <w:lang w:val="sv-SE" w:eastAsia="en-US"/>
        </w:rPr>
        <w:t xml:space="preserve">The </w:t>
      </w:r>
      <w:proofErr w:type="spellStart"/>
      <w:r w:rsidR="006D4DC9" w:rsidRPr="006D4DC9">
        <w:rPr>
          <w:rFonts w:eastAsia="Times New Roman"/>
          <w:i/>
          <w:lang w:val="sv-SE" w:eastAsia="en-US"/>
        </w:rPr>
        <w:t>Carribean</w:t>
      </w:r>
      <w:proofErr w:type="spellEnd"/>
      <w:r w:rsidR="006D4DC9" w:rsidRPr="006D4DC9">
        <w:rPr>
          <w:rFonts w:eastAsia="Times New Roman"/>
          <w:i/>
          <w:lang w:val="sv-SE" w:eastAsia="en-US"/>
        </w:rPr>
        <w:t xml:space="preserve"> Community</w:t>
      </w:r>
      <w:r w:rsidRPr="00945F84">
        <w:rPr>
          <w:rFonts w:eastAsia="Times New Roman"/>
          <w:lang w:val="sv-SE" w:eastAsia="en-US"/>
        </w:rPr>
        <w:t xml:space="preserve"> (CARICOM). Man har också genom åren samarbetat med </w:t>
      </w:r>
      <w:r w:rsidR="006D4DC9">
        <w:rPr>
          <w:rFonts w:eastAsia="Times New Roman"/>
          <w:lang w:val="sv-SE" w:eastAsia="en-US"/>
        </w:rPr>
        <w:t>olika FN-organ</w:t>
      </w:r>
      <w:r w:rsidRPr="00945F84">
        <w:rPr>
          <w:rFonts w:eastAsia="Times New Roman"/>
          <w:lang w:val="sv-SE" w:eastAsia="en-US"/>
        </w:rPr>
        <w:t xml:space="preserve"> samt europeiska och nordamerikanske regeringar. </w:t>
      </w:r>
    </w:p>
    <w:p w:rsidR="00945F84" w:rsidRPr="00945F84" w:rsidRDefault="00945F84" w:rsidP="00945F84">
      <w:pPr>
        <w:spacing w:before="120"/>
        <w:rPr>
          <w:rFonts w:eastAsia="Times New Roman"/>
          <w:lang w:val="sv-SE" w:eastAsia="en-US"/>
        </w:rPr>
      </w:pPr>
      <w:r w:rsidRPr="00945F84">
        <w:rPr>
          <w:rFonts w:eastAsia="Times New Roman"/>
          <w:lang w:val="sv-SE" w:eastAsia="en-US"/>
        </w:rPr>
        <w:t>I tillägg till de ovan</w:t>
      </w:r>
      <w:r w:rsidR="006D4DC9">
        <w:rPr>
          <w:rFonts w:eastAsia="Times New Roman"/>
          <w:lang w:val="sv-SE" w:eastAsia="en-US"/>
        </w:rPr>
        <w:t xml:space="preserve"> </w:t>
      </w:r>
      <w:r w:rsidRPr="00945F84">
        <w:rPr>
          <w:rFonts w:eastAsia="Times New Roman"/>
          <w:lang w:val="sv-SE" w:eastAsia="en-US"/>
        </w:rPr>
        <w:t xml:space="preserve">nämnda initiativen har CCC bildat ett regionalt forum för nationella </w:t>
      </w:r>
      <w:r w:rsidR="006D4DC9">
        <w:rPr>
          <w:rFonts w:eastAsia="Times New Roman"/>
          <w:lang w:val="sv-SE" w:eastAsia="en-US"/>
        </w:rPr>
        <w:t xml:space="preserve">kristna </w:t>
      </w:r>
      <w:r w:rsidRPr="00945F84">
        <w:rPr>
          <w:rFonts w:eastAsia="Times New Roman"/>
          <w:lang w:val="sv-SE" w:eastAsia="en-US"/>
        </w:rPr>
        <w:t>råd som ett område för bredare nätverkssamverkan och ömsesidig uppföljning av dessa råd inom regionen. Detta skedde som ett erkännande av den kritiska roll som nationella k</w:t>
      </w:r>
      <w:r w:rsidR="006D4DC9">
        <w:rPr>
          <w:rFonts w:eastAsia="Times New Roman"/>
          <w:lang w:val="sv-SE" w:eastAsia="en-US"/>
        </w:rPr>
        <w:t xml:space="preserve">ristna </w:t>
      </w:r>
      <w:r w:rsidRPr="00945F84">
        <w:rPr>
          <w:rFonts w:eastAsia="Times New Roman"/>
          <w:lang w:val="sv-SE" w:eastAsia="en-US"/>
        </w:rPr>
        <w:t xml:space="preserve">råd spelade, några av dem hade på ett markant sätt föregått CCC, i åtskilliga delar av regionen. Detta regionala forum samlades för första gången år 2001 med temat </w:t>
      </w:r>
      <w:r w:rsidRPr="00945F84">
        <w:rPr>
          <w:rFonts w:eastAsia="Times New Roman"/>
          <w:i/>
          <w:lang w:val="sv-SE" w:eastAsia="en-US"/>
        </w:rPr>
        <w:t>Sjung en ny sång</w:t>
      </w:r>
      <w:r w:rsidRPr="00945F84">
        <w:rPr>
          <w:rFonts w:eastAsia="Times New Roman"/>
          <w:lang w:val="sv-SE" w:eastAsia="en-US"/>
        </w:rPr>
        <w:t>. Efter detta möttes man årligen fram till 2008. Liksom vad gäller andra initiativ tvinga</w:t>
      </w:r>
      <w:r w:rsidR="006D4DC9">
        <w:rPr>
          <w:rFonts w:eastAsia="Times New Roman"/>
          <w:lang w:val="sv-SE" w:eastAsia="en-US"/>
        </w:rPr>
        <w:t>des det regionala forumet dra ner</w:t>
      </w:r>
      <w:r w:rsidRPr="00945F84">
        <w:rPr>
          <w:rFonts w:eastAsia="Times New Roman"/>
          <w:lang w:val="sv-SE" w:eastAsia="en-US"/>
        </w:rPr>
        <w:t xml:space="preserve"> på detta eftersom det sakandes medel i organisationen. </w:t>
      </w:r>
    </w:p>
    <w:p w:rsidR="00945F84" w:rsidRPr="00945F84" w:rsidRDefault="00945F84" w:rsidP="00945F84">
      <w:pPr>
        <w:spacing w:before="120"/>
        <w:rPr>
          <w:rFonts w:eastAsia="Times New Roman"/>
          <w:lang w:val="sv-SE" w:eastAsia="en-US"/>
        </w:rPr>
      </w:pPr>
      <w:r w:rsidRPr="00945F84">
        <w:rPr>
          <w:rFonts w:eastAsia="Times New Roman"/>
          <w:lang w:val="sv-SE" w:eastAsia="en-US"/>
        </w:rPr>
        <w:t xml:space="preserve">Under senare tid har sekretariatet inom CCC lagt en större vikt vid den teologiska grunden för ekumeniken genom samtal med medlemskyrkorna. Detta har skett i ett försök att stärka den grundläggande tanken på </w:t>
      </w:r>
      <w:proofErr w:type="spellStart"/>
      <w:r w:rsidRPr="00945F84">
        <w:rPr>
          <w:rFonts w:eastAsia="Times New Roman"/>
          <w:i/>
          <w:lang w:val="sv-SE" w:eastAsia="en-US"/>
        </w:rPr>
        <w:t>koinonia</w:t>
      </w:r>
      <w:proofErr w:type="spellEnd"/>
      <w:r w:rsidRPr="00945F84">
        <w:rPr>
          <w:rFonts w:eastAsia="Times New Roman"/>
          <w:lang w:val="sv-SE" w:eastAsia="en-US"/>
        </w:rPr>
        <w:t xml:space="preserve">, vilken man känt vara något fördunklad genom en överbetoning av </w:t>
      </w:r>
      <w:r w:rsidRPr="00945F84">
        <w:rPr>
          <w:rFonts w:eastAsia="Times New Roman"/>
          <w:i/>
          <w:lang w:val="sv-SE" w:eastAsia="en-US"/>
        </w:rPr>
        <w:t>diakonia</w:t>
      </w:r>
      <w:r w:rsidRPr="00945F84">
        <w:rPr>
          <w:rFonts w:eastAsia="Times New Roman"/>
          <w:lang w:val="sv-SE" w:eastAsia="en-US"/>
        </w:rPr>
        <w:t xml:space="preserve">. </w:t>
      </w:r>
    </w:p>
    <w:p w:rsidR="00945F84" w:rsidRPr="00945F84" w:rsidRDefault="00945F84" w:rsidP="00945F84">
      <w:pPr>
        <w:spacing w:before="120"/>
        <w:rPr>
          <w:rFonts w:eastAsia="Times New Roman"/>
          <w:lang w:val="sv-SE" w:eastAsia="en-US"/>
        </w:rPr>
      </w:pPr>
      <w:r w:rsidRPr="00945F84">
        <w:rPr>
          <w:rFonts w:eastAsia="Times New Roman"/>
          <w:lang w:val="sv-SE" w:eastAsia="en-US"/>
        </w:rPr>
        <w:t>Ett nytt engagemang har också vuxit fram inom CCC för andra ekumeniska uttryckssätt såsom Taizérörelsen och den karibiska tillämpningen av</w:t>
      </w:r>
      <w:r w:rsidRPr="00945F84">
        <w:rPr>
          <w:rFonts w:eastAsia="Times New Roman"/>
          <w:i/>
          <w:lang w:val="sv-SE" w:eastAsia="en-US"/>
        </w:rPr>
        <w:t xml:space="preserve"> the Global Christian Forum</w:t>
      </w:r>
      <w:r w:rsidRPr="00945F84">
        <w:rPr>
          <w:rFonts w:eastAsia="Times New Roman"/>
          <w:lang w:val="sv-SE" w:eastAsia="en-US"/>
        </w:rPr>
        <w:t xml:space="preserve"> (CCF). Det senare utgör ett viktigt uttryck för viljan att sträcka sig vidare och att föra en dialog med </w:t>
      </w:r>
      <w:proofErr w:type="spellStart"/>
      <w:r w:rsidRPr="00945F84">
        <w:rPr>
          <w:rFonts w:eastAsia="Times New Roman"/>
          <w:lang w:val="sv-SE" w:eastAsia="en-US"/>
        </w:rPr>
        <w:t>evangelikala</w:t>
      </w:r>
      <w:proofErr w:type="spellEnd"/>
      <w:r w:rsidRPr="00945F84">
        <w:rPr>
          <w:rFonts w:eastAsia="Times New Roman"/>
          <w:lang w:val="sv-SE" w:eastAsia="en-US"/>
        </w:rPr>
        <w:t xml:space="preserve"> och </w:t>
      </w:r>
      <w:proofErr w:type="spellStart"/>
      <w:r w:rsidRPr="00945F84">
        <w:rPr>
          <w:rFonts w:eastAsia="Times New Roman"/>
          <w:lang w:val="sv-SE" w:eastAsia="en-US"/>
        </w:rPr>
        <w:t>pentekostala</w:t>
      </w:r>
      <w:proofErr w:type="spellEnd"/>
      <w:r w:rsidRPr="00945F84">
        <w:rPr>
          <w:rFonts w:eastAsia="Times New Roman"/>
          <w:lang w:val="sv-SE" w:eastAsia="en-US"/>
        </w:rPr>
        <w:t xml:space="preserve"> kristna. CCC har verkat som förmedlare och för att underlätta frågor som rör det karibiska </w:t>
      </w:r>
      <w:r w:rsidRPr="00945F84">
        <w:rPr>
          <w:rFonts w:eastAsia="Times New Roman"/>
          <w:i/>
          <w:lang w:val="sv-SE" w:eastAsia="en-US"/>
        </w:rPr>
        <w:t>Global Christian Forum</w:t>
      </w:r>
      <w:r w:rsidRPr="00945F84">
        <w:rPr>
          <w:rFonts w:eastAsia="Times New Roman"/>
          <w:lang w:val="sv-SE" w:eastAsia="en-US"/>
        </w:rPr>
        <w:t xml:space="preserve">. </w:t>
      </w:r>
    </w:p>
    <w:p w:rsidR="00945F84" w:rsidRPr="00945F84" w:rsidRDefault="00945F84" w:rsidP="00945F84">
      <w:pPr>
        <w:spacing w:before="120"/>
        <w:rPr>
          <w:rFonts w:eastAsia="Times New Roman"/>
          <w:lang w:val="sv-SE" w:eastAsia="en-US"/>
        </w:rPr>
      </w:pPr>
      <w:r w:rsidRPr="00945F84">
        <w:rPr>
          <w:rFonts w:eastAsia="Times New Roman"/>
          <w:lang w:val="sv-SE" w:eastAsia="en-US"/>
        </w:rPr>
        <w:t xml:space="preserve">Vid sidan om CCC finns det andra institutionella uttryck för ekumenik i Karibien. Ett sådant framstående uttryck är </w:t>
      </w:r>
      <w:r w:rsidR="006D4DC9" w:rsidRPr="006D4DC9">
        <w:rPr>
          <w:rFonts w:eastAsia="Times New Roman"/>
          <w:i/>
          <w:lang w:val="sv-SE" w:eastAsia="en-US"/>
        </w:rPr>
        <w:t xml:space="preserve">The United </w:t>
      </w:r>
      <w:proofErr w:type="spellStart"/>
      <w:r w:rsidR="006D4DC9" w:rsidRPr="006D4DC9">
        <w:rPr>
          <w:rFonts w:eastAsia="Times New Roman"/>
          <w:i/>
          <w:lang w:val="sv-SE" w:eastAsia="en-US"/>
        </w:rPr>
        <w:t>Theological</w:t>
      </w:r>
      <w:proofErr w:type="spellEnd"/>
      <w:r w:rsidR="006D4DC9" w:rsidRPr="006D4DC9">
        <w:rPr>
          <w:rFonts w:eastAsia="Times New Roman"/>
          <w:i/>
          <w:lang w:val="sv-SE" w:eastAsia="en-US"/>
        </w:rPr>
        <w:t xml:space="preserve"> College </w:t>
      </w:r>
      <w:proofErr w:type="spellStart"/>
      <w:r w:rsidR="006D4DC9" w:rsidRPr="006D4DC9">
        <w:rPr>
          <w:rFonts w:eastAsia="Times New Roman"/>
          <w:i/>
          <w:lang w:val="sv-SE" w:eastAsia="en-US"/>
        </w:rPr>
        <w:t>of</w:t>
      </w:r>
      <w:proofErr w:type="spellEnd"/>
      <w:r w:rsidR="006D4DC9" w:rsidRPr="006D4DC9">
        <w:rPr>
          <w:rFonts w:eastAsia="Times New Roman"/>
          <w:i/>
          <w:lang w:val="sv-SE" w:eastAsia="en-US"/>
        </w:rPr>
        <w:t xml:space="preserve"> the West Indies</w:t>
      </w:r>
      <w:r w:rsidRPr="00945F84">
        <w:rPr>
          <w:rFonts w:eastAsia="Times New Roman"/>
          <w:lang w:val="sv-SE" w:eastAsia="en-US"/>
        </w:rPr>
        <w:t xml:space="preserve"> (UTCWI), som finns på Jamaica. Denna institution </w:t>
      </w:r>
      <w:r w:rsidR="006D4DC9">
        <w:rPr>
          <w:rFonts w:eastAsia="Times New Roman"/>
          <w:lang w:val="sv-SE" w:eastAsia="en-US"/>
        </w:rPr>
        <w:t>är</w:t>
      </w:r>
      <w:r w:rsidRPr="00945F84">
        <w:rPr>
          <w:rFonts w:eastAsia="Times New Roman"/>
          <w:lang w:val="sv-SE" w:eastAsia="en-US"/>
        </w:rPr>
        <w:t xml:space="preserve"> en gemensam satsning för </w:t>
      </w:r>
      <w:r w:rsidR="006D4DC9">
        <w:rPr>
          <w:rFonts w:eastAsia="Times New Roman"/>
          <w:lang w:val="sv-SE" w:eastAsia="en-US"/>
        </w:rPr>
        <w:t>olika</w:t>
      </w:r>
      <w:r w:rsidRPr="00945F84">
        <w:rPr>
          <w:rFonts w:eastAsia="Times New Roman"/>
          <w:lang w:val="sv-SE" w:eastAsia="en-US"/>
        </w:rPr>
        <w:t xml:space="preserve"> protestantiska </w:t>
      </w:r>
      <w:r w:rsidR="006D4DC9">
        <w:rPr>
          <w:rFonts w:eastAsia="Times New Roman"/>
          <w:lang w:val="sv-SE" w:eastAsia="en-US"/>
        </w:rPr>
        <w:t>kyrkor</w:t>
      </w:r>
      <w:r w:rsidRPr="00945F84">
        <w:rPr>
          <w:rFonts w:eastAsia="Times New Roman"/>
          <w:lang w:val="sv-SE" w:eastAsia="en-US"/>
        </w:rPr>
        <w:t>. Intressant nog är att UTCWI är beläget intill den romersk</w:t>
      </w:r>
      <w:r w:rsidR="006D4DC9">
        <w:rPr>
          <w:rFonts w:eastAsia="Times New Roman"/>
          <w:lang w:val="sv-SE" w:eastAsia="en-US"/>
        </w:rPr>
        <w:t>-</w:t>
      </w:r>
      <w:r w:rsidRPr="00945F84">
        <w:rPr>
          <w:rFonts w:eastAsia="Times New Roman"/>
          <w:lang w:val="sv-SE" w:eastAsia="en-US"/>
        </w:rPr>
        <w:t xml:space="preserve">katolska teologiska högskolan </w:t>
      </w:r>
      <w:proofErr w:type="spellStart"/>
      <w:r w:rsidRPr="00945F84">
        <w:rPr>
          <w:rFonts w:eastAsia="Times New Roman"/>
          <w:lang w:val="sv-SE" w:eastAsia="en-US"/>
        </w:rPr>
        <w:t>St</w:t>
      </w:r>
      <w:proofErr w:type="spellEnd"/>
      <w:r w:rsidRPr="00945F84">
        <w:rPr>
          <w:rFonts w:eastAsia="Times New Roman"/>
          <w:lang w:val="sv-SE" w:eastAsia="en-US"/>
        </w:rPr>
        <w:t xml:space="preserve"> </w:t>
      </w:r>
      <w:proofErr w:type="spellStart"/>
      <w:r w:rsidRPr="00945F84">
        <w:rPr>
          <w:rFonts w:eastAsia="Times New Roman"/>
          <w:lang w:val="sv-SE" w:eastAsia="en-US"/>
        </w:rPr>
        <w:t>Michael</w:t>
      </w:r>
      <w:r w:rsidR="003B3AFF">
        <w:rPr>
          <w:rFonts w:eastAsia="Times New Roman"/>
          <w:lang w:val="sv-SE" w:eastAsia="en-US"/>
        </w:rPr>
        <w:t>’s</w:t>
      </w:r>
      <w:proofErr w:type="spellEnd"/>
      <w:r w:rsidRPr="00945F84">
        <w:rPr>
          <w:rFonts w:eastAsia="Times New Roman"/>
          <w:lang w:val="sv-SE" w:eastAsia="en-US"/>
        </w:rPr>
        <w:t xml:space="preserve">. Lärare och studenter vid båda institutionerna har glatt sig åt en mycket vänskaplig och uppbygglig gemenskap genom åtskilliga år av de båda institutionernas existens. </w:t>
      </w:r>
    </w:p>
    <w:p w:rsidR="00945F84" w:rsidRPr="00945F84" w:rsidRDefault="00945F84" w:rsidP="00945F84">
      <w:pPr>
        <w:spacing w:before="120"/>
        <w:rPr>
          <w:rFonts w:eastAsia="Times New Roman"/>
          <w:lang w:val="sv-SE" w:eastAsia="en-US"/>
        </w:rPr>
      </w:pPr>
      <w:r w:rsidRPr="00945F84">
        <w:rPr>
          <w:rFonts w:eastAsia="Times New Roman"/>
          <w:lang w:val="sv-SE" w:eastAsia="en-US"/>
        </w:rPr>
        <w:t xml:space="preserve">På en vidare regional nivå finns också </w:t>
      </w:r>
      <w:proofErr w:type="spellStart"/>
      <w:r w:rsidR="003B3AFF" w:rsidRPr="003B3AFF">
        <w:rPr>
          <w:rFonts w:eastAsia="Times New Roman"/>
          <w:i/>
          <w:lang w:val="sv-SE" w:eastAsia="en-US"/>
        </w:rPr>
        <w:t>Carribean</w:t>
      </w:r>
      <w:proofErr w:type="spellEnd"/>
      <w:r w:rsidR="003B3AFF" w:rsidRPr="003B3AFF">
        <w:rPr>
          <w:rFonts w:eastAsia="Times New Roman"/>
          <w:i/>
          <w:lang w:val="sv-SE" w:eastAsia="en-US"/>
        </w:rPr>
        <w:t xml:space="preserve"> Association </w:t>
      </w:r>
      <w:proofErr w:type="spellStart"/>
      <w:r w:rsidR="00813A3B">
        <w:rPr>
          <w:rFonts w:eastAsia="Times New Roman"/>
          <w:i/>
          <w:lang w:val="sv-SE" w:eastAsia="en-US"/>
        </w:rPr>
        <w:t>of</w:t>
      </w:r>
      <w:proofErr w:type="spellEnd"/>
      <w:r w:rsidR="00813A3B">
        <w:rPr>
          <w:rFonts w:eastAsia="Times New Roman"/>
          <w:i/>
          <w:lang w:val="sv-SE" w:eastAsia="en-US"/>
        </w:rPr>
        <w:t xml:space="preserve"> </w:t>
      </w:r>
      <w:proofErr w:type="spellStart"/>
      <w:r w:rsidR="003B3AFF" w:rsidRPr="003B3AFF">
        <w:rPr>
          <w:rFonts w:eastAsia="Times New Roman"/>
          <w:i/>
          <w:lang w:val="sv-SE" w:eastAsia="en-US"/>
        </w:rPr>
        <w:t>Theological</w:t>
      </w:r>
      <w:proofErr w:type="spellEnd"/>
      <w:r w:rsidR="003B3AFF" w:rsidRPr="003B3AFF">
        <w:rPr>
          <w:rFonts w:eastAsia="Times New Roman"/>
          <w:i/>
          <w:lang w:val="sv-SE" w:eastAsia="en-US"/>
        </w:rPr>
        <w:t xml:space="preserve"> </w:t>
      </w:r>
      <w:proofErr w:type="spellStart"/>
      <w:r w:rsidR="003B3AFF" w:rsidRPr="003B3AFF">
        <w:rPr>
          <w:rFonts w:eastAsia="Times New Roman"/>
          <w:i/>
          <w:lang w:val="sv-SE" w:eastAsia="en-US"/>
        </w:rPr>
        <w:t>Schools</w:t>
      </w:r>
      <w:proofErr w:type="spellEnd"/>
      <w:r w:rsidR="003B3AFF">
        <w:rPr>
          <w:rFonts w:eastAsia="Times New Roman"/>
          <w:lang w:val="sv-SE" w:eastAsia="en-US"/>
        </w:rPr>
        <w:t xml:space="preserve"> </w:t>
      </w:r>
      <w:r w:rsidRPr="00945F84">
        <w:rPr>
          <w:rFonts w:eastAsia="Times New Roman"/>
          <w:lang w:val="sv-SE" w:eastAsia="en-US"/>
        </w:rPr>
        <w:t>(CATS</w:t>
      </w:r>
      <w:r w:rsidR="00813A3B">
        <w:rPr>
          <w:rFonts w:eastAsia="Times New Roman"/>
          <w:lang w:val="sv-SE" w:eastAsia="en-US"/>
        </w:rPr>
        <w:t>). Denna organisation samlar</w:t>
      </w:r>
      <w:r w:rsidRPr="00945F84">
        <w:rPr>
          <w:rFonts w:eastAsia="Times New Roman"/>
          <w:lang w:val="sv-SE" w:eastAsia="en-US"/>
        </w:rPr>
        <w:t xml:space="preserve"> större teologiska högskolor från den engelskspråkiga delen av Karibien i ett </w:t>
      </w:r>
      <w:r w:rsidRPr="00945F84">
        <w:rPr>
          <w:rFonts w:eastAsia="Times New Roman"/>
          <w:lang w:val="sv-SE" w:eastAsia="en-US"/>
        </w:rPr>
        <w:lastRenderedPageBreak/>
        <w:t xml:space="preserve">samarbete – UTCWI; </w:t>
      </w:r>
      <w:proofErr w:type="spellStart"/>
      <w:r w:rsidRPr="00945F84">
        <w:rPr>
          <w:rFonts w:eastAsia="Times New Roman"/>
          <w:lang w:val="sv-SE" w:eastAsia="en-US"/>
        </w:rPr>
        <w:t>Codrington</w:t>
      </w:r>
      <w:proofErr w:type="spellEnd"/>
      <w:r w:rsidRPr="00945F84">
        <w:rPr>
          <w:rFonts w:eastAsia="Times New Roman"/>
          <w:lang w:val="sv-SE" w:eastAsia="en-US"/>
        </w:rPr>
        <w:t xml:space="preserve"> </w:t>
      </w:r>
      <w:r w:rsidR="00813A3B">
        <w:rPr>
          <w:rFonts w:eastAsia="Times New Roman"/>
          <w:lang w:val="sv-SE" w:eastAsia="en-US"/>
        </w:rPr>
        <w:t>C</w:t>
      </w:r>
      <w:r w:rsidRPr="00945F84">
        <w:rPr>
          <w:rFonts w:eastAsia="Times New Roman"/>
          <w:lang w:val="sv-SE" w:eastAsia="en-US"/>
        </w:rPr>
        <w:t xml:space="preserve">ollege </w:t>
      </w:r>
      <w:r w:rsidR="00813A3B">
        <w:rPr>
          <w:rFonts w:eastAsia="Times New Roman"/>
          <w:lang w:val="sv-SE" w:eastAsia="en-US"/>
        </w:rPr>
        <w:t>(</w:t>
      </w:r>
      <w:r w:rsidRPr="00945F84">
        <w:rPr>
          <w:rFonts w:eastAsia="Times New Roman"/>
          <w:lang w:val="sv-SE" w:eastAsia="en-US"/>
        </w:rPr>
        <w:t>Barbados</w:t>
      </w:r>
      <w:r w:rsidR="00813A3B">
        <w:rPr>
          <w:rFonts w:eastAsia="Times New Roman"/>
          <w:lang w:val="sv-SE" w:eastAsia="en-US"/>
        </w:rPr>
        <w:t>)</w:t>
      </w:r>
      <w:r w:rsidRPr="00945F84">
        <w:rPr>
          <w:rFonts w:eastAsia="Times New Roman"/>
          <w:lang w:val="sv-SE" w:eastAsia="en-US"/>
        </w:rPr>
        <w:t>; och de två romersk</w:t>
      </w:r>
      <w:r w:rsidR="00813A3B">
        <w:rPr>
          <w:rFonts w:eastAsia="Times New Roman"/>
          <w:lang w:val="sv-SE" w:eastAsia="en-US"/>
        </w:rPr>
        <w:t>-</w:t>
      </w:r>
      <w:r w:rsidRPr="00945F84">
        <w:rPr>
          <w:rFonts w:eastAsia="Times New Roman"/>
          <w:lang w:val="sv-SE" w:eastAsia="en-US"/>
        </w:rPr>
        <w:t xml:space="preserve">katolska högskolorna: </w:t>
      </w:r>
      <w:proofErr w:type="spellStart"/>
      <w:r w:rsidRPr="00945F84">
        <w:rPr>
          <w:rFonts w:eastAsia="Times New Roman"/>
          <w:lang w:val="sv-SE" w:eastAsia="en-US"/>
        </w:rPr>
        <w:t>St</w:t>
      </w:r>
      <w:proofErr w:type="spellEnd"/>
      <w:r w:rsidRPr="00945F84">
        <w:rPr>
          <w:rFonts w:eastAsia="Times New Roman"/>
          <w:lang w:val="sv-SE" w:eastAsia="en-US"/>
        </w:rPr>
        <w:t xml:space="preserve"> John </w:t>
      </w:r>
      <w:proofErr w:type="spellStart"/>
      <w:r w:rsidRPr="00945F84">
        <w:rPr>
          <w:rFonts w:eastAsia="Times New Roman"/>
          <w:lang w:val="sv-SE" w:eastAsia="en-US"/>
        </w:rPr>
        <w:t>Vi</w:t>
      </w:r>
      <w:r w:rsidR="00813A3B">
        <w:rPr>
          <w:rFonts w:eastAsia="Times New Roman"/>
          <w:lang w:val="sv-SE" w:eastAsia="en-US"/>
        </w:rPr>
        <w:t>a</w:t>
      </w:r>
      <w:r w:rsidRPr="00945F84">
        <w:rPr>
          <w:rFonts w:eastAsia="Times New Roman"/>
          <w:lang w:val="sv-SE" w:eastAsia="en-US"/>
        </w:rPr>
        <w:t>nney</w:t>
      </w:r>
      <w:proofErr w:type="spellEnd"/>
      <w:r w:rsidRPr="00945F84">
        <w:rPr>
          <w:rFonts w:eastAsia="Times New Roman"/>
          <w:lang w:val="sv-SE" w:eastAsia="en-US"/>
        </w:rPr>
        <w:t xml:space="preserve"> </w:t>
      </w:r>
      <w:r w:rsidR="00813A3B">
        <w:rPr>
          <w:rFonts w:eastAsia="Times New Roman"/>
          <w:lang w:val="sv-SE" w:eastAsia="en-US"/>
        </w:rPr>
        <w:t>and the</w:t>
      </w:r>
      <w:r w:rsidRPr="00945F84">
        <w:rPr>
          <w:rFonts w:eastAsia="Times New Roman"/>
          <w:lang w:val="sv-SE" w:eastAsia="en-US"/>
        </w:rPr>
        <w:t xml:space="preserve"> Uganda Martyrs (Trinidad) och </w:t>
      </w:r>
      <w:proofErr w:type="spellStart"/>
      <w:r w:rsidRPr="00945F84">
        <w:rPr>
          <w:rFonts w:eastAsia="Times New Roman"/>
          <w:lang w:val="sv-SE" w:eastAsia="en-US"/>
        </w:rPr>
        <w:t>St</w:t>
      </w:r>
      <w:proofErr w:type="spellEnd"/>
      <w:r w:rsidRPr="00945F84">
        <w:rPr>
          <w:rFonts w:eastAsia="Times New Roman"/>
          <w:lang w:val="sv-SE" w:eastAsia="en-US"/>
        </w:rPr>
        <w:t xml:space="preserve"> </w:t>
      </w:r>
      <w:proofErr w:type="spellStart"/>
      <w:r w:rsidRPr="00945F84">
        <w:rPr>
          <w:rFonts w:eastAsia="Times New Roman"/>
          <w:lang w:val="sv-SE" w:eastAsia="en-US"/>
        </w:rPr>
        <w:t>Michael</w:t>
      </w:r>
      <w:r w:rsidR="00813A3B">
        <w:rPr>
          <w:rFonts w:eastAsia="Times New Roman"/>
          <w:lang w:val="sv-SE" w:eastAsia="en-US"/>
        </w:rPr>
        <w:t>’s</w:t>
      </w:r>
      <w:proofErr w:type="spellEnd"/>
      <w:r w:rsidRPr="00945F84">
        <w:rPr>
          <w:rFonts w:eastAsia="Times New Roman"/>
          <w:lang w:val="sv-SE" w:eastAsia="en-US"/>
        </w:rPr>
        <w:t xml:space="preserve"> (Jamaica). </w:t>
      </w:r>
    </w:p>
    <w:p w:rsidR="00945F84" w:rsidRPr="00945F84" w:rsidRDefault="00945F84" w:rsidP="00945F84">
      <w:pPr>
        <w:spacing w:before="120"/>
        <w:rPr>
          <w:rFonts w:eastAsia="Times New Roman"/>
          <w:lang w:val="sv-SE" w:eastAsia="en-US"/>
        </w:rPr>
      </w:pPr>
      <w:r w:rsidRPr="00945F84">
        <w:rPr>
          <w:rFonts w:eastAsia="Times New Roman"/>
          <w:lang w:val="sv-SE" w:eastAsia="en-US"/>
        </w:rPr>
        <w:t xml:space="preserve">Bland de protestantiska teologiska högskolorna i den spanskspråkiga delen av Karibien finns </w:t>
      </w:r>
      <w:proofErr w:type="spellStart"/>
      <w:r w:rsidR="00813A3B" w:rsidRPr="00813A3B">
        <w:rPr>
          <w:rFonts w:eastAsia="Times New Roman"/>
          <w:i/>
          <w:lang w:val="sv-SE" w:eastAsia="en-US"/>
        </w:rPr>
        <w:t>E</w:t>
      </w:r>
      <w:r w:rsidRPr="00813A3B">
        <w:rPr>
          <w:rFonts w:eastAsia="Times New Roman"/>
          <w:i/>
          <w:lang w:val="sv-SE" w:eastAsia="en-US"/>
        </w:rPr>
        <w:t>vangel</w:t>
      </w:r>
      <w:r w:rsidR="00813A3B" w:rsidRPr="00813A3B">
        <w:rPr>
          <w:rFonts w:eastAsia="Times New Roman"/>
          <w:i/>
          <w:lang w:val="sv-SE" w:eastAsia="en-US"/>
        </w:rPr>
        <w:t>ical</w:t>
      </w:r>
      <w:proofErr w:type="spellEnd"/>
      <w:r w:rsidRPr="00813A3B">
        <w:rPr>
          <w:rFonts w:eastAsia="Times New Roman"/>
          <w:i/>
          <w:lang w:val="sv-SE" w:eastAsia="en-US"/>
        </w:rPr>
        <w:t xml:space="preserve"> </w:t>
      </w:r>
      <w:proofErr w:type="spellStart"/>
      <w:r w:rsidR="00813A3B" w:rsidRPr="00813A3B">
        <w:rPr>
          <w:rFonts w:eastAsia="Times New Roman"/>
          <w:i/>
          <w:lang w:val="sv-SE" w:eastAsia="en-US"/>
        </w:rPr>
        <w:t>Se</w:t>
      </w:r>
      <w:r w:rsidRPr="00813A3B">
        <w:rPr>
          <w:rFonts w:eastAsia="Times New Roman"/>
          <w:i/>
          <w:lang w:val="sv-SE" w:eastAsia="en-US"/>
        </w:rPr>
        <w:t>minar</w:t>
      </w:r>
      <w:r w:rsidR="00813A3B" w:rsidRPr="00813A3B">
        <w:rPr>
          <w:rFonts w:eastAsia="Times New Roman"/>
          <w:i/>
          <w:lang w:val="sv-SE" w:eastAsia="en-US"/>
        </w:rPr>
        <w:t>y</w:t>
      </w:r>
      <w:proofErr w:type="spellEnd"/>
      <w:r w:rsidRPr="00813A3B">
        <w:rPr>
          <w:rFonts w:eastAsia="Times New Roman"/>
          <w:i/>
          <w:lang w:val="sv-SE" w:eastAsia="en-US"/>
        </w:rPr>
        <w:t xml:space="preserve"> </w:t>
      </w:r>
      <w:proofErr w:type="spellStart"/>
      <w:r w:rsidR="00813A3B" w:rsidRPr="00813A3B">
        <w:rPr>
          <w:rFonts w:eastAsia="Times New Roman"/>
          <w:i/>
          <w:lang w:val="sv-SE" w:eastAsia="en-US"/>
        </w:rPr>
        <w:t>of</w:t>
      </w:r>
      <w:proofErr w:type="spellEnd"/>
      <w:r w:rsidR="00813A3B" w:rsidRPr="00813A3B">
        <w:rPr>
          <w:rFonts w:eastAsia="Times New Roman"/>
          <w:i/>
          <w:lang w:val="sv-SE" w:eastAsia="en-US"/>
        </w:rPr>
        <w:t xml:space="preserve"> Pue</w:t>
      </w:r>
      <w:r w:rsidRPr="00813A3B">
        <w:rPr>
          <w:rFonts w:eastAsia="Times New Roman"/>
          <w:i/>
          <w:lang w:val="sv-SE" w:eastAsia="en-US"/>
        </w:rPr>
        <w:t>rto Rico</w:t>
      </w:r>
      <w:r w:rsidRPr="00945F84">
        <w:rPr>
          <w:rFonts w:eastAsia="Times New Roman"/>
          <w:lang w:val="sv-SE" w:eastAsia="en-US"/>
        </w:rPr>
        <w:t xml:space="preserve"> och </w:t>
      </w:r>
      <w:proofErr w:type="spellStart"/>
      <w:r w:rsidR="00813A3B" w:rsidRPr="00813A3B">
        <w:rPr>
          <w:rFonts w:eastAsia="Times New Roman"/>
          <w:i/>
          <w:lang w:val="sv-SE" w:eastAsia="en-US"/>
        </w:rPr>
        <w:t>E</w:t>
      </w:r>
      <w:r w:rsidRPr="00813A3B">
        <w:rPr>
          <w:rFonts w:eastAsia="Times New Roman"/>
          <w:i/>
          <w:lang w:val="sv-SE" w:eastAsia="en-US"/>
        </w:rPr>
        <w:t>vangeli</w:t>
      </w:r>
      <w:r w:rsidR="00813A3B" w:rsidRPr="00813A3B">
        <w:rPr>
          <w:rFonts w:eastAsia="Times New Roman"/>
          <w:i/>
          <w:lang w:val="sv-SE" w:eastAsia="en-US"/>
        </w:rPr>
        <w:t>cal</w:t>
      </w:r>
      <w:proofErr w:type="spellEnd"/>
      <w:r w:rsidR="00813A3B" w:rsidRPr="00813A3B">
        <w:rPr>
          <w:rFonts w:eastAsia="Times New Roman"/>
          <w:i/>
          <w:lang w:val="sv-SE" w:eastAsia="en-US"/>
        </w:rPr>
        <w:t xml:space="preserve"> </w:t>
      </w:r>
      <w:proofErr w:type="spellStart"/>
      <w:r w:rsidR="00813A3B" w:rsidRPr="00813A3B">
        <w:rPr>
          <w:rFonts w:eastAsia="Times New Roman"/>
          <w:i/>
          <w:lang w:val="sv-SE" w:eastAsia="en-US"/>
        </w:rPr>
        <w:t>S</w:t>
      </w:r>
      <w:r w:rsidRPr="00813A3B">
        <w:rPr>
          <w:rFonts w:eastAsia="Times New Roman"/>
          <w:i/>
          <w:lang w:val="sv-SE" w:eastAsia="en-US"/>
        </w:rPr>
        <w:t>eminar</w:t>
      </w:r>
      <w:r w:rsidR="00813A3B" w:rsidRPr="00813A3B">
        <w:rPr>
          <w:rFonts w:eastAsia="Times New Roman"/>
          <w:i/>
          <w:lang w:val="sv-SE" w:eastAsia="en-US"/>
        </w:rPr>
        <w:t>y</w:t>
      </w:r>
      <w:proofErr w:type="spellEnd"/>
      <w:r w:rsidRPr="00813A3B">
        <w:rPr>
          <w:rFonts w:eastAsia="Times New Roman"/>
          <w:i/>
          <w:lang w:val="sv-SE" w:eastAsia="en-US"/>
        </w:rPr>
        <w:t xml:space="preserve"> </w:t>
      </w:r>
      <w:proofErr w:type="spellStart"/>
      <w:r w:rsidR="00813A3B" w:rsidRPr="00813A3B">
        <w:rPr>
          <w:rFonts w:eastAsia="Times New Roman"/>
          <w:i/>
          <w:lang w:val="sv-SE" w:eastAsia="en-US"/>
        </w:rPr>
        <w:t>of</w:t>
      </w:r>
      <w:proofErr w:type="spellEnd"/>
      <w:r w:rsidRPr="00813A3B">
        <w:rPr>
          <w:rFonts w:eastAsia="Times New Roman"/>
          <w:i/>
          <w:lang w:val="sv-SE" w:eastAsia="en-US"/>
        </w:rPr>
        <w:t xml:space="preserve"> </w:t>
      </w:r>
      <w:proofErr w:type="spellStart"/>
      <w:r w:rsidRPr="00813A3B">
        <w:rPr>
          <w:rFonts w:eastAsia="Times New Roman"/>
          <w:i/>
          <w:lang w:val="sv-SE" w:eastAsia="en-US"/>
        </w:rPr>
        <w:t>Mantanzas</w:t>
      </w:r>
      <w:proofErr w:type="spellEnd"/>
      <w:r w:rsidRPr="00945F84">
        <w:rPr>
          <w:rFonts w:eastAsia="Times New Roman"/>
          <w:lang w:val="sv-SE" w:eastAsia="en-US"/>
        </w:rPr>
        <w:t xml:space="preserve">, Kuba. Båda instituten har samarbete med </w:t>
      </w:r>
      <w:r w:rsidR="00813A3B">
        <w:rPr>
          <w:rFonts w:eastAsia="Times New Roman"/>
          <w:lang w:val="sv-SE" w:eastAsia="en-US"/>
        </w:rPr>
        <w:t>olika</w:t>
      </w:r>
      <w:r w:rsidRPr="00945F84">
        <w:rPr>
          <w:rFonts w:eastAsia="Times New Roman"/>
          <w:lang w:val="sv-SE" w:eastAsia="en-US"/>
        </w:rPr>
        <w:t xml:space="preserve"> protestantiska </w:t>
      </w:r>
      <w:r w:rsidR="00813A3B">
        <w:rPr>
          <w:rFonts w:eastAsia="Times New Roman"/>
          <w:lang w:val="sv-SE" w:eastAsia="en-US"/>
        </w:rPr>
        <w:t>kyrkor</w:t>
      </w:r>
      <w:r w:rsidRPr="00945F84">
        <w:rPr>
          <w:rFonts w:eastAsia="Times New Roman"/>
          <w:lang w:val="sv-SE" w:eastAsia="en-US"/>
        </w:rPr>
        <w:t xml:space="preserve">. Det senare har för närvarande pastor dr Carlos Emilio </w:t>
      </w:r>
      <w:proofErr w:type="spellStart"/>
      <w:r w:rsidRPr="00945F84">
        <w:rPr>
          <w:rFonts w:eastAsia="Times New Roman"/>
          <w:lang w:val="sv-SE" w:eastAsia="en-US"/>
        </w:rPr>
        <w:t>Ham</w:t>
      </w:r>
      <w:proofErr w:type="spellEnd"/>
      <w:r w:rsidRPr="00945F84">
        <w:rPr>
          <w:rFonts w:eastAsia="Times New Roman"/>
          <w:lang w:val="sv-SE" w:eastAsia="en-US"/>
        </w:rPr>
        <w:t>, tidigare president för CCC och tidigare stabsme</w:t>
      </w:r>
      <w:r w:rsidR="00813A3B">
        <w:rPr>
          <w:rFonts w:eastAsia="Times New Roman"/>
          <w:lang w:val="sv-SE" w:eastAsia="en-US"/>
        </w:rPr>
        <w:t>dlem i Kyrkornas världsråd</w:t>
      </w:r>
      <w:r w:rsidRPr="00945F84">
        <w:rPr>
          <w:rFonts w:eastAsia="Times New Roman"/>
          <w:lang w:val="sv-SE" w:eastAsia="en-US"/>
        </w:rPr>
        <w:t xml:space="preserve">, som rektor. </w:t>
      </w:r>
    </w:p>
    <w:p w:rsidR="00945F84" w:rsidRPr="00945F84" w:rsidRDefault="00945F84" w:rsidP="00945F84">
      <w:pPr>
        <w:tabs>
          <w:tab w:val="left" w:pos="7938"/>
        </w:tabs>
        <w:spacing w:before="120"/>
        <w:rPr>
          <w:rFonts w:eastAsia="Times New Roman"/>
          <w:lang w:val="sv-SE" w:eastAsia="en-US"/>
        </w:rPr>
      </w:pPr>
      <w:r w:rsidRPr="00945F84">
        <w:rPr>
          <w:rFonts w:eastAsia="Times New Roman"/>
          <w:lang w:val="sv-SE" w:eastAsia="en-US"/>
        </w:rPr>
        <w:t>Ingen översikt över den ekumeniska situationen i Karibien skulle vara komplett utan att nämna pastor dr P</w:t>
      </w:r>
      <w:r w:rsidR="00813A3B">
        <w:rPr>
          <w:rFonts w:eastAsia="Times New Roman"/>
          <w:lang w:val="sv-SE" w:eastAsia="en-US"/>
        </w:rPr>
        <w:t xml:space="preserve">hilip </w:t>
      </w:r>
      <w:proofErr w:type="spellStart"/>
      <w:r w:rsidR="00813A3B">
        <w:rPr>
          <w:rFonts w:eastAsia="Times New Roman"/>
          <w:lang w:val="sv-SE" w:eastAsia="en-US"/>
        </w:rPr>
        <w:t>Alford</w:t>
      </w:r>
      <w:proofErr w:type="spellEnd"/>
      <w:r w:rsidR="00813A3B">
        <w:rPr>
          <w:rFonts w:eastAsia="Times New Roman"/>
          <w:lang w:val="sv-SE" w:eastAsia="en-US"/>
        </w:rPr>
        <w:t xml:space="preserve"> Potter, den berömde</w:t>
      </w:r>
      <w:r w:rsidRPr="00945F84">
        <w:rPr>
          <w:rFonts w:eastAsia="Times New Roman"/>
          <w:lang w:val="sv-SE" w:eastAsia="en-US"/>
        </w:rPr>
        <w:t xml:space="preserve"> tredje generalsekreteraren för Kyrkornas världsråd. Dr Potter, nu i salig åminnelse, var metodi</w:t>
      </w:r>
      <w:r w:rsidR="003D0738">
        <w:rPr>
          <w:rFonts w:eastAsia="Times New Roman"/>
          <w:lang w:val="sv-SE" w:eastAsia="en-US"/>
        </w:rPr>
        <w:t xml:space="preserve">stpastor och kom från </w:t>
      </w:r>
      <w:r w:rsidRPr="00945F84">
        <w:rPr>
          <w:rFonts w:eastAsia="Times New Roman"/>
          <w:lang w:val="sv-SE" w:eastAsia="en-US"/>
        </w:rPr>
        <w:t>Dominica. Under hans ämbetsperiod som generalsekreterare</w:t>
      </w:r>
      <w:r w:rsidR="003D0738">
        <w:rPr>
          <w:rFonts w:eastAsia="Times New Roman"/>
          <w:lang w:val="sv-SE" w:eastAsia="en-US"/>
        </w:rPr>
        <w:t xml:space="preserve"> i Kyrkornas världsråd</w:t>
      </w:r>
      <w:r w:rsidRPr="00945F84">
        <w:rPr>
          <w:rFonts w:eastAsia="Times New Roman"/>
          <w:lang w:val="sv-SE" w:eastAsia="en-US"/>
        </w:rPr>
        <w:t xml:space="preserve"> (1972-1984), </w:t>
      </w:r>
      <w:r w:rsidR="003D0738">
        <w:rPr>
          <w:rFonts w:eastAsia="Times New Roman"/>
          <w:lang w:val="sv-SE" w:eastAsia="en-US"/>
        </w:rPr>
        <w:t>var</w:t>
      </w:r>
      <w:r w:rsidRPr="00945F84">
        <w:rPr>
          <w:rFonts w:eastAsia="Times New Roman"/>
          <w:lang w:val="sv-SE" w:eastAsia="en-US"/>
        </w:rPr>
        <w:t xml:space="preserve"> dr Potter </w:t>
      </w:r>
      <w:r w:rsidR="003D0738">
        <w:rPr>
          <w:rFonts w:eastAsia="Times New Roman"/>
          <w:lang w:val="sv-SE" w:eastAsia="en-US"/>
        </w:rPr>
        <w:t xml:space="preserve">aktiv i kampen mot </w:t>
      </w:r>
      <w:r w:rsidRPr="00945F84">
        <w:rPr>
          <w:rFonts w:eastAsia="Times New Roman"/>
          <w:lang w:val="sv-SE" w:eastAsia="en-US"/>
        </w:rPr>
        <w:t xml:space="preserve">den omoraliska apartheidregimen i Sydafrika. Det var också under hans ämbetsperiod som påven Johannes Palus II – som ett svar på en inbjudan från Kyrkornas världsråd gjorde sitt historiska besök vid Kykornas världsråds högkvarter i Geneve i Schweiz. Detta var en </w:t>
      </w:r>
      <w:proofErr w:type="spellStart"/>
      <w:r w:rsidRPr="00945F84">
        <w:rPr>
          <w:rFonts w:eastAsia="Times New Roman"/>
          <w:lang w:val="sv-SE" w:eastAsia="en-US"/>
        </w:rPr>
        <w:t>v</w:t>
      </w:r>
      <w:r w:rsidR="003D0738">
        <w:rPr>
          <w:rFonts w:eastAsia="Times New Roman"/>
          <w:lang w:val="sv-SE" w:eastAsia="en-US"/>
        </w:rPr>
        <w:t>ikitg</w:t>
      </w:r>
      <w:proofErr w:type="spellEnd"/>
      <w:r w:rsidRPr="00945F84">
        <w:rPr>
          <w:rFonts w:eastAsia="Times New Roman"/>
          <w:lang w:val="sv-SE" w:eastAsia="en-US"/>
        </w:rPr>
        <w:t xml:space="preserve"> milstolpe för de ekumeniska relationerna mellan Vatikanen och Kyrkornas världsråd. </w:t>
      </w:r>
      <w:r w:rsidR="003D0738">
        <w:rPr>
          <w:rFonts w:eastAsia="Times New Roman"/>
          <w:lang w:val="sv-SE" w:eastAsia="en-US"/>
        </w:rPr>
        <w:t>F</w:t>
      </w:r>
      <w:r w:rsidRPr="00945F84">
        <w:rPr>
          <w:rFonts w:eastAsia="Times New Roman"/>
          <w:lang w:val="sv-SE" w:eastAsia="en-US"/>
        </w:rPr>
        <w:t xml:space="preserve">ör närvarande </w:t>
      </w:r>
      <w:r w:rsidR="003D0738">
        <w:rPr>
          <w:rFonts w:eastAsia="Times New Roman"/>
          <w:lang w:val="sv-SE" w:eastAsia="en-US"/>
        </w:rPr>
        <w:t xml:space="preserve">har </w:t>
      </w:r>
      <w:r w:rsidR="003D0738" w:rsidRPr="00945F84">
        <w:rPr>
          <w:rFonts w:eastAsia="Times New Roman"/>
          <w:lang w:val="sv-SE" w:eastAsia="en-US"/>
        </w:rPr>
        <w:t xml:space="preserve">Kyrkornas världsråd </w:t>
      </w:r>
      <w:r w:rsidRPr="00945F84">
        <w:rPr>
          <w:rFonts w:eastAsia="Times New Roman"/>
          <w:lang w:val="sv-SE" w:eastAsia="en-US"/>
        </w:rPr>
        <w:t xml:space="preserve">tretton medlemskyrkor </w:t>
      </w:r>
      <w:r w:rsidR="003D0738">
        <w:rPr>
          <w:rFonts w:eastAsia="Times New Roman"/>
          <w:lang w:val="sv-SE" w:eastAsia="en-US"/>
        </w:rPr>
        <w:t>från</w:t>
      </w:r>
      <w:r w:rsidRPr="00945F84">
        <w:rPr>
          <w:rFonts w:eastAsia="Times New Roman"/>
          <w:lang w:val="sv-SE" w:eastAsia="en-US"/>
        </w:rPr>
        <w:t xml:space="preserve"> Karibien</w:t>
      </w:r>
      <w:r w:rsidR="003D0738">
        <w:rPr>
          <w:rFonts w:eastAsia="Times New Roman"/>
          <w:lang w:val="sv-SE" w:eastAsia="en-US"/>
        </w:rPr>
        <w:t xml:space="preserve">, som tillsammans har ca </w:t>
      </w:r>
      <w:r w:rsidRPr="00945F84">
        <w:rPr>
          <w:rFonts w:eastAsia="Times New Roman"/>
          <w:lang w:val="sv-SE" w:eastAsia="en-US"/>
        </w:rPr>
        <w:t xml:space="preserve">1,4 milj. </w:t>
      </w:r>
      <w:r w:rsidR="003D0738">
        <w:rPr>
          <w:rFonts w:eastAsia="Times New Roman"/>
          <w:lang w:val="sv-SE" w:eastAsia="en-US"/>
        </w:rPr>
        <w:t>medlemmar</w:t>
      </w:r>
      <w:r w:rsidRPr="00945F84">
        <w:rPr>
          <w:rFonts w:eastAsia="Times New Roman"/>
          <w:lang w:val="sv-SE" w:eastAsia="en-US"/>
        </w:rPr>
        <w:t xml:space="preserve">.   I pastor Potters fotspår har andra karibiska </w:t>
      </w:r>
      <w:proofErr w:type="spellStart"/>
      <w:r w:rsidRPr="00945F84">
        <w:rPr>
          <w:rFonts w:eastAsia="Times New Roman"/>
          <w:lang w:val="sv-SE" w:eastAsia="en-US"/>
        </w:rPr>
        <w:t>ekumener</w:t>
      </w:r>
      <w:proofErr w:type="spellEnd"/>
      <w:r w:rsidRPr="00945F84">
        <w:rPr>
          <w:rFonts w:eastAsia="Times New Roman"/>
          <w:lang w:val="sv-SE" w:eastAsia="en-US"/>
        </w:rPr>
        <w:t xml:space="preserve"> fortsatt att ge betydelsefulla bidrag till den vidare internationella ekumeniska arenan. Bland </w:t>
      </w:r>
      <w:r w:rsidR="003D0738">
        <w:rPr>
          <w:rFonts w:eastAsia="Times New Roman"/>
          <w:lang w:val="sv-SE" w:eastAsia="en-US"/>
        </w:rPr>
        <w:t xml:space="preserve">dem </w:t>
      </w:r>
      <w:r w:rsidRPr="00945F84">
        <w:rPr>
          <w:rFonts w:eastAsia="Times New Roman"/>
          <w:lang w:val="sv-SE" w:eastAsia="en-US"/>
        </w:rPr>
        <w:t xml:space="preserve">finns pastor Neville </w:t>
      </w:r>
      <w:proofErr w:type="spellStart"/>
      <w:r w:rsidRPr="00945F84">
        <w:rPr>
          <w:rFonts w:eastAsia="Times New Roman"/>
          <w:lang w:val="sv-SE" w:eastAsia="en-US"/>
        </w:rPr>
        <w:t>Callam</w:t>
      </w:r>
      <w:proofErr w:type="spellEnd"/>
      <w:r w:rsidRPr="00945F84">
        <w:rPr>
          <w:rFonts w:eastAsia="Times New Roman"/>
          <w:lang w:val="sv-SE" w:eastAsia="en-US"/>
        </w:rPr>
        <w:t xml:space="preserve"> från Jamaica. Pastor </w:t>
      </w:r>
      <w:proofErr w:type="spellStart"/>
      <w:r w:rsidRPr="00945F84">
        <w:rPr>
          <w:rFonts w:eastAsia="Times New Roman"/>
          <w:lang w:val="sv-SE" w:eastAsia="en-US"/>
        </w:rPr>
        <w:t>Callam</w:t>
      </w:r>
      <w:proofErr w:type="spellEnd"/>
      <w:r w:rsidRPr="00945F84">
        <w:rPr>
          <w:rFonts w:eastAsia="Times New Roman"/>
          <w:lang w:val="sv-SE" w:eastAsia="en-US"/>
        </w:rPr>
        <w:t xml:space="preserve"> som för närvarande är generalsekreterare för B</w:t>
      </w:r>
      <w:r w:rsidR="003D0738">
        <w:rPr>
          <w:rFonts w:eastAsia="Times New Roman"/>
          <w:lang w:val="sv-SE" w:eastAsia="en-US"/>
        </w:rPr>
        <w:t>aptistiska världsalliansen</w:t>
      </w:r>
      <w:r w:rsidRPr="00945F84">
        <w:rPr>
          <w:rFonts w:eastAsia="Times New Roman"/>
          <w:lang w:val="sv-SE" w:eastAsia="en-US"/>
        </w:rPr>
        <w:t xml:space="preserve"> var under många år en högt aktad medlem av Kyrkornas världsråds Faith and Order</w:t>
      </w:r>
      <w:r w:rsidR="003D0738">
        <w:rPr>
          <w:rFonts w:eastAsia="Times New Roman"/>
          <w:lang w:val="sv-SE" w:eastAsia="en-US"/>
        </w:rPr>
        <w:t>-</w:t>
      </w:r>
      <w:r w:rsidRPr="00945F84">
        <w:rPr>
          <w:rFonts w:eastAsia="Times New Roman"/>
          <w:lang w:val="sv-SE" w:eastAsia="en-US"/>
        </w:rPr>
        <w:t xml:space="preserve">kommission. </w:t>
      </w:r>
    </w:p>
    <w:p w:rsidR="00945F84" w:rsidRDefault="00945F84">
      <w:pPr>
        <w:widowControl/>
        <w:autoSpaceDE/>
        <w:autoSpaceDN/>
        <w:adjustRightInd/>
        <w:spacing w:before="120" w:line="240" w:lineRule="atLeast"/>
        <w:rPr>
          <w:b/>
          <w:sz w:val="20"/>
          <w:szCs w:val="20"/>
          <w:lang w:val="sv-SE"/>
        </w:rPr>
      </w:pPr>
      <w:r>
        <w:rPr>
          <w:b/>
          <w:sz w:val="20"/>
          <w:szCs w:val="20"/>
          <w:lang w:val="sv-SE"/>
        </w:rPr>
        <w:br w:type="page"/>
      </w:r>
    </w:p>
    <w:p w:rsidR="00C86707" w:rsidRPr="006B3B59" w:rsidRDefault="00C86707" w:rsidP="00C86707">
      <w:pPr>
        <w:pStyle w:val="kursiv"/>
        <w:rPr>
          <w:rStyle w:val="Bokenstitel"/>
          <w:lang w:val="sv-SE"/>
        </w:rPr>
      </w:pPr>
      <w:r w:rsidRPr="006B3B59">
        <w:rPr>
          <w:rStyle w:val="Bokenstitel"/>
          <w:lang w:val="sv-SE"/>
        </w:rPr>
        <w:lastRenderedPageBreak/>
        <w:t>Böneveckan för kristen enhet – tidigare teman</w:t>
      </w:r>
    </w:p>
    <w:p w:rsidR="004D6EC1" w:rsidRPr="00C86707" w:rsidRDefault="004D6EC1" w:rsidP="00C86707">
      <w:pPr>
        <w:pStyle w:val="kursiv"/>
        <w:rPr>
          <w:lang w:val="sv-SE"/>
        </w:rPr>
      </w:pPr>
      <w:r w:rsidRPr="00C86707">
        <w:rPr>
          <w:i/>
          <w:lang w:val="sv-SE"/>
        </w:rPr>
        <w:t>1968 användes för första gången ett material som producerats tillsammans av Kyrkornas världsråd</w:t>
      </w:r>
      <w:r w:rsidR="00C86707">
        <w:rPr>
          <w:i/>
          <w:lang w:val="sv-SE"/>
        </w:rPr>
        <w:t>s</w:t>
      </w:r>
      <w:r w:rsidRPr="00C86707">
        <w:rPr>
          <w:i/>
          <w:lang w:val="sv-SE"/>
        </w:rPr>
        <w:t xml:space="preserve"> Faith and Order</w:t>
      </w:r>
      <w:r w:rsidR="00C86707">
        <w:rPr>
          <w:i/>
          <w:lang w:val="sv-SE"/>
        </w:rPr>
        <w:t>-</w:t>
      </w:r>
      <w:r w:rsidRPr="00C86707">
        <w:rPr>
          <w:i/>
          <w:lang w:val="sv-SE"/>
        </w:rPr>
        <w:t xml:space="preserve">kommission och det Påvliga rådet för </w:t>
      </w:r>
      <w:r w:rsidR="00C86707">
        <w:rPr>
          <w:i/>
          <w:lang w:val="sv-SE"/>
        </w:rPr>
        <w:t xml:space="preserve">främjande av </w:t>
      </w:r>
      <w:r w:rsidRPr="00C86707">
        <w:rPr>
          <w:i/>
          <w:lang w:val="sv-SE"/>
        </w:rPr>
        <w:t>kristen enhet</w:t>
      </w:r>
      <w:r w:rsidRPr="00C86707">
        <w:rPr>
          <w:lang w:val="sv-SE"/>
        </w:rPr>
        <w:t xml:space="preserve">. </w:t>
      </w:r>
    </w:p>
    <w:p w:rsidR="004D6EC1" w:rsidRPr="004D6EC1" w:rsidRDefault="004D6EC1" w:rsidP="004D6EC1">
      <w:pPr>
        <w:rPr>
          <w:lang w:val="sv-SE"/>
        </w:rPr>
      </w:pPr>
      <w:r w:rsidRPr="004D6EC1">
        <w:rPr>
          <w:lang w:val="sv-SE"/>
        </w:rPr>
        <w:t>1968</w:t>
      </w:r>
      <w:r w:rsidRPr="004D6EC1">
        <w:rPr>
          <w:lang w:val="sv-SE"/>
        </w:rPr>
        <w:tab/>
      </w:r>
      <w:r w:rsidRPr="004D6EC1">
        <w:rPr>
          <w:b/>
          <w:lang w:val="sv-SE"/>
        </w:rPr>
        <w:t>Gud skall få pris och ära</w:t>
      </w:r>
      <w:r w:rsidRPr="004D6EC1">
        <w:rPr>
          <w:lang w:val="sv-SE"/>
        </w:rPr>
        <w:t xml:space="preserve"> (Ef 1:14) </w:t>
      </w:r>
    </w:p>
    <w:p w:rsidR="004D6EC1" w:rsidRPr="004D6EC1" w:rsidRDefault="004D6EC1" w:rsidP="004D6EC1">
      <w:pPr>
        <w:rPr>
          <w:lang w:val="sv-SE"/>
        </w:rPr>
      </w:pPr>
      <w:r w:rsidRPr="004D6EC1">
        <w:rPr>
          <w:lang w:val="sv-SE"/>
        </w:rPr>
        <w:t xml:space="preserve">1969 </w:t>
      </w:r>
      <w:r w:rsidRPr="004D6EC1">
        <w:rPr>
          <w:lang w:val="sv-SE"/>
        </w:rPr>
        <w:tab/>
      </w:r>
      <w:r w:rsidRPr="004D6EC1">
        <w:rPr>
          <w:b/>
          <w:lang w:val="sv-SE"/>
        </w:rPr>
        <w:t>Kallad till frihet</w:t>
      </w:r>
      <w:r w:rsidRPr="004D6EC1">
        <w:rPr>
          <w:lang w:val="sv-SE"/>
        </w:rPr>
        <w:t xml:space="preserve"> (Gal 5:13) </w:t>
      </w:r>
    </w:p>
    <w:p w:rsidR="004D6EC1" w:rsidRPr="00B654B5" w:rsidRDefault="004D6EC1" w:rsidP="004D6EC1">
      <w:pPr>
        <w:pStyle w:val="FormatmallArialNarrowJusteratFre6pt"/>
        <w:rPr>
          <w:b w:val="0"/>
        </w:rPr>
      </w:pPr>
      <w:r>
        <w:tab/>
      </w:r>
      <w:r w:rsidRPr="00B654B5">
        <w:rPr>
          <w:b w:val="0"/>
        </w:rPr>
        <w:t>Förberedelsemöte hölls i Rom, Italien</w:t>
      </w:r>
    </w:p>
    <w:p w:rsidR="004D6EC1" w:rsidRPr="004D6EC1" w:rsidRDefault="004D6EC1" w:rsidP="004D6EC1">
      <w:pPr>
        <w:rPr>
          <w:lang w:val="sv-SE"/>
        </w:rPr>
      </w:pPr>
      <w:r w:rsidRPr="004D6EC1">
        <w:rPr>
          <w:lang w:val="sv-SE"/>
        </w:rPr>
        <w:t xml:space="preserve">1970 </w:t>
      </w:r>
      <w:r w:rsidRPr="004D6EC1">
        <w:rPr>
          <w:lang w:val="sv-SE"/>
        </w:rPr>
        <w:tab/>
      </w:r>
      <w:r w:rsidRPr="004D6EC1">
        <w:rPr>
          <w:b/>
          <w:lang w:val="sv-SE"/>
        </w:rPr>
        <w:t>Vi är Guds medhjälpare</w:t>
      </w:r>
      <w:r w:rsidRPr="004D6EC1">
        <w:rPr>
          <w:lang w:val="sv-SE"/>
        </w:rPr>
        <w:t xml:space="preserve"> (1 Kor 3:9) </w:t>
      </w:r>
    </w:p>
    <w:p w:rsidR="004D6EC1" w:rsidRPr="00B654B5" w:rsidRDefault="004D6EC1" w:rsidP="004D6EC1">
      <w:pPr>
        <w:pStyle w:val="FormatmallArialNarrowJusteratFre6pt"/>
        <w:rPr>
          <w:b w:val="0"/>
        </w:rPr>
      </w:pPr>
      <w:r>
        <w:tab/>
      </w:r>
      <w:r w:rsidRPr="00B654B5">
        <w:rPr>
          <w:b w:val="0"/>
        </w:rPr>
        <w:t xml:space="preserve">Förberedelsemöte hölls i klostret i </w:t>
      </w:r>
      <w:proofErr w:type="spellStart"/>
      <w:r w:rsidRPr="00B654B5">
        <w:rPr>
          <w:b w:val="0"/>
        </w:rPr>
        <w:t>Niederaltaich</w:t>
      </w:r>
      <w:proofErr w:type="spellEnd"/>
      <w:r w:rsidRPr="00B654B5">
        <w:rPr>
          <w:b w:val="0"/>
        </w:rPr>
        <w:t>, Västtyskland</w:t>
      </w:r>
    </w:p>
    <w:p w:rsidR="004D6EC1" w:rsidRDefault="004D6EC1" w:rsidP="004D6EC1">
      <w:pPr>
        <w:rPr>
          <w:rStyle w:val="Hyperlnk"/>
          <w:color w:val="auto"/>
          <w:u w:val="none"/>
          <w:lang w:val="sv-SE"/>
        </w:rPr>
      </w:pPr>
      <w:r w:rsidRPr="004D6EC1">
        <w:rPr>
          <w:lang w:val="sv-SE"/>
        </w:rPr>
        <w:t xml:space="preserve">1971 </w:t>
      </w:r>
      <w:r w:rsidRPr="004D6EC1">
        <w:rPr>
          <w:lang w:val="sv-SE"/>
        </w:rPr>
        <w:tab/>
      </w:r>
      <w:r w:rsidRPr="004D6EC1">
        <w:rPr>
          <w:b/>
          <w:lang w:val="sv-SE"/>
        </w:rPr>
        <w:t>Gem</w:t>
      </w:r>
      <w:r w:rsidRPr="004D6EC1">
        <w:rPr>
          <w:rStyle w:val="Hyperlnk"/>
          <w:b/>
          <w:color w:val="auto"/>
          <w:u w:val="none"/>
          <w:lang w:val="sv-SE"/>
        </w:rPr>
        <w:t>enskap från den heliga Anden</w:t>
      </w:r>
      <w:r w:rsidRPr="004D6EC1">
        <w:rPr>
          <w:rStyle w:val="Hyperlnk"/>
          <w:color w:val="auto"/>
          <w:u w:val="none"/>
          <w:lang w:val="sv-SE"/>
        </w:rPr>
        <w:t xml:space="preserve"> (2 Kor 13:13) </w:t>
      </w:r>
    </w:p>
    <w:p w:rsidR="003C4D7E" w:rsidRPr="003C4D7E" w:rsidRDefault="003C4D7E" w:rsidP="004D6EC1">
      <w:pPr>
        <w:rPr>
          <w:rStyle w:val="Hyperlnk"/>
          <w:rFonts w:ascii="Arial Narrow" w:hAnsi="Arial Narrow" w:cs="Arial"/>
          <w:color w:val="auto"/>
          <w:sz w:val="20"/>
          <w:szCs w:val="20"/>
          <w:u w:val="none"/>
          <w:lang w:val="sv-SE"/>
        </w:rPr>
      </w:pPr>
      <w:r>
        <w:rPr>
          <w:rStyle w:val="Hyperlnk"/>
          <w:color w:val="auto"/>
          <w:u w:val="none"/>
          <w:lang w:val="sv-SE"/>
        </w:rPr>
        <w:tab/>
      </w:r>
      <w:r>
        <w:rPr>
          <w:rStyle w:val="Hyperlnk"/>
          <w:rFonts w:ascii="Arial Narrow" w:hAnsi="Arial Narrow" w:cs="Arial"/>
          <w:color w:val="auto"/>
          <w:sz w:val="20"/>
          <w:szCs w:val="20"/>
          <w:u w:val="none"/>
          <w:lang w:val="sv-SE"/>
        </w:rPr>
        <w:t>Förberedelse hölls i Bari, Italien</w:t>
      </w:r>
    </w:p>
    <w:p w:rsidR="004D6EC1" w:rsidRPr="004D6EC1" w:rsidRDefault="004D6EC1" w:rsidP="004D6EC1">
      <w:pPr>
        <w:rPr>
          <w:rStyle w:val="Hyperlnk"/>
          <w:color w:val="auto"/>
          <w:u w:val="none"/>
          <w:lang w:val="sv-SE"/>
        </w:rPr>
      </w:pPr>
      <w:r w:rsidRPr="004D6EC1">
        <w:rPr>
          <w:rStyle w:val="Hyperlnk"/>
          <w:color w:val="auto"/>
          <w:u w:val="none"/>
          <w:lang w:val="sv-SE"/>
        </w:rPr>
        <w:t xml:space="preserve">1972 </w:t>
      </w:r>
      <w:r w:rsidRPr="004D6EC1">
        <w:rPr>
          <w:rStyle w:val="Hyperlnk"/>
          <w:color w:val="auto"/>
          <w:u w:val="none"/>
          <w:lang w:val="sv-SE"/>
        </w:rPr>
        <w:tab/>
      </w:r>
      <w:r w:rsidRPr="004D6EC1">
        <w:rPr>
          <w:rStyle w:val="Hyperlnk"/>
          <w:b/>
          <w:color w:val="auto"/>
          <w:u w:val="none"/>
          <w:lang w:val="sv-SE"/>
        </w:rPr>
        <w:t>Ett nytt bud ger jag er</w:t>
      </w:r>
      <w:r w:rsidRPr="004D6EC1">
        <w:rPr>
          <w:rStyle w:val="Hyperlnk"/>
          <w:color w:val="auto"/>
          <w:u w:val="none"/>
          <w:lang w:val="sv-SE"/>
        </w:rPr>
        <w:t xml:space="preserve"> (Joh 13:34) </w:t>
      </w:r>
    </w:p>
    <w:p w:rsidR="004D6EC1" w:rsidRPr="004D6EC1" w:rsidRDefault="004D6EC1" w:rsidP="004D6EC1">
      <w:pPr>
        <w:pStyle w:val="FormatmallArialNarrowJusteratFre6pt"/>
        <w:rPr>
          <w:rStyle w:val="Hyperlnk"/>
          <w:b w:val="0"/>
          <w:color w:val="auto"/>
          <w:u w:val="none"/>
        </w:rPr>
      </w:pPr>
      <w:r w:rsidRPr="004D6EC1">
        <w:rPr>
          <w:rStyle w:val="Hyperlnk"/>
          <w:color w:val="auto"/>
          <w:u w:val="none"/>
        </w:rPr>
        <w:tab/>
      </w:r>
      <w:r w:rsidRPr="004D6EC1">
        <w:rPr>
          <w:rStyle w:val="Hyperlnk"/>
          <w:b w:val="0"/>
          <w:color w:val="auto"/>
          <w:u w:val="none"/>
        </w:rPr>
        <w:t xml:space="preserve">Förberedelsemöte hölls i Genève, Schweiz </w:t>
      </w:r>
    </w:p>
    <w:p w:rsidR="004D6EC1" w:rsidRPr="004D6EC1" w:rsidRDefault="004D6EC1" w:rsidP="004D6EC1">
      <w:pPr>
        <w:rPr>
          <w:rStyle w:val="Hyperlnk"/>
          <w:color w:val="auto"/>
          <w:u w:val="none"/>
          <w:lang w:val="sv-SE"/>
        </w:rPr>
      </w:pPr>
      <w:r w:rsidRPr="004D6EC1">
        <w:rPr>
          <w:rStyle w:val="Hyperlnk"/>
          <w:color w:val="auto"/>
          <w:u w:val="none"/>
          <w:lang w:val="sv-SE"/>
        </w:rPr>
        <w:t xml:space="preserve">1973 </w:t>
      </w:r>
      <w:r w:rsidRPr="004D6EC1">
        <w:rPr>
          <w:rStyle w:val="Hyperlnk"/>
          <w:color w:val="auto"/>
          <w:u w:val="none"/>
          <w:lang w:val="sv-SE"/>
        </w:rPr>
        <w:tab/>
      </w:r>
      <w:r w:rsidRPr="004D6EC1">
        <w:rPr>
          <w:rStyle w:val="Hyperlnk"/>
          <w:b/>
          <w:color w:val="auto"/>
          <w:u w:val="none"/>
          <w:lang w:val="sv-SE"/>
        </w:rPr>
        <w:t>Herre, lär oss att be</w:t>
      </w:r>
      <w:r w:rsidRPr="004D6EC1">
        <w:rPr>
          <w:rStyle w:val="Hyperlnk"/>
          <w:color w:val="auto"/>
          <w:u w:val="none"/>
          <w:lang w:val="sv-SE"/>
        </w:rPr>
        <w:t xml:space="preserve"> (Luk 11:1) </w:t>
      </w:r>
    </w:p>
    <w:p w:rsidR="004D6EC1" w:rsidRPr="004D6EC1" w:rsidRDefault="004D6EC1" w:rsidP="004D6EC1">
      <w:pPr>
        <w:pStyle w:val="FormatmallArialNarrowJusteratFre6pt"/>
        <w:rPr>
          <w:rStyle w:val="Hyperlnk"/>
          <w:b w:val="0"/>
          <w:color w:val="auto"/>
          <w:u w:val="none"/>
        </w:rPr>
      </w:pPr>
      <w:r w:rsidRPr="004D6EC1">
        <w:rPr>
          <w:rStyle w:val="Hyperlnk"/>
          <w:color w:val="auto"/>
          <w:u w:val="none"/>
        </w:rPr>
        <w:tab/>
      </w:r>
      <w:r w:rsidRPr="004D6EC1">
        <w:rPr>
          <w:rStyle w:val="Hyperlnk"/>
          <w:b w:val="0"/>
          <w:color w:val="auto"/>
          <w:u w:val="none"/>
        </w:rPr>
        <w:t xml:space="preserve">Förberedelsemöte hölls i klostret i Montserrat, Spanien </w:t>
      </w:r>
    </w:p>
    <w:p w:rsidR="004D6EC1" w:rsidRPr="004D6EC1" w:rsidRDefault="004D6EC1" w:rsidP="004D6EC1">
      <w:pPr>
        <w:rPr>
          <w:rStyle w:val="Hyperlnk"/>
          <w:color w:val="auto"/>
          <w:u w:val="none"/>
          <w:lang w:val="sv-SE"/>
        </w:rPr>
      </w:pPr>
      <w:r w:rsidRPr="004D6EC1">
        <w:rPr>
          <w:rStyle w:val="Hyperlnk"/>
          <w:color w:val="auto"/>
          <w:u w:val="none"/>
          <w:lang w:val="sv-SE"/>
        </w:rPr>
        <w:t xml:space="preserve">1974 </w:t>
      </w:r>
      <w:r w:rsidRPr="004D6EC1">
        <w:rPr>
          <w:rStyle w:val="Hyperlnk"/>
          <w:color w:val="auto"/>
          <w:u w:val="none"/>
          <w:lang w:val="sv-SE"/>
        </w:rPr>
        <w:tab/>
      </w:r>
      <w:r w:rsidRPr="004D6EC1">
        <w:rPr>
          <w:rStyle w:val="Hyperlnk"/>
          <w:b/>
          <w:color w:val="auto"/>
          <w:u w:val="none"/>
          <w:lang w:val="sv-SE"/>
        </w:rPr>
        <w:t>För att alla tungor skall bekänna att Jesus Kristus är Herre</w:t>
      </w:r>
      <w:r w:rsidRPr="004D6EC1">
        <w:rPr>
          <w:rStyle w:val="Hyperlnk"/>
          <w:color w:val="auto"/>
          <w:u w:val="none"/>
          <w:lang w:val="sv-SE"/>
        </w:rPr>
        <w:t xml:space="preserve"> (Fil 2:1–13) </w:t>
      </w:r>
    </w:p>
    <w:p w:rsidR="004D6EC1" w:rsidRPr="004D6EC1" w:rsidRDefault="004D6EC1" w:rsidP="004D6EC1">
      <w:pPr>
        <w:pStyle w:val="FormatmallArialNarrowJusteratFre6pt"/>
        <w:rPr>
          <w:rStyle w:val="Hyperlnk"/>
          <w:b w:val="0"/>
          <w:color w:val="auto"/>
          <w:u w:val="none"/>
        </w:rPr>
      </w:pPr>
      <w:r w:rsidRPr="004D6EC1">
        <w:rPr>
          <w:rStyle w:val="Hyperlnk"/>
          <w:color w:val="auto"/>
          <w:u w:val="none"/>
        </w:rPr>
        <w:tab/>
      </w:r>
      <w:r w:rsidRPr="004D6EC1">
        <w:rPr>
          <w:rStyle w:val="Hyperlnk"/>
          <w:b w:val="0"/>
          <w:color w:val="auto"/>
          <w:u w:val="none"/>
        </w:rPr>
        <w:t>Förberedelsemöte hölls i Genève, Schweiz</w:t>
      </w:r>
    </w:p>
    <w:p w:rsidR="004D6EC1" w:rsidRPr="004D6EC1" w:rsidRDefault="004D6EC1" w:rsidP="004D6EC1">
      <w:pPr>
        <w:rPr>
          <w:rStyle w:val="Hyperlnk"/>
          <w:color w:val="auto"/>
          <w:u w:val="none"/>
          <w:lang w:val="sv-SE"/>
        </w:rPr>
      </w:pPr>
      <w:r w:rsidRPr="004D6EC1">
        <w:rPr>
          <w:rStyle w:val="Hyperlnk"/>
          <w:color w:val="auto"/>
          <w:u w:val="none"/>
          <w:lang w:val="sv-SE"/>
        </w:rPr>
        <w:t xml:space="preserve">1975 </w:t>
      </w:r>
      <w:r w:rsidRPr="004D6EC1">
        <w:rPr>
          <w:rStyle w:val="Hyperlnk"/>
          <w:color w:val="auto"/>
          <w:u w:val="none"/>
          <w:lang w:val="sv-SE"/>
        </w:rPr>
        <w:tab/>
      </w:r>
      <w:r w:rsidRPr="004D6EC1">
        <w:rPr>
          <w:rStyle w:val="Hyperlnk"/>
          <w:b/>
          <w:color w:val="auto"/>
          <w:u w:val="none"/>
          <w:lang w:val="sv-SE"/>
        </w:rPr>
        <w:t>Guds vilja: att sammanfatta allt i Kristus</w:t>
      </w:r>
      <w:r w:rsidRPr="004D6EC1">
        <w:rPr>
          <w:rStyle w:val="Hyperlnk"/>
          <w:color w:val="auto"/>
          <w:u w:val="none"/>
          <w:lang w:val="sv-SE"/>
        </w:rPr>
        <w:t xml:space="preserve"> (Ef 1:3–10) </w:t>
      </w:r>
    </w:p>
    <w:p w:rsidR="004D6EC1" w:rsidRPr="004D6EC1" w:rsidRDefault="004D6EC1" w:rsidP="004D6EC1">
      <w:pPr>
        <w:pStyle w:val="FormatmallArialNarrowJusteratFre6pt"/>
        <w:rPr>
          <w:rStyle w:val="Hyperlnk"/>
          <w:b w:val="0"/>
          <w:color w:val="auto"/>
          <w:u w:val="none"/>
        </w:rPr>
      </w:pPr>
      <w:r w:rsidRPr="004D6EC1">
        <w:rPr>
          <w:rStyle w:val="Hyperlnk"/>
          <w:color w:val="auto"/>
          <w:u w:val="none"/>
        </w:rPr>
        <w:tab/>
      </w:r>
      <w:r w:rsidRPr="004D6EC1">
        <w:rPr>
          <w:rStyle w:val="Hyperlnk"/>
          <w:b w:val="0"/>
          <w:color w:val="auto"/>
          <w:u w:val="none"/>
        </w:rPr>
        <w:t>Material från en grupp i Australien; förberedelsemöte hölls i Genève, Schweiz</w:t>
      </w:r>
    </w:p>
    <w:p w:rsidR="004D6EC1" w:rsidRPr="004D6EC1" w:rsidRDefault="004D6EC1" w:rsidP="004D6EC1">
      <w:pPr>
        <w:rPr>
          <w:rStyle w:val="Hyperlnk"/>
          <w:color w:val="auto"/>
          <w:u w:val="none"/>
          <w:lang w:val="sv-SE"/>
        </w:rPr>
      </w:pPr>
      <w:r w:rsidRPr="004D6EC1">
        <w:rPr>
          <w:rStyle w:val="Hyperlnk"/>
          <w:color w:val="auto"/>
          <w:u w:val="none"/>
          <w:lang w:val="sv-SE"/>
        </w:rPr>
        <w:t xml:space="preserve">1976 </w:t>
      </w:r>
      <w:r w:rsidRPr="004D6EC1">
        <w:rPr>
          <w:rStyle w:val="Hyperlnk"/>
          <w:color w:val="auto"/>
          <w:u w:val="none"/>
          <w:lang w:val="sv-SE"/>
        </w:rPr>
        <w:tab/>
      </w:r>
      <w:r w:rsidRPr="004D6EC1">
        <w:rPr>
          <w:rStyle w:val="Hyperlnk"/>
          <w:b/>
          <w:color w:val="auto"/>
          <w:u w:val="none"/>
          <w:lang w:val="sv-SE"/>
        </w:rPr>
        <w:t>Vi skall bli lika honom</w:t>
      </w:r>
      <w:r w:rsidRPr="004D6EC1">
        <w:rPr>
          <w:rStyle w:val="Hyperlnk"/>
          <w:color w:val="auto"/>
          <w:u w:val="none"/>
          <w:lang w:val="sv-SE"/>
        </w:rPr>
        <w:t xml:space="preserve"> (1 Joh 3:2) </w:t>
      </w:r>
      <w:r w:rsidRPr="004D6EC1">
        <w:rPr>
          <w:rStyle w:val="Hyperlnk"/>
          <w:color w:val="auto"/>
          <w:u w:val="none"/>
          <w:lang w:val="sv-SE"/>
        </w:rPr>
        <w:tab/>
      </w:r>
    </w:p>
    <w:p w:rsidR="004D6EC1" w:rsidRPr="00B654B5" w:rsidRDefault="004D6EC1" w:rsidP="004D6EC1">
      <w:pPr>
        <w:pStyle w:val="FormatmallArialNarrowJusteratFre6pt"/>
        <w:rPr>
          <w:rStyle w:val="Hyperlnk"/>
          <w:b w:val="0"/>
        </w:rPr>
      </w:pPr>
      <w:r w:rsidRPr="004D6EC1">
        <w:rPr>
          <w:rStyle w:val="Hyperlnk"/>
          <w:color w:val="auto"/>
          <w:u w:val="none"/>
        </w:rPr>
        <w:tab/>
      </w:r>
      <w:r w:rsidRPr="004D6EC1">
        <w:rPr>
          <w:rStyle w:val="Hyperlnk"/>
          <w:b w:val="0"/>
          <w:color w:val="auto"/>
          <w:u w:val="none"/>
        </w:rPr>
        <w:t xml:space="preserve">Material från Karibiska kyrkorådet; </w:t>
      </w:r>
      <w:r w:rsidRPr="00916757">
        <w:rPr>
          <w:b w:val="0"/>
          <w:color w:val="auto"/>
        </w:rPr>
        <w:t>f</w:t>
      </w:r>
      <w:r w:rsidRPr="00B654B5">
        <w:rPr>
          <w:b w:val="0"/>
        </w:rPr>
        <w:t>örberedelsemöte hölls i Rom, Italien</w:t>
      </w:r>
    </w:p>
    <w:p w:rsidR="004D6EC1" w:rsidRPr="004D6EC1" w:rsidRDefault="004D6EC1" w:rsidP="004D6EC1">
      <w:pPr>
        <w:rPr>
          <w:lang w:val="sv-SE"/>
        </w:rPr>
      </w:pPr>
      <w:r w:rsidRPr="004D6EC1">
        <w:rPr>
          <w:lang w:val="sv-SE"/>
        </w:rPr>
        <w:t xml:space="preserve">1977 </w:t>
      </w:r>
      <w:r w:rsidRPr="004D6EC1">
        <w:rPr>
          <w:lang w:val="sv-SE"/>
        </w:rPr>
        <w:tab/>
      </w:r>
      <w:r w:rsidRPr="004D6EC1">
        <w:rPr>
          <w:b/>
          <w:lang w:val="sv-SE"/>
        </w:rPr>
        <w:t>Fasthet i hoppet</w:t>
      </w:r>
      <w:r w:rsidRPr="004D6EC1">
        <w:rPr>
          <w:lang w:val="sv-SE"/>
        </w:rPr>
        <w:t xml:space="preserve"> (Rom 5:1–5) </w:t>
      </w:r>
    </w:p>
    <w:p w:rsidR="004D6EC1" w:rsidRPr="00B654B5" w:rsidRDefault="004D6EC1" w:rsidP="004D6EC1">
      <w:pPr>
        <w:pStyle w:val="FormatmallArialNarrowJusteratFre6pt"/>
        <w:rPr>
          <w:rStyle w:val="Hyperlnk"/>
          <w:b w:val="0"/>
        </w:rPr>
      </w:pPr>
      <w:r>
        <w:tab/>
      </w:r>
      <w:r w:rsidRPr="00B654B5">
        <w:rPr>
          <w:b w:val="0"/>
        </w:rPr>
        <w:t xml:space="preserve">Material från Libanon under inbördeskriget; </w:t>
      </w:r>
      <w:r w:rsidRPr="004D6EC1">
        <w:rPr>
          <w:rStyle w:val="Hyperlnk"/>
          <w:b w:val="0"/>
          <w:color w:val="auto"/>
          <w:u w:val="none"/>
        </w:rPr>
        <w:t>förberedelsemöte hölls i Genève, Schweiz</w:t>
      </w:r>
    </w:p>
    <w:p w:rsidR="004D6EC1" w:rsidRPr="004D6EC1" w:rsidRDefault="004D6EC1" w:rsidP="004D6EC1">
      <w:pPr>
        <w:rPr>
          <w:lang w:val="sv-SE"/>
        </w:rPr>
      </w:pPr>
      <w:r w:rsidRPr="004D6EC1">
        <w:rPr>
          <w:lang w:val="sv-SE"/>
        </w:rPr>
        <w:t xml:space="preserve">1978 </w:t>
      </w:r>
      <w:r w:rsidRPr="004D6EC1">
        <w:rPr>
          <w:lang w:val="sv-SE"/>
        </w:rPr>
        <w:tab/>
      </w:r>
      <w:r w:rsidRPr="004D6EC1">
        <w:rPr>
          <w:b/>
          <w:lang w:val="sv-SE"/>
        </w:rPr>
        <w:t>Inte längre främlingar</w:t>
      </w:r>
      <w:r w:rsidRPr="004D6EC1">
        <w:rPr>
          <w:lang w:val="sv-SE"/>
        </w:rPr>
        <w:t xml:space="preserve"> (Ef 2:13–22) </w:t>
      </w:r>
    </w:p>
    <w:p w:rsidR="004D6EC1" w:rsidRPr="003808E7" w:rsidRDefault="004D6EC1" w:rsidP="004D6EC1">
      <w:pPr>
        <w:pStyle w:val="FormatmallArialNarrowJusteratFre6pt"/>
        <w:rPr>
          <w:b w:val="0"/>
        </w:rPr>
      </w:pPr>
      <w:r>
        <w:tab/>
      </w:r>
      <w:r w:rsidRPr="003808E7">
        <w:rPr>
          <w:b w:val="0"/>
        </w:rPr>
        <w:t>Material från en ekumenisk grupp i Manchester, England</w:t>
      </w:r>
    </w:p>
    <w:p w:rsidR="004D6EC1" w:rsidRPr="004D6EC1" w:rsidRDefault="004D6EC1" w:rsidP="004D6EC1">
      <w:pPr>
        <w:rPr>
          <w:lang w:val="sv-SE"/>
        </w:rPr>
      </w:pPr>
      <w:r w:rsidRPr="004D6EC1">
        <w:rPr>
          <w:lang w:val="sv-SE"/>
        </w:rPr>
        <w:t xml:space="preserve">1979 </w:t>
      </w:r>
      <w:r w:rsidRPr="004D6EC1">
        <w:rPr>
          <w:lang w:val="sv-SE"/>
        </w:rPr>
        <w:tab/>
      </w:r>
      <w:r w:rsidRPr="004D6EC1">
        <w:rPr>
          <w:b/>
          <w:lang w:val="sv-SE"/>
        </w:rPr>
        <w:t>Tjäna varandra till Guds ära</w:t>
      </w:r>
      <w:r w:rsidRPr="004D6EC1">
        <w:rPr>
          <w:lang w:val="sv-SE"/>
        </w:rPr>
        <w:t xml:space="preserve"> (1 Pet 4:7–11) </w:t>
      </w:r>
    </w:p>
    <w:p w:rsidR="004D6EC1" w:rsidRPr="003808E7" w:rsidRDefault="004D6EC1" w:rsidP="004D6EC1">
      <w:pPr>
        <w:pStyle w:val="FormatmallArialNarrowJusteratFre6pt"/>
        <w:rPr>
          <w:rStyle w:val="Hyperlnk"/>
          <w:b w:val="0"/>
        </w:rPr>
      </w:pPr>
      <w:r>
        <w:tab/>
      </w:r>
      <w:r w:rsidRPr="003808E7">
        <w:rPr>
          <w:b w:val="0"/>
        </w:rPr>
        <w:t xml:space="preserve">Material från Argentina; </w:t>
      </w:r>
      <w:r w:rsidRPr="004D6EC1">
        <w:rPr>
          <w:rStyle w:val="Hyperlnk"/>
          <w:b w:val="0"/>
          <w:color w:val="auto"/>
          <w:u w:val="none"/>
        </w:rPr>
        <w:t>förberedelsemöte hölls i Genève, Schweiz</w:t>
      </w:r>
    </w:p>
    <w:p w:rsidR="004D6EC1" w:rsidRPr="004D6EC1" w:rsidRDefault="004D6EC1" w:rsidP="004D6EC1">
      <w:pPr>
        <w:rPr>
          <w:lang w:val="sv-SE"/>
        </w:rPr>
      </w:pPr>
      <w:r w:rsidRPr="004D6EC1">
        <w:rPr>
          <w:lang w:val="sv-SE"/>
        </w:rPr>
        <w:t xml:space="preserve">1980 </w:t>
      </w:r>
      <w:r w:rsidRPr="004D6EC1">
        <w:rPr>
          <w:lang w:val="sv-SE"/>
        </w:rPr>
        <w:tab/>
      </w:r>
      <w:r w:rsidRPr="004D6EC1">
        <w:rPr>
          <w:b/>
          <w:lang w:val="sv-SE"/>
        </w:rPr>
        <w:t>Låt ditt rike komma</w:t>
      </w:r>
      <w:r w:rsidRPr="004D6EC1">
        <w:rPr>
          <w:lang w:val="sv-SE"/>
        </w:rPr>
        <w:t xml:space="preserve"> (Matt 6:10)  </w:t>
      </w:r>
    </w:p>
    <w:p w:rsidR="004D6EC1" w:rsidRPr="003808E7" w:rsidRDefault="004D6EC1" w:rsidP="004D6EC1">
      <w:pPr>
        <w:pStyle w:val="FormatmallArialNarrowJusteratFre6pt"/>
        <w:ind w:firstLine="1020"/>
        <w:rPr>
          <w:b w:val="0"/>
        </w:rPr>
      </w:pPr>
      <w:r w:rsidRPr="003808E7">
        <w:rPr>
          <w:b w:val="0"/>
        </w:rPr>
        <w:t>Material från en ekumenisk grupp i Berlin, Östtyskland; förberedelsemöte hölls i Milano, Italien</w:t>
      </w:r>
    </w:p>
    <w:p w:rsidR="004D6EC1" w:rsidRPr="004D6EC1" w:rsidRDefault="004D6EC1" w:rsidP="004D6EC1">
      <w:pPr>
        <w:rPr>
          <w:lang w:val="sv-SE"/>
        </w:rPr>
      </w:pPr>
      <w:r w:rsidRPr="004D6EC1">
        <w:rPr>
          <w:lang w:val="sv-SE"/>
        </w:rPr>
        <w:t xml:space="preserve">1981 </w:t>
      </w:r>
      <w:r w:rsidRPr="004D6EC1">
        <w:rPr>
          <w:lang w:val="sv-SE"/>
        </w:rPr>
        <w:tab/>
      </w:r>
      <w:r w:rsidRPr="004D6EC1">
        <w:rPr>
          <w:b/>
          <w:lang w:val="sv-SE"/>
        </w:rPr>
        <w:t>En ande – många gåvor – en kropp</w:t>
      </w:r>
      <w:r w:rsidRPr="004D6EC1">
        <w:rPr>
          <w:lang w:val="sv-SE"/>
        </w:rPr>
        <w:t xml:space="preserve"> (1 Kor 12:3b–13) </w:t>
      </w:r>
    </w:p>
    <w:p w:rsidR="004D6EC1" w:rsidRPr="003808E7" w:rsidRDefault="004D6EC1" w:rsidP="004D6EC1">
      <w:pPr>
        <w:pStyle w:val="FormatmallArialNarrowJusteratFre6pt"/>
        <w:rPr>
          <w:b w:val="0"/>
        </w:rPr>
      </w:pPr>
      <w:r>
        <w:tab/>
      </w:r>
      <w:r w:rsidRPr="003808E7">
        <w:rPr>
          <w:b w:val="0"/>
        </w:rPr>
        <w:t xml:space="preserve">Material från </w:t>
      </w:r>
      <w:proofErr w:type="spellStart"/>
      <w:r w:rsidRPr="003808E7">
        <w:rPr>
          <w:b w:val="0"/>
        </w:rPr>
        <w:t>Graymoorfäderna</w:t>
      </w:r>
      <w:proofErr w:type="spellEnd"/>
      <w:r w:rsidRPr="003808E7">
        <w:rPr>
          <w:b w:val="0"/>
        </w:rPr>
        <w:t xml:space="preserve">, USA; förberedelsemöte hölls i Genève, Schweiz </w:t>
      </w:r>
    </w:p>
    <w:p w:rsidR="004D6EC1" w:rsidRPr="004D6EC1" w:rsidRDefault="004D6EC1" w:rsidP="004D6EC1">
      <w:pPr>
        <w:rPr>
          <w:lang w:val="sv-SE"/>
        </w:rPr>
      </w:pPr>
      <w:r w:rsidRPr="004D6EC1">
        <w:rPr>
          <w:lang w:val="sv-SE"/>
        </w:rPr>
        <w:t xml:space="preserve">1982 </w:t>
      </w:r>
      <w:r w:rsidRPr="004D6EC1">
        <w:rPr>
          <w:lang w:val="sv-SE"/>
        </w:rPr>
        <w:tab/>
      </w:r>
      <w:proofErr w:type="gramStart"/>
      <w:r w:rsidRPr="004D6EC1">
        <w:rPr>
          <w:b/>
          <w:lang w:val="sv-SE"/>
        </w:rPr>
        <w:t>Må</w:t>
      </w:r>
      <w:proofErr w:type="gramEnd"/>
      <w:r w:rsidRPr="004D6EC1">
        <w:rPr>
          <w:b/>
          <w:lang w:val="sv-SE"/>
        </w:rPr>
        <w:t xml:space="preserve"> alla finna sitt hem hos dig</w:t>
      </w:r>
      <w:r w:rsidRPr="004D6EC1">
        <w:rPr>
          <w:lang w:val="sv-SE"/>
        </w:rPr>
        <w:t xml:space="preserve"> (Ps 84) </w:t>
      </w:r>
    </w:p>
    <w:p w:rsidR="004D6EC1" w:rsidRPr="003808E7" w:rsidRDefault="004D6EC1" w:rsidP="004D6EC1">
      <w:pPr>
        <w:pStyle w:val="FormatmallArialNarrowJusteratFre6pt"/>
        <w:ind w:firstLine="1020"/>
        <w:rPr>
          <w:b w:val="0"/>
        </w:rPr>
      </w:pPr>
      <w:r w:rsidRPr="003808E7">
        <w:rPr>
          <w:b w:val="0"/>
        </w:rPr>
        <w:t>Material från Kenya; förberedelsemöte hölls i Milano, Italien</w:t>
      </w:r>
    </w:p>
    <w:p w:rsidR="004D6EC1" w:rsidRPr="004D6EC1" w:rsidRDefault="004D6EC1" w:rsidP="004D6EC1">
      <w:pPr>
        <w:rPr>
          <w:lang w:val="sv-SE"/>
        </w:rPr>
      </w:pPr>
      <w:r w:rsidRPr="004D6EC1">
        <w:rPr>
          <w:lang w:val="sv-SE"/>
        </w:rPr>
        <w:t xml:space="preserve">1983 </w:t>
      </w:r>
      <w:r w:rsidRPr="004D6EC1">
        <w:rPr>
          <w:lang w:val="sv-SE"/>
        </w:rPr>
        <w:tab/>
      </w:r>
      <w:r w:rsidRPr="004D6EC1">
        <w:rPr>
          <w:b/>
          <w:lang w:val="sv-SE"/>
        </w:rPr>
        <w:t>Jesus Kristus – världens liv</w:t>
      </w:r>
      <w:r w:rsidRPr="004D6EC1">
        <w:rPr>
          <w:lang w:val="sv-SE"/>
        </w:rPr>
        <w:t xml:space="preserve"> (1 Joh 1:1–4) </w:t>
      </w:r>
    </w:p>
    <w:p w:rsidR="004D6EC1" w:rsidRPr="003808E7" w:rsidRDefault="004D6EC1" w:rsidP="004D6EC1">
      <w:pPr>
        <w:pStyle w:val="FormatmallArialNarrowJusteratFre6pt"/>
        <w:ind w:firstLine="1020"/>
        <w:rPr>
          <w:b w:val="0"/>
        </w:rPr>
      </w:pPr>
      <w:r w:rsidRPr="003808E7">
        <w:rPr>
          <w:b w:val="0"/>
        </w:rPr>
        <w:t>Material från en ekumenisk grupp på Irland; förberedelsem</w:t>
      </w:r>
      <w:r>
        <w:rPr>
          <w:b w:val="0"/>
        </w:rPr>
        <w:t xml:space="preserve">öte hölls i </w:t>
      </w:r>
      <w:proofErr w:type="spellStart"/>
      <w:r>
        <w:rPr>
          <w:b w:val="0"/>
        </w:rPr>
        <w:t>Céligny</w:t>
      </w:r>
      <w:proofErr w:type="spellEnd"/>
      <w:r>
        <w:rPr>
          <w:b w:val="0"/>
        </w:rPr>
        <w:t xml:space="preserve"> (</w:t>
      </w:r>
      <w:proofErr w:type="spellStart"/>
      <w:r>
        <w:rPr>
          <w:b w:val="0"/>
        </w:rPr>
        <w:t>Bossey</w:t>
      </w:r>
      <w:proofErr w:type="spellEnd"/>
      <w:r>
        <w:rPr>
          <w:b w:val="0"/>
        </w:rPr>
        <w:t>), Sch</w:t>
      </w:r>
      <w:r w:rsidRPr="003808E7">
        <w:rPr>
          <w:b w:val="0"/>
        </w:rPr>
        <w:t xml:space="preserve">weiz </w:t>
      </w:r>
    </w:p>
    <w:p w:rsidR="004D6EC1" w:rsidRPr="004D6EC1" w:rsidRDefault="004D6EC1" w:rsidP="004D6EC1">
      <w:pPr>
        <w:rPr>
          <w:lang w:val="sv-SE"/>
        </w:rPr>
      </w:pPr>
      <w:r w:rsidRPr="004D6EC1">
        <w:rPr>
          <w:lang w:val="sv-SE"/>
        </w:rPr>
        <w:t xml:space="preserve">1984 </w:t>
      </w:r>
      <w:r w:rsidRPr="004D6EC1">
        <w:rPr>
          <w:lang w:val="sv-SE"/>
        </w:rPr>
        <w:tab/>
      </w:r>
      <w:r w:rsidRPr="004D6EC1">
        <w:rPr>
          <w:b/>
          <w:lang w:val="sv-SE"/>
        </w:rPr>
        <w:t>Kallade att bli ett genom vår Herres kors</w:t>
      </w:r>
      <w:r w:rsidRPr="004D6EC1">
        <w:rPr>
          <w:lang w:val="sv-SE"/>
        </w:rPr>
        <w:t xml:space="preserve"> (1 Kor 2:2 och Kol 1:20) </w:t>
      </w:r>
    </w:p>
    <w:p w:rsidR="004D6EC1" w:rsidRPr="003808E7" w:rsidRDefault="004D6EC1" w:rsidP="004D6EC1">
      <w:pPr>
        <w:pStyle w:val="FormatmallArialNarrowJusteratFre6pt"/>
        <w:ind w:firstLine="1020"/>
        <w:rPr>
          <w:b w:val="0"/>
        </w:rPr>
      </w:pPr>
      <w:r w:rsidRPr="003808E7">
        <w:rPr>
          <w:b w:val="0"/>
        </w:rPr>
        <w:t>Förberedelsemöte hölls i Venedig, Italien</w:t>
      </w:r>
    </w:p>
    <w:p w:rsidR="004D6EC1" w:rsidRPr="004D6EC1" w:rsidRDefault="004D6EC1" w:rsidP="004D6EC1">
      <w:pPr>
        <w:rPr>
          <w:lang w:val="sv-SE"/>
        </w:rPr>
      </w:pPr>
      <w:r w:rsidRPr="004D6EC1">
        <w:rPr>
          <w:lang w:val="sv-SE"/>
        </w:rPr>
        <w:t xml:space="preserve">1985 </w:t>
      </w:r>
      <w:r w:rsidRPr="004D6EC1">
        <w:rPr>
          <w:lang w:val="sv-SE"/>
        </w:rPr>
        <w:tab/>
      </w:r>
      <w:r w:rsidRPr="004D6EC1">
        <w:rPr>
          <w:b/>
          <w:lang w:val="sv-SE"/>
        </w:rPr>
        <w:t>Från död till liv genom Kristus</w:t>
      </w:r>
      <w:r w:rsidRPr="004D6EC1">
        <w:rPr>
          <w:lang w:val="sv-SE"/>
        </w:rPr>
        <w:t xml:space="preserve"> (Ef 2:4–7) </w:t>
      </w:r>
    </w:p>
    <w:p w:rsidR="004D6EC1" w:rsidRPr="003808E7" w:rsidRDefault="004D6EC1" w:rsidP="004D6EC1">
      <w:pPr>
        <w:pStyle w:val="FormatmallArialNarrowJusteratFre6pt"/>
        <w:ind w:firstLine="1020"/>
        <w:rPr>
          <w:b w:val="0"/>
        </w:rPr>
      </w:pPr>
      <w:r w:rsidRPr="003808E7">
        <w:rPr>
          <w:b w:val="0"/>
        </w:rPr>
        <w:t xml:space="preserve">Material från Jamaica: förberedelsemöte hölls i </w:t>
      </w:r>
      <w:proofErr w:type="spellStart"/>
      <w:r w:rsidRPr="003808E7">
        <w:rPr>
          <w:b w:val="0"/>
        </w:rPr>
        <w:t>Grandchamp</w:t>
      </w:r>
      <w:proofErr w:type="spellEnd"/>
      <w:r w:rsidRPr="003808E7">
        <w:rPr>
          <w:b w:val="0"/>
        </w:rPr>
        <w:t>, Schweiz</w:t>
      </w:r>
    </w:p>
    <w:p w:rsidR="004D6EC1" w:rsidRPr="004D6EC1" w:rsidRDefault="004D6EC1" w:rsidP="004D6EC1">
      <w:pPr>
        <w:rPr>
          <w:lang w:val="sv-SE"/>
        </w:rPr>
      </w:pPr>
      <w:r w:rsidRPr="004D6EC1">
        <w:rPr>
          <w:lang w:val="sv-SE"/>
        </w:rPr>
        <w:t xml:space="preserve">1986 </w:t>
      </w:r>
      <w:r w:rsidRPr="004D6EC1">
        <w:rPr>
          <w:lang w:val="sv-SE"/>
        </w:rPr>
        <w:tab/>
      </w:r>
      <w:r w:rsidRPr="004D6EC1">
        <w:rPr>
          <w:b/>
          <w:lang w:val="sv-SE"/>
        </w:rPr>
        <w:t>Ni skall bli mina vittnen</w:t>
      </w:r>
      <w:r w:rsidRPr="004D6EC1">
        <w:rPr>
          <w:lang w:val="sv-SE"/>
        </w:rPr>
        <w:t xml:space="preserve"> (</w:t>
      </w:r>
      <w:proofErr w:type="spellStart"/>
      <w:r w:rsidRPr="004D6EC1">
        <w:rPr>
          <w:lang w:val="sv-SE"/>
        </w:rPr>
        <w:t>Apg</w:t>
      </w:r>
      <w:proofErr w:type="spellEnd"/>
      <w:r w:rsidRPr="004D6EC1">
        <w:rPr>
          <w:lang w:val="sv-SE"/>
        </w:rPr>
        <w:t xml:space="preserve"> 1:6–8) </w:t>
      </w:r>
    </w:p>
    <w:p w:rsidR="004D6EC1" w:rsidRPr="003808E7" w:rsidRDefault="004D6EC1" w:rsidP="004D6EC1">
      <w:pPr>
        <w:pStyle w:val="FormatmallArialNarrowJusteratFre6pt"/>
        <w:ind w:firstLine="1020"/>
        <w:rPr>
          <w:b w:val="0"/>
        </w:rPr>
      </w:pPr>
      <w:r w:rsidRPr="003808E7">
        <w:rPr>
          <w:b w:val="0"/>
        </w:rPr>
        <w:t xml:space="preserve">Material från Jugoslavien (Slovenien); förberedelsemöte hölls i Jugoslavien </w:t>
      </w:r>
    </w:p>
    <w:p w:rsidR="004D6EC1" w:rsidRPr="004D6EC1" w:rsidRDefault="004D6EC1" w:rsidP="004D6EC1">
      <w:pPr>
        <w:rPr>
          <w:lang w:val="sv-SE"/>
        </w:rPr>
      </w:pPr>
      <w:r w:rsidRPr="004D6EC1">
        <w:rPr>
          <w:lang w:val="sv-SE"/>
        </w:rPr>
        <w:t xml:space="preserve">1987 </w:t>
      </w:r>
      <w:r w:rsidRPr="004D6EC1">
        <w:rPr>
          <w:lang w:val="sv-SE"/>
        </w:rPr>
        <w:tab/>
      </w:r>
      <w:r w:rsidRPr="004D6EC1">
        <w:rPr>
          <w:b/>
          <w:lang w:val="sv-SE"/>
        </w:rPr>
        <w:t>Förenade i Kristus – en ny skapelse</w:t>
      </w:r>
      <w:r w:rsidRPr="004D6EC1">
        <w:rPr>
          <w:lang w:val="sv-SE"/>
        </w:rPr>
        <w:t xml:space="preserve"> (2 Kor 5:17–6:4a) </w:t>
      </w:r>
    </w:p>
    <w:p w:rsidR="004D6EC1" w:rsidRPr="003808E7" w:rsidRDefault="004D6EC1" w:rsidP="004D6EC1">
      <w:pPr>
        <w:pStyle w:val="FormatmallArialNarrowJusteratFre6pt"/>
        <w:ind w:firstLine="1020"/>
        <w:rPr>
          <w:b w:val="0"/>
        </w:rPr>
      </w:pPr>
      <w:r w:rsidRPr="003808E7">
        <w:rPr>
          <w:b w:val="0"/>
        </w:rPr>
        <w:t xml:space="preserve">Material från England; förberedelsemöte hölls i Taizé, Frankrike </w:t>
      </w:r>
    </w:p>
    <w:p w:rsidR="004D6EC1" w:rsidRPr="004D6EC1" w:rsidRDefault="004D6EC1" w:rsidP="004D6EC1">
      <w:pPr>
        <w:rPr>
          <w:lang w:val="sv-SE"/>
        </w:rPr>
      </w:pPr>
      <w:r w:rsidRPr="004D6EC1">
        <w:rPr>
          <w:lang w:val="sv-SE"/>
        </w:rPr>
        <w:t xml:space="preserve">1988 </w:t>
      </w:r>
      <w:r w:rsidRPr="004D6EC1">
        <w:rPr>
          <w:lang w:val="sv-SE"/>
        </w:rPr>
        <w:tab/>
      </w:r>
      <w:r w:rsidRPr="004D6EC1">
        <w:rPr>
          <w:b/>
          <w:lang w:val="sv-SE"/>
        </w:rPr>
        <w:t>Guds kärlek fördriver rädslan</w:t>
      </w:r>
      <w:r w:rsidRPr="004D6EC1">
        <w:rPr>
          <w:lang w:val="sv-SE"/>
        </w:rPr>
        <w:t xml:space="preserve"> (1 Joh 4:18) </w:t>
      </w:r>
    </w:p>
    <w:p w:rsidR="004D6EC1" w:rsidRPr="003808E7" w:rsidRDefault="004D6EC1" w:rsidP="004D6EC1">
      <w:pPr>
        <w:pStyle w:val="FormatmallArialNarrowJusteratFre6pt"/>
        <w:ind w:firstLine="1020"/>
        <w:rPr>
          <w:b w:val="0"/>
        </w:rPr>
      </w:pPr>
      <w:r w:rsidRPr="003808E7">
        <w:rPr>
          <w:b w:val="0"/>
        </w:rPr>
        <w:t xml:space="preserve">Material från Italien; förberedelsemöte hölls i </w:t>
      </w:r>
      <w:proofErr w:type="spellStart"/>
      <w:r w:rsidRPr="003808E7">
        <w:rPr>
          <w:b w:val="0"/>
        </w:rPr>
        <w:t>Pinerolo</w:t>
      </w:r>
      <w:proofErr w:type="spellEnd"/>
      <w:r w:rsidRPr="003808E7">
        <w:rPr>
          <w:b w:val="0"/>
        </w:rPr>
        <w:t xml:space="preserve">, Italien </w:t>
      </w:r>
    </w:p>
    <w:p w:rsidR="004D6EC1" w:rsidRPr="004D6EC1" w:rsidRDefault="004D6EC1" w:rsidP="004D6EC1">
      <w:pPr>
        <w:rPr>
          <w:lang w:val="sv-SE"/>
        </w:rPr>
      </w:pPr>
      <w:r w:rsidRPr="004D6EC1">
        <w:rPr>
          <w:lang w:val="sv-SE"/>
        </w:rPr>
        <w:t xml:space="preserve">1989 </w:t>
      </w:r>
      <w:r w:rsidRPr="004D6EC1">
        <w:rPr>
          <w:lang w:val="sv-SE"/>
        </w:rPr>
        <w:tab/>
      </w:r>
      <w:r w:rsidRPr="004D6EC1">
        <w:rPr>
          <w:b/>
          <w:lang w:val="sv-SE"/>
        </w:rPr>
        <w:t>Att bygga gemenskap – en enda kropp i Kristus</w:t>
      </w:r>
      <w:r w:rsidRPr="004D6EC1">
        <w:rPr>
          <w:lang w:val="sv-SE"/>
        </w:rPr>
        <w:t xml:space="preserve"> (Rom 12:5–6a) </w:t>
      </w:r>
    </w:p>
    <w:p w:rsidR="004D6EC1" w:rsidRPr="003808E7" w:rsidRDefault="004D6EC1" w:rsidP="004D6EC1">
      <w:pPr>
        <w:pStyle w:val="FormatmallArialNarrowJusteratFre6pt"/>
        <w:ind w:firstLine="1020"/>
        <w:rPr>
          <w:b w:val="0"/>
        </w:rPr>
      </w:pPr>
      <w:r w:rsidRPr="003808E7">
        <w:rPr>
          <w:b w:val="0"/>
        </w:rPr>
        <w:t xml:space="preserve">Material från Kanada; förberedelsemöte hölls i </w:t>
      </w:r>
      <w:proofErr w:type="spellStart"/>
      <w:r w:rsidRPr="003808E7">
        <w:rPr>
          <w:b w:val="0"/>
        </w:rPr>
        <w:t>Whaley</w:t>
      </w:r>
      <w:proofErr w:type="spellEnd"/>
      <w:r w:rsidRPr="003808E7">
        <w:rPr>
          <w:b w:val="0"/>
        </w:rPr>
        <w:t xml:space="preserve"> Bridge, England  </w:t>
      </w:r>
    </w:p>
    <w:p w:rsidR="004D6EC1" w:rsidRPr="004D6EC1" w:rsidRDefault="004D6EC1" w:rsidP="004D6EC1">
      <w:pPr>
        <w:rPr>
          <w:lang w:val="sv-SE"/>
        </w:rPr>
      </w:pPr>
      <w:r w:rsidRPr="004D6EC1">
        <w:rPr>
          <w:lang w:val="sv-SE"/>
        </w:rPr>
        <w:t xml:space="preserve">1990 </w:t>
      </w:r>
      <w:r w:rsidRPr="004D6EC1">
        <w:rPr>
          <w:lang w:val="sv-SE"/>
        </w:rPr>
        <w:tab/>
      </w:r>
      <w:r w:rsidRPr="004D6EC1">
        <w:rPr>
          <w:b/>
          <w:lang w:val="sv-SE"/>
        </w:rPr>
        <w:t>Att de alla skall bli ett [...] då skall världen tro</w:t>
      </w:r>
      <w:r w:rsidRPr="004D6EC1">
        <w:rPr>
          <w:lang w:val="sv-SE"/>
        </w:rPr>
        <w:t xml:space="preserve"> (Joh 17) </w:t>
      </w:r>
    </w:p>
    <w:p w:rsidR="004D6EC1" w:rsidRPr="003808E7" w:rsidRDefault="004D6EC1" w:rsidP="004D6EC1">
      <w:pPr>
        <w:pStyle w:val="FormatmallArialNarrowJusteratFre6pt"/>
        <w:ind w:firstLine="1020"/>
        <w:rPr>
          <w:b w:val="0"/>
        </w:rPr>
      </w:pPr>
      <w:r w:rsidRPr="003808E7">
        <w:rPr>
          <w:b w:val="0"/>
        </w:rPr>
        <w:t xml:space="preserve">Material från Spanien; förberedelsemöte hölls i Madrid, Spanien  </w:t>
      </w:r>
    </w:p>
    <w:p w:rsidR="004D6EC1" w:rsidRPr="004D6EC1" w:rsidRDefault="004D6EC1" w:rsidP="004D6EC1">
      <w:pPr>
        <w:rPr>
          <w:lang w:val="sv-SE"/>
        </w:rPr>
      </w:pPr>
      <w:r w:rsidRPr="004D6EC1">
        <w:rPr>
          <w:lang w:val="sv-SE"/>
        </w:rPr>
        <w:t xml:space="preserve">1991 </w:t>
      </w:r>
      <w:r w:rsidRPr="004D6EC1">
        <w:rPr>
          <w:lang w:val="sv-SE"/>
        </w:rPr>
        <w:tab/>
      </w:r>
      <w:r w:rsidRPr="004D6EC1">
        <w:rPr>
          <w:b/>
          <w:lang w:val="sv-SE"/>
        </w:rPr>
        <w:t>Prisa Herren, alla folk!</w:t>
      </w:r>
      <w:r w:rsidRPr="004D6EC1">
        <w:rPr>
          <w:lang w:val="sv-SE"/>
        </w:rPr>
        <w:t xml:space="preserve"> (Ps 117 och Rom 15:5–13)</w:t>
      </w:r>
    </w:p>
    <w:p w:rsidR="004D6EC1" w:rsidRPr="003808E7" w:rsidRDefault="004D6EC1" w:rsidP="004D6EC1">
      <w:pPr>
        <w:pStyle w:val="FormatmallArialNarrowJusteratFre6pt"/>
        <w:ind w:firstLine="1020"/>
        <w:rPr>
          <w:b w:val="0"/>
        </w:rPr>
      </w:pPr>
      <w:r w:rsidRPr="003808E7">
        <w:rPr>
          <w:b w:val="0"/>
        </w:rPr>
        <w:t xml:space="preserve">Material från Tyskland; förberedelsemöte hölls i </w:t>
      </w:r>
      <w:proofErr w:type="spellStart"/>
      <w:r w:rsidRPr="003808E7">
        <w:rPr>
          <w:b w:val="0"/>
        </w:rPr>
        <w:t>Rotenburg</w:t>
      </w:r>
      <w:proofErr w:type="spellEnd"/>
      <w:r w:rsidRPr="003808E7">
        <w:rPr>
          <w:b w:val="0"/>
        </w:rPr>
        <w:t xml:space="preserve"> an </w:t>
      </w:r>
      <w:proofErr w:type="spellStart"/>
      <w:r w:rsidRPr="003808E7">
        <w:rPr>
          <w:b w:val="0"/>
        </w:rPr>
        <w:t>der</w:t>
      </w:r>
      <w:proofErr w:type="spellEnd"/>
      <w:r w:rsidRPr="003808E7">
        <w:rPr>
          <w:b w:val="0"/>
        </w:rPr>
        <w:t xml:space="preserve"> Fulda, Västtyskland </w:t>
      </w:r>
    </w:p>
    <w:p w:rsidR="004D6EC1" w:rsidRPr="004D6EC1" w:rsidRDefault="004D6EC1" w:rsidP="004D6EC1">
      <w:pPr>
        <w:rPr>
          <w:lang w:val="sv-SE"/>
        </w:rPr>
      </w:pPr>
      <w:r w:rsidRPr="004D6EC1">
        <w:rPr>
          <w:lang w:val="sv-SE"/>
        </w:rPr>
        <w:t xml:space="preserve">1992 </w:t>
      </w:r>
      <w:r w:rsidRPr="004D6EC1">
        <w:rPr>
          <w:lang w:val="sv-SE"/>
        </w:rPr>
        <w:tab/>
      </w:r>
      <w:r w:rsidRPr="004D6EC1">
        <w:rPr>
          <w:b/>
          <w:lang w:val="sv-SE"/>
        </w:rPr>
        <w:t>Jag är med er alla dagar [...] Gå därför ut</w:t>
      </w:r>
      <w:r w:rsidRPr="004D6EC1">
        <w:rPr>
          <w:lang w:val="sv-SE"/>
        </w:rPr>
        <w:t xml:space="preserve"> (Matt 28:16–20) </w:t>
      </w:r>
    </w:p>
    <w:p w:rsidR="004D6EC1" w:rsidRPr="003808E7" w:rsidRDefault="004D6EC1" w:rsidP="004D6EC1">
      <w:pPr>
        <w:pStyle w:val="FormatmallArialNarrowJusteratFre6pt"/>
        <w:ind w:firstLine="1020"/>
        <w:rPr>
          <w:b w:val="0"/>
        </w:rPr>
      </w:pPr>
      <w:r w:rsidRPr="003808E7">
        <w:rPr>
          <w:b w:val="0"/>
        </w:rPr>
        <w:t xml:space="preserve">Material från Belgien; förberedelsemöte hölls i Brügge, Belgien </w:t>
      </w:r>
    </w:p>
    <w:p w:rsidR="004D6EC1" w:rsidRDefault="004D6EC1" w:rsidP="004D6EC1">
      <w:pPr>
        <w:pStyle w:val="Brdtext"/>
        <w:ind w:firstLine="0"/>
      </w:pPr>
      <w:r>
        <w:t xml:space="preserve">1993 </w:t>
      </w:r>
      <w:r>
        <w:tab/>
        <w:t xml:space="preserve">             </w:t>
      </w:r>
      <w:r w:rsidRPr="003808E7">
        <w:rPr>
          <w:b/>
        </w:rPr>
        <w:t>Att bära Andens frukter för kristen enhet</w:t>
      </w:r>
      <w:r>
        <w:t xml:space="preserve"> (Gal 5:22–23) </w:t>
      </w:r>
    </w:p>
    <w:p w:rsidR="004D6EC1" w:rsidRPr="003808E7" w:rsidRDefault="004D6EC1" w:rsidP="004D6EC1">
      <w:pPr>
        <w:pStyle w:val="FormatmallArialNarrowJusteratFre6pt"/>
        <w:ind w:firstLine="1020"/>
        <w:rPr>
          <w:b w:val="0"/>
        </w:rPr>
      </w:pPr>
      <w:r w:rsidRPr="003808E7">
        <w:rPr>
          <w:b w:val="0"/>
        </w:rPr>
        <w:t>Material från Za</w:t>
      </w:r>
      <w:r>
        <w:rPr>
          <w:b w:val="0"/>
        </w:rPr>
        <w:t>i</w:t>
      </w:r>
      <w:r w:rsidRPr="003808E7">
        <w:rPr>
          <w:b w:val="0"/>
        </w:rPr>
        <w:t xml:space="preserve">re; förberedelsemöte hölls nära Zürich, Schweiz   </w:t>
      </w:r>
    </w:p>
    <w:p w:rsidR="004D6EC1" w:rsidRDefault="004D6EC1" w:rsidP="004D6EC1">
      <w:pPr>
        <w:pStyle w:val="Brdtext"/>
        <w:ind w:firstLine="0"/>
      </w:pPr>
      <w:r>
        <w:t xml:space="preserve">1994 </w:t>
      </w:r>
      <w:r>
        <w:tab/>
        <w:t xml:space="preserve">             </w:t>
      </w:r>
      <w:r w:rsidRPr="003808E7">
        <w:rPr>
          <w:b/>
        </w:rPr>
        <w:t>Guds husfolk – kallade att vara ett hjärta och en själ</w:t>
      </w:r>
      <w:r>
        <w:t xml:space="preserve"> (</w:t>
      </w:r>
      <w:proofErr w:type="spellStart"/>
      <w:r>
        <w:t>Apg</w:t>
      </w:r>
      <w:proofErr w:type="spellEnd"/>
      <w:r>
        <w:t xml:space="preserve"> 4:23–37) </w:t>
      </w:r>
    </w:p>
    <w:p w:rsidR="004D6EC1" w:rsidRPr="003808E7" w:rsidRDefault="004D6EC1" w:rsidP="004D6EC1">
      <w:pPr>
        <w:pStyle w:val="FormatmallArialNarrowJusteratFre6pt"/>
        <w:ind w:firstLine="1020"/>
        <w:rPr>
          <w:b w:val="0"/>
        </w:rPr>
      </w:pPr>
      <w:r w:rsidRPr="003808E7">
        <w:rPr>
          <w:b w:val="0"/>
        </w:rPr>
        <w:lastRenderedPageBreak/>
        <w:t>Material från Irland; förberedelsemöte hölls i Dublin, Irland</w:t>
      </w:r>
    </w:p>
    <w:p w:rsidR="004D6EC1" w:rsidRDefault="004D6EC1" w:rsidP="004D6EC1">
      <w:pPr>
        <w:pStyle w:val="Brdtext"/>
        <w:ind w:firstLine="0"/>
      </w:pPr>
      <w:r>
        <w:t xml:space="preserve">1995               </w:t>
      </w:r>
      <w:r w:rsidRPr="003808E7">
        <w:rPr>
          <w:b/>
        </w:rPr>
        <w:tab/>
      </w:r>
      <w:proofErr w:type="spellStart"/>
      <w:r w:rsidRPr="003808E7">
        <w:rPr>
          <w:b/>
        </w:rPr>
        <w:t>Koinonia</w:t>
      </w:r>
      <w:proofErr w:type="spellEnd"/>
      <w:r w:rsidRPr="003808E7">
        <w:rPr>
          <w:b/>
        </w:rPr>
        <w:t>: Gemenskap med Gud och med varandra</w:t>
      </w:r>
      <w:r>
        <w:t xml:space="preserve"> (Joh 15:1–17)  </w:t>
      </w:r>
    </w:p>
    <w:p w:rsidR="004D6EC1" w:rsidRPr="003808E7" w:rsidRDefault="004D6EC1" w:rsidP="004D6EC1">
      <w:pPr>
        <w:pStyle w:val="FormatmallArialNarrowJusteratFre6pt"/>
        <w:ind w:firstLine="1020"/>
        <w:rPr>
          <w:b w:val="0"/>
        </w:rPr>
      </w:pPr>
      <w:r w:rsidRPr="003808E7">
        <w:rPr>
          <w:b w:val="0"/>
        </w:rPr>
        <w:t xml:space="preserve">Material från Faith and Order; förberedelsemöte hölls i Bristol, England  </w:t>
      </w:r>
    </w:p>
    <w:p w:rsidR="004D6EC1" w:rsidRDefault="004D6EC1" w:rsidP="004D6EC1">
      <w:pPr>
        <w:pStyle w:val="Brdtext"/>
        <w:ind w:firstLine="0"/>
      </w:pPr>
      <w:proofErr w:type="gramStart"/>
      <w:r>
        <w:t xml:space="preserve">1996              </w:t>
      </w:r>
      <w:r w:rsidRPr="003808E7">
        <w:rPr>
          <w:b/>
        </w:rPr>
        <w:t>Se</w:t>
      </w:r>
      <w:proofErr w:type="gramEnd"/>
      <w:r w:rsidRPr="003808E7">
        <w:rPr>
          <w:b/>
        </w:rPr>
        <w:t>, jag står vi dörren och bultar</w:t>
      </w:r>
      <w:r>
        <w:t xml:space="preserve"> (Upp 3:14–22) </w:t>
      </w:r>
    </w:p>
    <w:p w:rsidR="004D6EC1" w:rsidRPr="003808E7" w:rsidRDefault="004D6EC1" w:rsidP="004D6EC1">
      <w:pPr>
        <w:pStyle w:val="FormatmallArialNarrowJusteratFre6pt"/>
        <w:ind w:firstLine="1020"/>
        <w:rPr>
          <w:b w:val="0"/>
        </w:rPr>
      </w:pPr>
      <w:r w:rsidRPr="003808E7">
        <w:rPr>
          <w:b w:val="0"/>
        </w:rPr>
        <w:t xml:space="preserve">Material från Portugal; förberedelsemöte hölls i Lissabon, Portugal </w:t>
      </w:r>
    </w:p>
    <w:p w:rsidR="004D6EC1" w:rsidRDefault="004D6EC1" w:rsidP="004D6EC1">
      <w:pPr>
        <w:pStyle w:val="Brdtext"/>
        <w:ind w:firstLine="0"/>
      </w:pPr>
      <w:r>
        <w:t xml:space="preserve">1997                </w:t>
      </w:r>
      <w:r>
        <w:tab/>
      </w:r>
      <w:r w:rsidRPr="003808E7">
        <w:rPr>
          <w:b/>
        </w:rPr>
        <w:t>Jag ber er på Kristi vägnar: Låt försona er med Gud</w:t>
      </w:r>
      <w:r>
        <w:t xml:space="preserve"> (2 Kor 5:20) </w:t>
      </w:r>
    </w:p>
    <w:p w:rsidR="004D6EC1" w:rsidRPr="003808E7" w:rsidRDefault="004D6EC1" w:rsidP="004D6EC1">
      <w:pPr>
        <w:pStyle w:val="FormatmallArialNarrowJusteratFre6pt"/>
        <w:ind w:firstLine="1020"/>
        <w:rPr>
          <w:b w:val="0"/>
        </w:rPr>
      </w:pPr>
      <w:r w:rsidRPr="003808E7">
        <w:rPr>
          <w:b w:val="0"/>
        </w:rPr>
        <w:t xml:space="preserve">Material från Nordiska ekumeniska rådet; förberedelsemöte hölls i Stockholm, Sverige </w:t>
      </w:r>
    </w:p>
    <w:p w:rsidR="004D6EC1" w:rsidRDefault="004D6EC1" w:rsidP="004D6EC1">
      <w:pPr>
        <w:pStyle w:val="Brdtext"/>
        <w:ind w:firstLine="0"/>
      </w:pPr>
      <w:proofErr w:type="gramStart"/>
      <w:r>
        <w:t xml:space="preserve">1998             </w:t>
      </w:r>
      <w:r w:rsidRPr="003808E7">
        <w:rPr>
          <w:b/>
        </w:rPr>
        <w:t>Anden</w:t>
      </w:r>
      <w:proofErr w:type="gramEnd"/>
      <w:r w:rsidRPr="003808E7">
        <w:rPr>
          <w:b/>
        </w:rPr>
        <w:t xml:space="preserve"> stöder oss i vår svaghet</w:t>
      </w:r>
      <w:r>
        <w:t xml:space="preserve"> (Rom 8:14–27) </w:t>
      </w:r>
    </w:p>
    <w:p w:rsidR="004D6EC1" w:rsidRPr="003808E7" w:rsidRDefault="004D6EC1" w:rsidP="004D6EC1">
      <w:pPr>
        <w:pStyle w:val="FormatmallArialNarrowJusteratFre6pt"/>
        <w:ind w:firstLine="1020"/>
        <w:rPr>
          <w:b w:val="0"/>
        </w:rPr>
      </w:pPr>
      <w:r w:rsidRPr="003808E7">
        <w:rPr>
          <w:b w:val="0"/>
        </w:rPr>
        <w:t xml:space="preserve">Material från Frankrike; förberedelsemöte hölls i Paris, Frankrike </w:t>
      </w:r>
    </w:p>
    <w:p w:rsidR="004D6EC1" w:rsidRDefault="004D6EC1" w:rsidP="004D6EC1">
      <w:pPr>
        <w:pStyle w:val="Brdtext"/>
        <w:ind w:firstLine="0"/>
      </w:pPr>
      <w:r>
        <w:t xml:space="preserve">1999 </w:t>
      </w:r>
      <w:r>
        <w:tab/>
        <w:t xml:space="preserve">            </w:t>
      </w:r>
      <w:r w:rsidRPr="003808E7">
        <w:rPr>
          <w:b/>
        </w:rPr>
        <w:t>Han skall bo bland dem och de skall vara hans folk</w:t>
      </w:r>
      <w:r>
        <w:t xml:space="preserve"> (Upp 21:1–7) </w:t>
      </w:r>
    </w:p>
    <w:p w:rsidR="004D6EC1" w:rsidRPr="003808E7" w:rsidRDefault="004D6EC1" w:rsidP="004D6EC1">
      <w:pPr>
        <w:pStyle w:val="FormatmallArialNarrowJusteratFre6pt"/>
        <w:ind w:firstLine="1020"/>
        <w:rPr>
          <w:b w:val="0"/>
        </w:rPr>
      </w:pPr>
      <w:r w:rsidRPr="003808E7">
        <w:rPr>
          <w:b w:val="0"/>
        </w:rPr>
        <w:t xml:space="preserve">Material från Malaysia; förberedelsemöte hölls i klostret i </w:t>
      </w:r>
      <w:proofErr w:type="spellStart"/>
      <w:r w:rsidRPr="003808E7">
        <w:rPr>
          <w:b w:val="0"/>
        </w:rPr>
        <w:t>Bose</w:t>
      </w:r>
      <w:proofErr w:type="spellEnd"/>
      <w:r w:rsidRPr="003808E7">
        <w:rPr>
          <w:b w:val="0"/>
        </w:rPr>
        <w:t xml:space="preserve">, Italien </w:t>
      </w:r>
    </w:p>
    <w:p w:rsidR="004D6EC1" w:rsidRDefault="004D6EC1" w:rsidP="004D6EC1">
      <w:pPr>
        <w:pStyle w:val="Brdtext"/>
        <w:ind w:firstLine="0"/>
      </w:pPr>
      <w:r>
        <w:t xml:space="preserve">2000              </w:t>
      </w:r>
      <w:r>
        <w:tab/>
      </w:r>
      <w:r w:rsidRPr="003808E7">
        <w:rPr>
          <w:b/>
        </w:rPr>
        <w:t>Välsignad är Gud som har välsignat oss i Kristus</w:t>
      </w:r>
      <w:r>
        <w:t xml:space="preserve"> (Ef 1:3–14) </w:t>
      </w:r>
    </w:p>
    <w:p w:rsidR="004D6EC1" w:rsidRPr="003808E7" w:rsidRDefault="004D6EC1" w:rsidP="004D6EC1">
      <w:pPr>
        <w:pStyle w:val="FormatmallArialNarrowJusteratFre6pt"/>
        <w:ind w:firstLine="1020"/>
        <w:rPr>
          <w:b w:val="0"/>
        </w:rPr>
      </w:pPr>
      <w:r w:rsidRPr="003808E7">
        <w:rPr>
          <w:b w:val="0"/>
        </w:rPr>
        <w:t xml:space="preserve">Material från Mellanösterns kristna råd; förberedelsemöte hölls i La Verna, Italien </w:t>
      </w:r>
    </w:p>
    <w:p w:rsidR="004D6EC1" w:rsidRDefault="004D6EC1" w:rsidP="004D6EC1">
      <w:pPr>
        <w:pStyle w:val="Brdtext"/>
        <w:ind w:firstLine="0"/>
      </w:pPr>
      <w:proofErr w:type="gramStart"/>
      <w:r>
        <w:t xml:space="preserve">2001             </w:t>
      </w:r>
      <w:r w:rsidRPr="003808E7">
        <w:rPr>
          <w:b/>
        </w:rPr>
        <w:t>Jag</w:t>
      </w:r>
      <w:proofErr w:type="gramEnd"/>
      <w:r w:rsidRPr="003808E7">
        <w:rPr>
          <w:b/>
        </w:rPr>
        <w:t xml:space="preserve"> är vägen, sanningen och livet</w:t>
      </w:r>
      <w:r>
        <w:t xml:space="preserve"> (Joh 14:1–6) </w:t>
      </w:r>
    </w:p>
    <w:p w:rsidR="004D6EC1" w:rsidRPr="003808E7" w:rsidRDefault="004D6EC1" w:rsidP="004D6EC1">
      <w:pPr>
        <w:pStyle w:val="FormatmallArialNarrowJusteratFre6pt"/>
        <w:ind w:firstLine="1020"/>
        <w:rPr>
          <w:b w:val="0"/>
        </w:rPr>
      </w:pPr>
      <w:r w:rsidRPr="003808E7">
        <w:rPr>
          <w:b w:val="0"/>
        </w:rPr>
        <w:t xml:space="preserve">Material från Rumänien; förberedelsemöte hölls i Vulcan, Rumänien </w:t>
      </w:r>
    </w:p>
    <w:p w:rsidR="004D6EC1" w:rsidRDefault="004D6EC1" w:rsidP="004D6EC1">
      <w:pPr>
        <w:pStyle w:val="Brdtext"/>
        <w:ind w:firstLine="0"/>
      </w:pPr>
      <w:proofErr w:type="gramStart"/>
      <w:r>
        <w:t xml:space="preserve">2002             </w:t>
      </w:r>
      <w:r w:rsidRPr="003808E7">
        <w:rPr>
          <w:b/>
        </w:rPr>
        <w:t>Ty</w:t>
      </w:r>
      <w:proofErr w:type="gramEnd"/>
      <w:r w:rsidRPr="003808E7">
        <w:rPr>
          <w:b/>
        </w:rPr>
        <w:t xml:space="preserve"> hos dig är livets källa</w:t>
      </w:r>
      <w:r>
        <w:t xml:space="preserve"> (Ps 36:5–9) </w:t>
      </w:r>
    </w:p>
    <w:p w:rsidR="004D6EC1" w:rsidRPr="003808E7" w:rsidRDefault="004D6EC1" w:rsidP="004D6EC1">
      <w:pPr>
        <w:pStyle w:val="FormatmallArialNarrowJusteratFre6pt"/>
        <w:ind w:firstLine="1020"/>
        <w:rPr>
          <w:b w:val="0"/>
        </w:rPr>
      </w:pPr>
      <w:r w:rsidRPr="003808E7">
        <w:rPr>
          <w:b w:val="0"/>
        </w:rPr>
        <w:t xml:space="preserve">Material från CEEC och CEC; förberedelsemöte hölls nära Augsburg, Tyskland </w:t>
      </w:r>
    </w:p>
    <w:p w:rsidR="004D6EC1" w:rsidRDefault="004D6EC1" w:rsidP="004D6EC1">
      <w:pPr>
        <w:pStyle w:val="Brdtext"/>
        <w:ind w:firstLine="0"/>
      </w:pPr>
      <w:proofErr w:type="gramStart"/>
      <w:r>
        <w:t xml:space="preserve">2003             </w:t>
      </w:r>
      <w:r w:rsidRPr="005820CE">
        <w:rPr>
          <w:b/>
        </w:rPr>
        <w:t>Denna</w:t>
      </w:r>
      <w:proofErr w:type="gramEnd"/>
      <w:r w:rsidRPr="005820CE">
        <w:rPr>
          <w:b/>
        </w:rPr>
        <w:t xml:space="preserve"> skatt har jag i lerkärl</w:t>
      </w:r>
      <w:r>
        <w:t xml:space="preserve"> (2 Kor 4:4–18) </w:t>
      </w:r>
    </w:p>
    <w:p w:rsidR="004D6EC1" w:rsidRPr="005820CE" w:rsidRDefault="004D6EC1" w:rsidP="004D6EC1">
      <w:pPr>
        <w:pStyle w:val="FormatmallArialNarrowJusteratFre6pt"/>
        <w:ind w:firstLine="1020"/>
        <w:rPr>
          <w:b w:val="0"/>
        </w:rPr>
      </w:pPr>
      <w:r w:rsidRPr="005820CE">
        <w:rPr>
          <w:b w:val="0"/>
        </w:rPr>
        <w:t xml:space="preserve">Material från Argentina; förberedelsemöte hölls i Los </w:t>
      </w:r>
      <w:proofErr w:type="spellStart"/>
      <w:r w:rsidRPr="005820CE">
        <w:rPr>
          <w:b w:val="0"/>
        </w:rPr>
        <w:t>Rubios</w:t>
      </w:r>
      <w:proofErr w:type="spellEnd"/>
      <w:r w:rsidRPr="005820CE">
        <w:rPr>
          <w:b w:val="0"/>
        </w:rPr>
        <w:t xml:space="preserve">, Spanien </w:t>
      </w:r>
    </w:p>
    <w:p w:rsidR="004D6EC1" w:rsidRDefault="004D6EC1" w:rsidP="004D6EC1">
      <w:pPr>
        <w:pStyle w:val="Brdtext"/>
        <w:ind w:firstLine="0"/>
      </w:pPr>
      <w:proofErr w:type="gramStart"/>
      <w:r>
        <w:t xml:space="preserve">2004             </w:t>
      </w:r>
      <w:r w:rsidRPr="005820CE">
        <w:rPr>
          <w:b/>
        </w:rPr>
        <w:t>Min</w:t>
      </w:r>
      <w:proofErr w:type="gramEnd"/>
      <w:r w:rsidRPr="005820CE">
        <w:rPr>
          <w:b/>
        </w:rPr>
        <w:t xml:space="preserve"> frid ger jag er</w:t>
      </w:r>
      <w:r>
        <w:t xml:space="preserve"> (Joh 14:23–31; Joh 14:27) </w:t>
      </w:r>
    </w:p>
    <w:p w:rsidR="004D6EC1" w:rsidRPr="005820CE" w:rsidRDefault="004D6EC1" w:rsidP="004D6EC1">
      <w:pPr>
        <w:pStyle w:val="FormatmallArialNarrowJusteratFre6pt"/>
        <w:ind w:firstLine="1020"/>
        <w:rPr>
          <w:b w:val="0"/>
        </w:rPr>
      </w:pPr>
      <w:r w:rsidRPr="005820CE">
        <w:rPr>
          <w:b w:val="0"/>
        </w:rPr>
        <w:t xml:space="preserve">Material från Aleppo, Syrien; förberedelsemöte hölls i Palermo, Sicilien </w:t>
      </w:r>
    </w:p>
    <w:p w:rsidR="004D6EC1" w:rsidRDefault="004D6EC1" w:rsidP="004D6EC1">
      <w:pPr>
        <w:pStyle w:val="Brdtext"/>
        <w:ind w:firstLine="0"/>
      </w:pPr>
      <w:proofErr w:type="gramStart"/>
      <w:r>
        <w:t xml:space="preserve">2005             </w:t>
      </w:r>
      <w:r w:rsidRPr="005820CE">
        <w:rPr>
          <w:b/>
        </w:rPr>
        <w:t>Kristus</w:t>
      </w:r>
      <w:proofErr w:type="gramEnd"/>
      <w:r w:rsidRPr="005820CE">
        <w:rPr>
          <w:b/>
        </w:rPr>
        <w:t>, kyrkans grund</w:t>
      </w:r>
      <w:r>
        <w:t xml:space="preserve"> (1 Kor 3:1–23) </w:t>
      </w:r>
    </w:p>
    <w:p w:rsidR="004D6EC1" w:rsidRPr="005820CE" w:rsidRDefault="004D6EC1" w:rsidP="004D6EC1">
      <w:pPr>
        <w:pStyle w:val="FormatmallArialNarrowJusteratFre6pt"/>
        <w:ind w:firstLine="1020"/>
        <w:rPr>
          <w:b w:val="0"/>
        </w:rPr>
      </w:pPr>
      <w:r w:rsidRPr="005820CE">
        <w:rPr>
          <w:b w:val="0"/>
        </w:rPr>
        <w:t xml:space="preserve">Material från Slovakien; förberedelsemöte hölls i </w:t>
      </w:r>
      <w:r w:rsidRPr="005820CE">
        <w:rPr>
          <w:b w:val="0"/>
          <w:lang w:val="sl-SI"/>
        </w:rPr>
        <w:t>Piestanÿ</w:t>
      </w:r>
      <w:r w:rsidRPr="005820CE">
        <w:rPr>
          <w:b w:val="0"/>
        </w:rPr>
        <w:t xml:space="preserve">, Slovakien  </w:t>
      </w:r>
    </w:p>
    <w:p w:rsidR="004D6EC1" w:rsidRDefault="004D6EC1" w:rsidP="004D6EC1">
      <w:pPr>
        <w:pStyle w:val="Brdtext"/>
        <w:ind w:firstLine="0"/>
      </w:pPr>
      <w:r>
        <w:t xml:space="preserve">2006               </w:t>
      </w:r>
      <w:r>
        <w:tab/>
      </w:r>
      <w:r w:rsidRPr="005820CE">
        <w:rPr>
          <w:b/>
        </w:rPr>
        <w:t>Där två eller tre är samlade i mitt namn är jag mitt ibland dem</w:t>
      </w:r>
      <w:r>
        <w:t xml:space="preserve"> (Matt 18:18–20)</w:t>
      </w:r>
    </w:p>
    <w:p w:rsidR="004D6EC1" w:rsidRPr="005820CE" w:rsidRDefault="004D6EC1" w:rsidP="004D6EC1">
      <w:pPr>
        <w:pStyle w:val="FormatmallArialNarrowJusteratFre6pt"/>
        <w:ind w:firstLine="1020"/>
        <w:rPr>
          <w:b w:val="0"/>
        </w:rPr>
      </w:pPr>
      <w:r w:rsidRPr="005820CE">
        <w:rPr>
          <w:b w:val="0"/>
        </w:rPr>
        <w:t xml:space="preserve">Material från Irland; förberedelsemöte hölls i </w:t>
      </w:r>
      <w:proofErr w:type="spellStart"/>
      <w:r w:rsidRPr="005820CE">
        <w:rPr>
          <w:b w:val="0"/>
        </w:rPr>
        <w:t>Prosperous</w:t>
      </w:r>
      <w:proofErr w:type="spellEnd"/>
      <w:r w:rsidRPr="005820CE">
        <w:rPr>
          <w:b w:val="0"/>
        </w:rPr>
        <w:t xml:space="preserve">, Co. Kildare, Irland </w:t>
      </w:r>
    </w:p>
    <w:p w:rsidR="004D6EC1" w:rsidRDefault="004D6EC1" w:rsidP="004D6EC1">
      <w:pPr>
        <w:pStyle w:val="Brdtext"/>
        <w:ind w:firstLine="0"/>
      </w:pPr>
      <w:r>
        <w:t xml:space="preserve">2007               </w:t>
      </w:r>
      <w:r>
        <w:tab/>
      </w:r>
      <w:r w:rsidRPr="005820CE">
        <w:rPr>
          <w:b/>
        </w:rPr>
        <w:t>De döva får han att höra och de stumma att tala</w:t>
      </w:r>
      <w:r>
        <w:t xml:space="preserve"> (Mark 7:31–37) </w:t>
      </w:r>
    </w:p>
    <w:p w:rsidR="004D6EC1" w:rsidRPr="005820CE" w:rsidRDefault="004D6EC1" w:rsidP="004D6EC1">
      <w:pPr>
        <w:pStyle w:val="FormatmallArialNarrowJusteratFre6pt"/>
        <w:ind w:firstLine="1020"/>
        <w:rPr>
          <w:b w:val="0"/>
        </w:rPr>
      </w:pPr>
      <w:r w:rsidRPr="005820CE">
        <w:rPr>
          <w:b w:val="0"/>
        </w:rPr>
        <w:t xml:space="preserve">Material från Sydafrika; förberedelsemöte hölls i </w:t>
      </w:r>
      <w:proofErr w:type="spellStart"/>
      <w:r w:rsidRPr="005820CE">
        <w:rPr>
          <w:b w:val="0"/>
        </w:rPr>
        <w:t>Faverges</w:t>
      </w:r>
      <w:proofErr w:type="spellEnd"/>
      <w:r w:rsidRPr="005820CE">
        <w:rPr>
          <w:b w:val="0"/>
        </w:rPr>
        <w:t xml:space="preserve">, Frankrike </w:t>
      </w:r>
    </w:p>
    <w:p w:rsidR="004D6EC1" w:rsidRPr="007656E9" w:rsidRDefault="004D6EC1" w:rsidP="004D6EC1">
      <w:pPr>
        <w:pStyle w:val="Brdtext"/>
        <w:ind w:firstLine="0"/>
        <w:rPr>
          <w:lang w:val="en-GB"/>
        </w:rPr>
      </w:pPr>
      <w:r w:rsidRPr="007656E9">
        <w:rPr>
          <w:lang w:val="en-GB"/>
        </w:rPr>
        <w:t>2008</w:t>
      </w:r>
      <w:r>
        <w:rPr>
          <w:lang w:val="en-GB"/>
        </w:rPr>
        <w:t xml:space="preserve">             </w:t>
      </w:r>
      <w:r w:rsidRPr="005820CE">
        <w:rPr>
          <w:b/>
          <w:lang w:val="en-GB"/>
        </w:rPr>
        <w:t xml:space="preserve">Be </w:t>
      </w:r>
      <w:proofErr w:type="spellStart"/>
      <w:r w:rsidRPr="005820CE">
        <w:rPr>
          <w:b/>
          <w:lang w:val="en-US"/>
        </w:rPr>
        <w:t>ständigt</w:t>
      </w:r>
      <w:proofErr w:type="spellEnd"/>
      <w:r w:rsidRPr="007656E9">
        <w:rPr>
          <w:lang w:val="en-GB"/>
        </w:rPr>
        <w:t xml:space="preserve"> (1 </w:t>
      </w:r>
      <w:proofErr w:type="spellStart"/>
      <w:r w:rsidRPr="002E5EC3">
        <w:rPr>
          <w:lang w:val="en-US"/>
        </w:rPr>
        <w:t>Thess</w:t>
      </w:r>
      <w:proofErr w:type="spellEnd"/>
      <w:r>
        <w:rPr>
          <w:lang w:val="en-GB"/>
        </w:rPr>
        <w:t xml:space="preserve"> </w:t>
      </w:r>
      <w:proofErr w:type="gramStart"/>
      <w:r>
        <w:rPr>
          <w:lang w:val="en-GB"/>
        </w:rPr>
        <w:t>5:</w:t>
      </w:r>
      <w:proofErr w:type="gramEnd"/>
      <w:r>
        <w:rPr>
          <w:lang w:val="en-GB"/>
        </w:rPr>
        <w:t>(12a) 13b–</w:t>
      </w:r>
      <w:r w:rsidRPr="007656E9">
        <w:rPr>
          <w:lang w:val="en-GB"/>
        </w:rPr>
        <w:t xml:space="preserve">18 </w:t>
      </w:r>
    </w:p>
    <w:p w:rsidR="004D6EC1" w:rsidRPr="005820CE" w:rsidRDefault="004D6EC1" w:rsidP="004D6EC1">
      <w:pPr>
        <w:pStyle w:val="FormatmallArialNarrowJusteratFre6pt"/>
        <w:ind w:firstLine="1020"/>
        <w:rPr>
          <w:b w:val="0"/>
        </w:rPr>
      </w:pPr>
      <w:r w:rsidRPr="005820CE">
        <w:rPr>
          <w:b w:val="0"/>
        </w:rPr>
        <w:t xml:space="preserve">Material från USA; förberedelsemöte hölls i </w:t>
      </w:r>
      <w:proofErr w:type="spellStart"/>
      <w:r w:rsidRPr="005820CE">
        <w:rPr>
          <w:b w:val="0"/>
        </w:rPr>
        <w:t>Graymoor</w:t>
      </w:r>
      <w:proofErr w:type="spellEnd"/>
      <w:r w:rsidRPr="005820CE">
        <w:rPr>
          <w:b w:val="0"/>
        </w:rPr>
        <w:t xml:space="preserve">, Garnison, USA </w:t>
      </w:r>
    </w:p>
    <w:p w:rsidR="004D6EC1" w:rsidRDefault="004D6EC1" w:rsidP="004D6EC1">
      <w:pPr>
        <w:pStyle w:val="Brdtext"/>
        <w:ind w:firstLine="0"/>
      </w:pPr>
      <w:proofErr w:type="gramStart"/>
      <w:r>
        <w:t xml:space="preserve">2009             </w:t>
      </w:r>
      <w:r w:rsidRPr="005820CE">
        <w:rPr>
          <w:b/>
        </w:rPr>
        <w:t>Att</w:t>
      </w:r>
      <w:proofErr w:type="gramEnd"/>
      <w:r w:rsidRPr="005820CE">
        <w:rPr>
          <w:b/>
        </w:rPr>
        <w:t xml:space="preserve"> de må bli ett i min hand</w:t>
      </w:r>
      <w:r>
        <w:t xml:space="preserve"> (Hes 37:15–28) </w:t>
      </w:r>
    </w:p>
    <w:p w:rsidR="004D6EC1" w:rsidRPr="005820CE" w:rsidRDefault="004D6EC1" w:rsidP="004D6EC1">
      <w:pPr>
        <w:pStyle w:val="FormatmallArialNarrowJusteratFre6pt"/>
        <w:ind w:firstLine="1020"/>
        <w:rPr>
          <w:b w:val="0"/>
        </w:rPr>
      </w:pPr>
      <w:r w:rsidRPr="005820CE">
        <w:rPr>
          <w:b w:val="0"/>
        </w:rPr>
        <w:t xml:space="preserve">Material från Korea; förberedelsemöte hölls i Marseille, Frankrike </w:t>
      </w:r>
    </w:p>
    <w:p w:rsidR="004D6EC1" w:rsidRDefault="004D6EC1" w:rsidP="004D6EC1">
      <w:pPr>
        <w:pStyle w:val="Brdtext"/>
        <w:ind w:firstLine="0"/>
      </w:pPr>
      <w:proofErr w:type="gramStart"/>
      <w:r>
        <w:t xml:space="preserve">2010              </w:t>
      </w:r>
      <w:r w:rsidRPr="005820CE">
        <w:rPr>
          <w:b/>
        </w:rPr>
        <w:t>Ni</w:t>
      </w:r>
      <w:proofErr w:type="gramEnd"/>
      <w:r w:rsidRPr="005820CE">
        <w:rPr>
          <w:b/>
        </w:rPr>
        <w:t xml:space="preserve"> skall vittna om allt detta</w:t>
      </w:r>
      <w:r>
        <w:t xml:space="preserve"> (Luk 24:48) </w:t>
      </w:r>
    </w:p>
    <w:p w:rsidR="004D6EC1" w:rsidRPr="005820CE" w:rsidRDefault="004D6EC1" w:rsidP="004D6EC1">
      <w:pPr>
        <w:pStyle w:val="FormatmallArialNarrowJusteratFre6pt"/>
        <w:ind w:firstLine="1020"/>
        <w:rPr>
          <w:b w:val="0"/>
        </w:rPr>
      </w:pPr>
      <w:r w:rsidRPr="005820CE">
        <w:rPr>
          <w:b w:val="0"/>
        </w:rPr>
        <w:t xml:space="preserve">Material från Skottland; förberedelsemöte hölls i Glasgow, Skottland </w:t>
      </w:r>
    </w:p>
    <w:p w:rsidR="004D6EC1" w:rsidRDefault="004D6EC1" w:rsidP="004D6EC1">
      <w:pPr>
        <w:pStyle w:val="Brdtext"/>
        <w:ind w:firstLine="0"/>
      </w:pPr>
      <w:r>
        <w:t xml:space="preserve">2011               </w:t>
      </w:r>
      <w:r w:rsidRPr="005820CE">
        <w:rPr>
          <w:b/>
        </w:rPr>
        <w:tab/>
        <w:t>Enade i apostlarnas undervisning, gemenskap, brödbrytande och bön</w:t>
      </w:r>
      <w:r>
        <w:t xml:space="preserve"> (</w:t>
      </w:r>
      <w:proofErr w:type="spellStart"/>
      <w:r>
        <w:t>Apg</w:t>
      </w:r>
      <w:proofErr w:type="spellEnd"/>
      <w:r>
        <w:t xml:space="preserve"> 2:42) </w:t>
      </w:r>
    </w:p>
    <w:p w:rsidR="004D6EC1" w:rsidRPr="005820CE" w:rsidRDefault="004D6EC1" w:rsidP="004D6EC1">
      <w:pPr>
        <w:pStyle w:val="FormatmallArialNarrowJusteratFre6pt"/>
        <w:ind w:firstLine="1020"/>
        <w:rPr>
          <w:b w:val="0"/>
        </w:rPr>
      </w:pPr>
      <w:r w:rsidRPr="005820CE">
        <w:rPr>
          <w:b w:val="0"/>
        </w:rPr>
        <w:t xml:space="preserve">Material från Jerusalem; förberedelsemöte hölls i </w:t>
      </w:r>
      <w:proofErr w:type="spellStart"/>
      <w:r w:rsidRPr="005820CE">
        <w:rPr>
          <w:b w:val="0"/>
        </w:rPr>
        <w:t>Saydnaya</w:t>
      </w:r>
      <w:proofErr w:type="spellEnd"/>
      <w:r w:rsidRPr="005820CE">
        <w:rPr>
          <w:b w:val="0"/>
        </w:rPr>
        <w:t xml:space="preserve">, Syrien  </w:t>
      </w:r>
    </w:p>
    <w:p w:rsidR="004D6EC1" w:rsidRDefault="004D6EC1" w:rsidP="004D6EC1">
      <w:pPr>
        <w:pStyle w:val="Brdtext"/>
        <w:ind w:firstLine="0"/>
      </w:pPr>
      <w:proofErr w:type="gramStart"/>
      <w:r>
        <w:t xml:space="preserve">2012             </w:t>
      </w:r>
      <w:r w:rsidRPr="005820CE">
        <w:rPr>
          <w:b/>
        </w:rPr>
        <w:t>Kristi</w:t>
      </w:r>
      <w:proofErr w:type="gramEnd"/>
      <w:r w:rsidRPr="005820CE">
        <w:rPr>
          <w:b/>
        </w:rPr>
        <w:t xml:space="preserve"> seger förvandlar</w:t>
      </w:r>
      <w:r>
        <w:t xml:space="preserve"> (1 Kor 15:5–-58)  </w:t>
      </w:r>
    </w:p>
    <w:p w:rsidR="004D6EC1" w:rsidRPr="005820CE" w:rsidRDefault="004D6EC1" w:rsidP="004D6EC1">
      <w:pPr>
        <w:pStyle w:val="FormatmallArialNarrowJusteratFre6pt"/>
        <w:ind w:firstLine="1020"/>
        <w:rPr>
          <w:b w:val="0"/>
        </w:rPr>
      </w:pPr>
      <w:r w:rsidRPr="005820CE">
        <w:rPr>
          <w:b w:val="0"/>
        </w:rPr>
        <w:t xml:space="preserve">Material från Polen; förberedelsemöte hölls i Warszawa, Polen  </w:t>
      </w:r>
    </w:p>
    <w:p w:rsidR="004D6EC1" w:rsidRPr="004D6EC1" w:rsidRDefault="004D6EC1" w:rsidP="004D6EC1">
      <w:pPr>
        <w:rPr>
          <w:lang w:val="sv-SE"/>
        </w:rPr>
      </w:pPr>
      <w:r w:rsidRPr="004D6EC1">
        <w:rPr>
          <w:lang w:val="sv-SE"/>
        </w:rPr>
        <w:t xml:space="preserve">2013 </w:t>
      </w:r>
      <w:r w:rsidRPr="004D6EC1">
        <w:rPr>
          <w:lang w:val="sv-SE"/>
        </w:rPr>
        <w:tab/>
      </w:r>
      <w:r w:rsidRPr="004D6EC1">
        <w:rPr>
          <w:b/>
          <w:lang w:val="sv-SE"/>
        </w:rPr>
        <w:t>Vad begär Gud av oss?</w:t>
      </w:r>
      <w:r w:rsidRPr="004D6EC1">
        <w:rPr>
          <w:lang w:val="sv-SE"/>
        </w:rPr>
        <w:t xml:space="preserve"> (Mik 6:6–8) </w:t>
      </w:r>
    </w:p>
    <w:p w:rsidR="004D6EC1" w:rsidRPr="005820CE" w:rsidRDefault="004D6EC1" w:rsidP="004D6EC1">
      <w:pPr>
        <w:pStyle w:val="FormatmallArialNarrowJusteratFre6pt"/>
        <w:rPr>
          <w:b w:val="0"/>
        </w:rPr>
      </w:pPr>
      <w:r>
        <w:tab/>
      </w:r>
      <w:r w:rsidRPr="005820CE">
        <w:rPr>
          <w:b w:val="0"/>
        </w:rPr>
        <w:t xml:space="preserve">Material från Indien; förberedelsemöte hölls i Bangalore, Indien  </w:t>
      </w:r>
    </w:p>
    <w:p w:rsidR="004D6EC1" w:rsidRPr="004D6EC1" w:rsidRDefault="004D6EC1" w:rsidP="004D6EC1">
      <w:pPr>
        <w:rPr>
          <w:lang w:val="sv-SE"/>
        </w:rPr>
      </w:pPr>
      <w:r w:rsidRPr="004D6EC1">
        <w:rPr>
          <w:lang w:val="sv-SE"/>
        </w:rPr>
        <w:t xml:space="preserve">2014 </w:t>
      </w:r>
      <w:r w:rsidRPr="004D6EC1">
        <w:rPr>
          <w:lang w:val="sv-SE"/>
        </w:rPr>
        <w:tab/>
      </w:r>
      <w:r w:rsidRPr="004D6EC1">
        <w:rPr>
          <w:b/>
          <w:lang w:val="sv-SE"/>
        </w:rPr>
        <w:t>Är Kristus delad?</w:t>
      </w:r>
      <w:r w:rsidRPr="004D6EC1">
        <w:rPr>
          <w:lang w:val="sv-SE"/>
        </w:rPr>
        <w:t xml:space="preserve"> (1 Kor 1:1–17)  </w:t>
      </w:r>
    </w:p>
    <w:p w:rsidR="004D6EC1" w:rsidRDefault="004D6EC1" w:rsidP="004D6EC1">
      <w:pPr>
        <w:pStyle w:val="FormatmallArialNarrowJusteratFre6pt"/>
        <w:rPr>
          <w:b w:val="0"/>
        </w:rPr>
      </w:pPr>
      <w:r>
        <w:tab/>
      </w:r>
      <w:r w:rsidRPr="005820CE">
        <w:rPr>
          <w:b w:val="0"/>
        </w:rPr>
        <w:t xml:space="preserve">Material från Kanada; förberedelsemöte hölls i Montréal, Kanada </w:t>
      </w:r>
    </w:p>
    <w:p w:rsidR="004D6EC1" w:rsidRDefault="004D6EC1" w:rsidP="004D6EC1">
      <w:pPr>
        <w:pStyle w:val="FormatmallArialNarrowJusteratFre6pt"/>
        <w:ind w:left="0"/>
        <w:rPr>
          <w:sz w:val="22"/>
          <w:szCs w:val="22"/>
        </w:rPr>
      </w:pPr>
      <w:r w:rsidRPr="00F043E7">
        <w:rPr>
          <w:rFonts w:ascii="Book Antiqua" w:hAnsi="Book Antiqua"/>
          <w:b w:val="0"/>
          <w:sz w:val="22"/>
          <w:szCs w:val="22"/>
        </w:rPr>
        <w:t>2015</w:t>
      </w:r>
      <w:r>
        <w:rPr>
          <w:b w:val="0"/>
        </w:rPr>
        <w:tab/>
      </w:r>
      <w:r w:rsidRPr="00916757">
        <w:rPr>
          <w:rFonts w:ascii="Book Antiqua" w:hAnsi="Book Antiqua"/>
          <w:bCs/>
          <w:sz w:val="22"/>
          <w:szCs w:val="22"/>
        </w:rPr>
        <w:t>Ge mig något att dricka</w:t>
      </w:r>
      <w:r>
        <w:rPr>
          <w:b w:val="0"/>
          <w:bCs/>
          <w:sz w:val="22"/>
          <w:szCs w:val="22"/>
        </w:rPr>
        <w:t xml:space="preserve"> </w:t>
      </w:r>
      <w:r w:rsidRPr="00916757">
        <w:rPr>
          <w:b w:val="0"/>
          <w:sz w:val="22"/>
          <w:szCs w:val="22"/>
        </w:rPr>
        <w:t>(Joh 4:7)</w:t>
      </w:r>
      <w:r>
        <w:rPr>
          <w:sz w:val="22"/>
          <w:szCs w:val="22"/>
        </w:rPr>
        <w:t xml:space="preserve"> </w:t>
      </w:r>
    </w:p>
    <w:p w:rsidR="004D6EC1" w:rsidRPr="00F043E7" w:rsidRDefault="004D6EC1" w:rsidP="004D6EC1">
      <w:pPr>
        <w:pStyle w:val="Default"/>
        <w:ind w:firstLine="1304"/>
        <w:rPr>
          <w:rFonts w:ascii="Arial Narrow" w:hAnsi="Arial Narrow"/>
          <w:sz w:val="20"/>
          <w:szCs w:val="20"/>
        </w:rPr>
      </w:pPr>
      <w:r w:rsidRPr="00F043E7">
        <w:rPr>
          <w:rFonts w:ascii="Arial Narrow" w:hAnsi="Arial Narrow"/>
          <w:sz w:val="20"/>
          <w:szCs w:val="20"/>
        </w:rPr>
        <w:t xml:space="preserve">Material från Brasilien; förberedelsemöte hölls i </w:t>
      </w:r>
      <w:proofErr w:type="spellStart"/>
      <w:r w:rsidRPr="00F043E7">
        <w:rPr>
          <w:rFonts w:ascii="Arial Narrow" w:hAnsi="Arial Narrow"/>
          <w:sz w:val="20"/>
          <w:szCs w:val="20"/>
        </w:rPr>
        <w:t>Sâo</w:t>
      </w:r>
      <w:proofErr w:type="spellEnd"/>
      <w:r w:rsidRPr="00F043E7">
        <w:rPr>
          <w:rFonts w:ascii="Arial Narrow" w:hAnsi="Arial Narrow"/>
          <w:sz w:val="20"/>
          <w:szCs w:val="20"/>
        </w:rPr>
        <w:t xml:space="preserve"> Paulo, Brasilien </w:t>
      </w:r>
    </w:p>
    <w:p w:rsidR="004D6EC1" w:rsidRPr="004D6EC1" w:rsidRDefault="004D6EC1" w:rsidP="004D6EC1">
      <w:pPr>
        <w:rPr>
          <w:lang w:val="sv-SE"/>
        </w:rPr>
      </w:pPr>
      <w:r w:rsidRPr="004D6EC1">
        <w:rPr>
          <w:lang w:val="sv-SE"/>
        </w:rPr>
        <w:t xml:space="preserve">2016 </w:t>
      </w:r>
      <w:r w:rsidRPr="004D6EC1">
        <w:rPr>
          <w:lang w:val="sv-SE"/>
        </w:rPr>
        <w:tab/>
      </w:r>
      <w:r w:rsidRPr="004D6EC1">
        <w:rPr>
          <w:b/>
          <w:lang w:val="sv-SE"/>
        </w:rPr>
        <w:t>Kallade att förkunna Guds storverk</w:t>
      </w:r>
      <w:r w:rsidRPr="004D6EC1">
        <w:rPr>
          <w:lang w:val="sv-SE"/>
        </w:rPr>
        <w:t xml:space="preserve"> (1 Petr 2:9–10) </w:t>
      </w:r>
    </w:p>
    <w:p w:rsidR="004D6EC1" w:rsidRPr="004D6EC1" w:rsidRDefault="004D6EC1" w:rsidP="004D6EC1">
      <w:pPr>
        <w:ind w:firstLine="1304"/>
        <w:rPr>
          <w:rFonts w:ascii="Arial Narrow" w:hAnsi="Arial Narrow"/>
          <w:lang w:val="sv-SE"/>
        </w:rPr>
      </w:pPr>
      <w:r w:rsidRPr="004D6EC1">
        <w:rPr>
          <w:rFonts w:ascii="Arial Narrow" w:hAnsi="Arial Narrow"/>
          <w:lang w:val="sv-SE"/>
        </w:rPr>
        <w:t>Material från Lettland; förberedelsemöte hölls i Riga, Lettland</w:t>
      </w:r>
    </w:p>
    <w:p w:rsidR="004D6EC1" w:rsidRPr="004D6EC1" w:rsidRDefault="004D6EC1" w:rsidP="004D6EC1">
      <w:pPr>
        <w:rPr>
          <w:lang w:val="sv-SE"/>
        </w:rPr>
      </w:pPr>
      <w:r w:rsidRPr="004D6EC1">
        <w:rPr>
          <w:lang w:val="sv-SE"/>
        </w:rPr>
        <w:t>2017</w:t>
      </w:r>
      <w:r w:rsidRPr="004D6EC1">
        <w:rPr>
          <w:lang w:val="sv-SE"/>
        </w:rPr>
        <w:tab/>
      </w:r>
      <w:r w:rsidRPr="004D6EC1">
        <w:rPr>
          <w:b/>
          <w:lang w:val="sv-SE"/>
        </w:rPr>
        <w:t>Försoning – Kristi kärlek lämnar oss inget val</w:t>
      </w:r>
      <w:r w:rsidRPr="004D6EC1">
        <w:rPr>
          <w:lang w:val="sv-SE"/>
        </w:rPr>
        <w:t xml:space="preserve"> (2 Kor 5:14</w:t>
      </w:r>
      <w:r w:rsidRPr="004D6EC1">
        <w:rPr>
          <w:lang w:val="sv-SE"/>
        </w:rPr>
        <w:softHyphen/>
      </w:r>
      <w:r w:rsidRPr="004D6EC1">
        <w:rPr>
          <w:lang w:val="sv-SE"/>
        </w:rPr>
        <w:softHyphen/>
      </w:r>
      <w:r w:rsidRPr="004D6EC1">
        <w:rPr>
          <w:lang w:val="sv-SE"/>
        </w:rPr>
        <w:softHyphen/>
      </w:r>
      <w:r w:rsidRPr="004D6EC1">
        <w:rPr>
          <w:lang w:val="sv-SE"/>
        </w:rPr>
        <w:softHyphen/>
        <w:t>–20)</w:t>
      </w:r>
    </w:p>
    <w:p w:rsidR="004D6EC1" w:rsidRDefault="004D6EC1" w:rsidP="004D6EC1">
      <w:pPr>
        <w:rPr>
          <w:rFonts w:ascii="Arial Narrow" w:hAnsi="Arial Narrow"/>
          <w:sz w:val="20"/>
          <w:szCs w:val="20"/>
          <w:lang w:val="sv-SE"/>
        </w:rPr>
      </w:pPr>
      <w:r w:rsidRPr="004D6EC1">
        <w:rPr>
          <w:lang w:val="sv-SE"/>
        </w:rPr>
        <w:tab/>
      </w:r>
      <w:r w:rsidRPr="004D6EC1">
        <w:rPr>
          <w:rFonts w:ascii="Arial Narrow" w:hAnsi="Arial Narrow"/>
          <w:sz w:val="20"/>
          <w:szCs w:val="20"/>
          <w:lang w:val="sv-SE"/>
        </w:rPr>
        <w:t>Material från Tyskland, förberedelsemöte hölls i Wittenberg, Tyskland</w:t>
      </w:r>
    </w:p>
    <w:p w:rsidR="004D6EC1" w:rsidRPr="004D6EC1" w:rsidRDefault="004D6EC1" w:rsidP="004D6EC1">
      <w:pPr>
        <w:rPr>
          <w:szCs w:val="22"/>
          <w:lang w:val="sv-SE"/>
        </w:rPr>
      </w:pPr>
      <w:r w:rsidRPr="004D6EC1">
        <w:rPr>
          <w:szCs w:val="22"/>
          <w:lang w:val="sv-SE"/>
        </w:rPr>
        <w:t>2018</w:t>
      </w:r>
      <w:r w:rsidRPr="004D6EC1">
        <w:rPr>
          <w:szCs w:val="22"/>
          <w:lang w:val="sv-SE"/>
        </w:rPr>
        <w:tab/>
      </w:r>
      <w:r w:rsidRPr="004D6EC1">
        <w:rPr>
          <w:b/>
          <w:szCs w:val="22"/>
          <w:lang w:val="sv-SE"/>
        </w:rPr>
        <w:t>Guds hand leder oss</w:t>
      </w:r>
      <w:r w:rsidRPr="004D6EC1">
        <w:rPr>
          <w:szCs w:val="22"/>
          <w:lang w:val="sv-SE"/>
        </w:rPr>
        <w:t xml:space="preserve"> (2 Mos 15:1–21)</w:t>
      </w:r>
    </w:p>
    <w:p w:rsidR="004D6EC1" w:rsidRPr="004D6EC1" w:rsidRDefault="004D6EC1" w:rsidP="004D6EC1">
      <w:pPr>
        <w:rPr>
          <w:rFonts w:ascii="Arial Narrow" w:hAnsi="Arial Narrow"/>
          <w:sz w:val="20"/>
          <w:szCs w:val="20"/>
          <w:lang w:val="sv-SE"/>
        </w:rPr>
      </w:pPr>
      <w:r>
        <w:rPr>
          <w:rFonts w:ascii="Arial Narrow" w:hAnsi="Arial Narrow"/>
          <w:sz w:val="20"/>
          <w:szCs w:val="20"/>
          <w:lang w:val="sv-SE"/>
        </w:rPr>
        <w:tab/>
        <w:t>Material från Karivien, förberedelsemöte hölls i Nassau, Bahamas</w:t>
      </w:r>
    </w:p>
    <w:p w:rsidR="004D6EC1" w:rsidRPr="004D6EC1" w:rsidRDefault="004D6EC1" w:rsidP="004D6EC1">
      <w:pPr>
        <w:spacing w:after="200" w:line="276" w:lineRule="auto"/>
        <w:jc w:val="left"/>
        <w:rPr>
          <w:rStyle w:val="Hyperlnk"/>
          <w:rFonts w:cs="Arial"/>
          <w:b/>
          <w:bCs/>
          <w:i/>
          <w:kern w:val="32"/>
          <w:sz w:val="32"/>
          <w:szCs w:val="32"/>
          <w:lang w:val="sv-SE"/>
        </w:rPr>
      </w:pPr>
      <w:r w:rsidRPr="004D6EC1">
        <w:rPr>
          <w:rStyle w:val="Hyperlnk"/>
          <w:lang w:val="sv-SE"/>
        </w:rPr>
        <w:br w:type="page"/>
      </w:r>
    </w:p>
    <w:p w:rsidR="00945F84" w:rsidRPr="00B80324" w:rsidRDefault="00B80324" w:rsidP="00386C55">
      <w:pPr>
        <w:widowControl/>
        <w:autoSpaceDE/>
        <w:autoSpaceDN/>
        <w:adjustRightInd/>
        <w:spacing w:before="120"/>
        <w:jc w:val="center"/>
        <w:rPr>
          <w:rStyle w:val="Bokenstitel"/>
          <w:lang w:val="sv-SE"/>
        </w:rPr>
      </w:pPr>
      <w:r w:rsidRPr="00B80324">
        <w:rPr>
          <w:rStyle w:val="Bokenstitel"/>
          <w:lang w:val="sv-SE"/>
        </w:rPr>
        <w:lastRenderedPageBreak/>
        <w:t xml:space="preserve">Nyckelår för böneveckans historiska framväxt </w:t>
      </w:r>
    </w:p>
    <w:p w:rsidR="00B80324" w:rsidRDefault="00B80324" w:rsidP="00B80324">
      <w:pPr>
        <w:rPr>
          <w:lang w:val="sv-SE"/>
        </w:rPr>
      </w:pPr>
    </w:p>
    <w:p w:rsidR="00B80324" w:rsidRDefault="00334D8E" w:rsidP="00334D8E">
      <w:pPr>
        <w:spacing w:before="120"/>
        <w:ind w:left="1304" w:hanging="1304"/>
        <w:rPr>
          <w:lang w:val="sv-SE"/>
        </w:rPr>
      </w:pPr>
      <w:r>
        <w:rPr>
          <w:lang w:val="sv-SE"/>
        </w:rPr>
        <w:t>Ca 1740</w:t>
      </w:r>
      <w:r>
        <w:rPr>
          <w:lang w:val="sv-SE"/>
        </w:rPr>
        <w:tab/>
        <w:t>E</w:t>
      </w:r>
      <w:r w:rsidR="00B80324">
        <w:rPr>
          <w:lang w:val="sv-SE"/>
        </w:rPr>
        <w:t xml:space="preserve">n </w:t>
      </w:r>
      <w:proofErr w:type="spellStart"/>
      <w:r w:rsidR="00B80324">
        <w:rPr>
          <w:lang w:val="sv-SE"/>
        </w:rPr>
        <w:t>pentekostal</w:t>
      </w:r>
      <w:proofErr w:type="spellEnd"/>
      <w:r w:rsidR="00B80324">
        <w:rPr>
          <w:lang w:val="sv-SE"/>
        </w:rPr>
        <w:t xml:space="preserve"> </w:t>
      </w:r>
      <w:r w:rsidR="00E3193E">
        <w:rPr>
          <w:lang w:val="sv-SE"/>
        </w:rPr>
        <w:t xml:space="preserve">rörelse fram </w:t>
      </w:r>
      <w:r>
        <w:rPr>
          <w:lang w:val="sv-SE"/>
        </w:rPr>
        <w:t xml:space="preserve">i Skottland </w:t>
      </w:r>
      <w:r w:rsidR="00E3193E">
        <w:rPr>
          <w:lang w:val="sv-SE"/>
        </w:rPr>
        <w:t>med länkar till Nordamerika</w:t>
      </w:r>
      <w:r>
        <w:rPr>
          <w:lang w:val="sv-SE"/>
        </w:rPr>
        <w:t>,</w:t>
      </w:r>
      <w:r w:rsidR="00B80324">
        <w:rPr>
          <w:lang w:val="sv-SE"/>
        </w:rPr>
        <w:t xml:space="preserve"> </w:t>
      </w:r>
      <w:r w:rsidR="00E3193E">
        <w:rPr>
          <w:lang w:val="sv-SE"/>
        </w:rPr>
        <w:t>vars budskap innefattade bön för och med alla kyrkor.</w:t>
      </w:r>
    </w:p>
    <w:p w:rsidR="00E3193E" w:rsidRPr="00334D8E" w:rsidRDefault="00334D8E" w:rsidP="00334D8E">
      <w:pPr>
        <w:spacing w:before="120"/>
        <w:ind w:left="1304" w:hanging="1304"/>
      </w:pPr>
      <w:r w:rsidRPr="00334D8E">
        <w:t>1829</w:t>
      </w:r>
      <w:r w:rsidRPr="00334D8E">
        <w:tab/>
        <w:t xml:space="preserve">Den </w:t>
      </w:r>
      <w:proofErr w:type="spellStart"/>
      <w:r w:rsidRPr="00334D8E">
        <w:t>anglikanske</w:t>
      </w:r>
      <w:proofErr w:type="spellEnd"/>
      <w:r w:rsidRPr="00334D8E">
        <w:t xml:space="preserve"> </w:t>
      </w:r>
      <w:proofErr w:type="spellStart"/>
      <w:r w:rsidRPr="00334D8E">
        <w:t>prästen</w:t>
      </w:r>
      <w:proofErr w:type="spellEnd"/>
      <w:r w:rsidR="00E3193E" w:rsidRPr="00334D8E">
        <w:t xml:space="preserve"> James Haldane Stewart </w:t>
      </w:r>
      <w:proofErr w:type="spellStart"/>
      <w:r w:rsidR="00E3193E" w:rsidRPr="00334D8E">
        <w:t>publicerade</w:t>
      </w:r>
      <w:proofErr w:type="spellEnd"/>
      <w:r w:rsidR="00E3193E" w:rsidRPr="00334D8E">
        <w:t xml:space="preserve"> </w:t>
      </w:r>
      <w:r w:rsidRPr="00334D8E">
        <w:rPr>
          <w:i/>
        </w:rPr>
        <w:t>Hints for the General Union of Christians for the Outpouring of the Spirit</w:t>
      </w:r>
      <w:r w:rsidR="00E3193E" w:rsidRPr="00334D8E">
        <w:t xml:space="preserve">. </w:t>
      </w:r>
    </w:p>
    <w:p w:rsidR="00E3193E" w:rsidRDefault="00334D8E" w:rsidP="00334D8E">
      <w:pPr>
        <w:spacing w:before="120"/>
        <w:ind w:left="1304" w:hanging="1304"/>
        <w:rPr>
          <w:lang w:val="sv-SE"/>
        </w:rPr>
      </w:pPr>
      <w:r>
        <w:rPr>
          <w:lang w:val="sv-SE"/>
        </w:rPr>
        <w:t>1840</w:t>
      </w:r>
      <w:r>
        <w:rPr>
          <w:lang w:val="sv-SE"/>
        </w:rPr>
        <w:tab/>
        <w:t xml:space="preserve">Den katolske </w:t>
      </w:r>
      <w:r w:rsidR="00E3193E">
        <w:rPr>
          <w:lang w:val="sv-SE"/>
        </w:rPr>
        <w:t>P</w:t>
      </w:r>
      <w:r>
        <w:rPr>
          <w:lang w:val="sv-SE"/>
        </w:rPr>
        <w:t>rästen</w:t>
      </w:r>
      <w:r w:rsidR="00E3193E">
        <w:rPr>
          <w:lang w:val="sv-SE"/>
        </w:rPr>
        <w:t xml:space="preserve"> Ignatius Spencer, </w:t>
      </w:r>
      <w:r>
        <w:rPr>
          <w:lang w:val="sv-SE"/>
        </w:rPr>
        <w:t>som konverterat från den Anglikanska kyrkan</w:t>
      </w:r>
      <w:r w:rsidR="00E3193E">
        <w:rPr>
          <w:lang w:val="sv-SE"/>
        </w:rPr>
        <w:t xml:space="preserve">, föreslog en </w:t>
      </w:r>
      <w:r w:rsidR="00E3193E" w:rsidRPr="00E3193E">
        <w:rPr>
          <w:i/>
          <w:lang w:val="sv-SE"/>
        </w:rPr>
        <w:t>union av bön för enhet</w:t>
      </w:r>
      <w:r w:rsidR="00E3193E">
        <w:rPr>
          <w:lang w:val="sv-SE"/>
        </w:rPr>
        <w:t xml:space="preserve">. </w:t>
      </w:r>
    </w:p>
    <w:p w:rsidR="00E3193E" w:rsidRDefault="00334D8E" w:rsidP="00334D8E">
      <w:pPr>
        <w:spacing w:before="120"/>
        <w:ind w:left="1304" w:hanging="1304"/>
        <w:rPr>
          <w:lang w:val="sv-SE"/>
        </w:rPr>
      </w:pPr>
      <w:r>
        <w:rPr>
          <w:lang w:val="sv-SE"/>
        </w:rPr>
        <w:t>1867</w:t>
      </w:r>
      <w:r>
        <w:rPr>
          <w:lang w:val="sv-SE"/>
        </w:rPr>
        <w:tab/>
      </w:r>
      <w:r w:rsidR="00E3193E">
        <w:rPr>
          <w:lang w:val="sv-SE"/>
        </w:rPr>
        <w:t xml:space="preserve">Den första </w:t>
      </w:r>
      <w:proofErr w:type="spellStart"/>
      <w:r w:rsidR="00E3193E">
        <w:rPr>
          <w:lang w:val="sv-SE"/>
        </w:rPr>
        <w:t>Lambethkonferensen</w:t>
      </w:r>
      <w:proofErr w:type="spellEnd"/>
      <w:r w:rsidR="00E3193E">
        <w:rPr>
          <w:lang w:val="sv-SE"/>
        </w:rPr>
        <w:t xml:space="preserve"> för anglikanska biskopar skrev om bön för enhet i inledningen till sina beslut. </w:t>
      </w:r>
    </w:p>
    <w:p w:rsidR="00E3193E" w:rsidRDefault="00E3193E" w:rsidP="00334D8E">
      <w:pPr>
        <w:spacing w:before="120"/>
        <w:ind w:left="1304" w:hanging="1304"/>
        <w:rPr>
          <w:lang w:val="sv-SE"/>
        </w:rPr>
      </w:pPr>
      <w:r>
        <w:rPr>
          <w:lang w:val="sv-SE"/>
        </w:rPr>
        <w:t>1894</w:t>
      </w:r>
      <w:r w:rsidR="00334D8E">
        <w:rPr>
          <w:lang w:val="sv-SE"/>
        </w:rPr>
        <w:tab/>
      </w:r>
      <w:r>
        <w:rPr>
          <w:lang w:val="sv-SE"/>
        </w:rPr>
        <w:t xml:space="preserve">Påven Leo XIII uppmuntrade användningen av en böneoktav om enhet i samband med pingsten. </w:t>
      </w:r>
    </w:p>
    <w:p w:rsidR="00E3193E" w:rsidRDefault="00E3193E" w:rsidP="00334D8E">
      <w:pPr>
        <w:spacing w:before="120"/>
        <w:ind w:left="1304" w:hanging="1304"/>
        <w:rPr>
          <w:lang w:val="sv-SE"/>
        </w:rPr>
      </w:pPr>
      <w:r>
        <w:rPr>
          <w:lang w:val="sv-SE"/>
        </w:rPr>
        <w:t>1908</w:t>
      </w:r>
      <w:r w:rsidR="00334D8E">
        <w:rPr>
          <w:lang w:val="sv-SE"/>
        </w:rPr>
        <w:tab/>
        <w:t>F</w:t>
      </w:r>
      <w:r>
        <w:rPr>
          <w:lang w:val="sv-SE"/>
        </w:rPr>
        <w:t xml:space="preserve">örsta </w:t>
      </w:r>
      <w:r w:rsidR="00334D8E">
        <w:rPr>
          <w:lang w:val="sv-SE"/>
        </w:rPr>
        <w:t>firandet</w:t>
      </w:r>
      <w:r>
        <w:rPr>
          <w:lang w:val="sv-SE"/>
        </w:rPr>
        <w:t xml:space="preserve"> av böneoktav</w:t>
      </w:r>
      <w:r w:rsidR="00334D8E">
        <w:rPr>
          <w:lang w:val="sv-SE"/>
        </w:rPr>
        <w:t>en</w:t>
      </w:r>
      <w:r>
        <w:rPr>
          <w:lang w:val="sv-SE"/>
        </w:rPr>
        <w:t xml:space="preserve"> för enhet på initiativ av </w:t>
      </w:r>
      <w:r w:rsidR="00334D8E">
        <w:rPr>
          <w:lang w:val="sv-SE"/>
        </w:rPr>
        <w:t>den anglikanske prästen</w:t>
      </w:r>
      <w:r>
        <w:rPr>
          <w:lang w:val="sv-SE"/>
        </w:rPr>
        <w:t xml:space="preserve"> Paul </w:t>
      </w:r>
      <w:proofErr w:type="spellStart"/>
      <w:r>
        <w:rPr>
          <w:lang w:val="sv-SE"/>
        </w:rPr>
        <w:t>Wattson</w:t>
      </w:r>
      <w:proofErr w:type="spellEnd"/>
      <w:r w:rsidR="00334D8E">
        <w:rPr>
          <w:lang w:val="sv-SE"/>
        </w:rPr>
        <w:t>, som något år senare konverterade till den katolska kyrkan</w:t>
      </w:r>
      <w:r>
        <w:rPr>
          <w:lang w:val="sv-SE"/>
        </w:rPr>
        <w:t xml:space="preserve">. </w:t>
      </w:r>
    </w:p>
    <w:p w:rsidR="00E3193E" w:rsidRDefault="00334D8E" w:rsidP="00E3193E">
      <w:pPr>
        <w:spacing w:before="120"/>
        <w:rPr>
          <w:lang w:val="sv-SE"/>
        </w:rPr>
      </w:pPr>
      <w:r>
        <w:rPr>
          <w:lang w:val="sv-SE"/>
        </w:rPr>
        <w:t>1926</w:t>
      </w:r>
      <w:r>
        <w:rPr>
          <w:lang w:val="sv-SE"/>
        </w:rPr>
        <w:tab/>
      </w:r>
      <w:r w:rsidR="00E3193E">
        <w:rPr>
          <w:lang w:val="sv-SE"/>
        </w:rPr>
        <w:t xml:space="preserve">Faith and Orderrörelsen börjar publicera </w:t>
      </w:r>
      <w:r w:rsidR="00E3193E" w:rsidRPr="00E3193E">
        <w:rPr>
          <w:i/>
          <w:lang w:val="sv-SE"/>
        </w:rPr>
        <w:t>Förslag till en böneoktav om kristen enhet</w:t>
      </w:r>
      <w:r w:rsidR="00E3193E">
        <w:rPr>
          <w:lang w:val="sv-SE"/>
        </w:rPr>
        <w:t xml:space="preserve">. </w:t>
      </w:r>
    </w:p>
    <w:p w:rsidR="00E3193E" w:rsidRDefault="00334D8E" w:rsidP="00334D8E">
      <w:pPr>
        <w:spacing w:before="120"/>
        <w:ind w:left="1304" w:hanging="1304"/>
        <w:rPr>
          <w:lang w:val="sv-SE"/>
        </w:rPr>
      </w:pPr>
      <w:r>
        <w:rPr>
          <w:lang w:val="sv-SE"/>
        </w:rPr>
        <w:t>1935</w:t>
      </w:r>
      <w:r>
        <w:rPr>
          <w:lang w:val="sv-SE"/>
        </w:rPr>
        <w:tab/>
      </w:r>
      <w:r w:rsidR="00E3193E">
        <w:rPr>
          <w:lang w:val="sv-SE"/>
        </w:rPr>
        <w:t xml:space="preserve">Abbé Paul </w:t>
      </w:r>
      <w:proofErr w:type="spellStart"/>
      <w:r w:rsidR="00E3193E">
        <w:rPr>
          <w:lang w:val="sv-SE"/>
        </w:rPr>
        <w:t>Couturier</w:t>
      </w:r>
      <w:proofErr w:type="spellEnd"/>
      <w:r w:rsidR="00E3193E">
        <w:rPr>
          <w:lang w:val="sv-SE"/>
        </w:rPr>
        <w:t xml:space="preserve"> från </w:t>
      </w:r>
      <w:r w:rsidR="002A6466">
        <w:rPr>
          <w:lang w:val="sv-SE"/>
        </w:rPr>
        <w:t>Frankrike blev</w:t>
      </w:r>
      <w:r w:rsidR="00E3193E">
        <w:rPr>
          <w:lang w:val="sv-SE"/>
        </w:rPr>
        <w:t xml:space="preserve"> förespråka</w:t>
      </w:r>
      <w:r w:rsidR="002A6466">
        <w:rPr>
          <w:lang w:val="sv-SE"/>
        </w:rPr>
        <w:t>r</w:t>
      </w:r>
      <w:r w:rsidR="00E3193E">
        <w:rPr>
          <w:lang w:val="sv-SE"/>
        </w:rPr>
        <w:t xml:space="preserve">e </w:t>
      </w:r>
      <w:r w:rsidR="002A6466">
        <w:rPr>
          <w:lang w:val="sv-SE"/>
        </w:rPr>
        <w:t xml:space="preserve">för </w:t>
      </w:r>
      <w:r>
        <w:rPr>
          <w:lang w:val="sv-SE"/>
        </w:rPr>
        <w:t>”</w:t>
      </w:r>
      <w:r w:rsidR="002A6466" w:rsidRPr="00334D8E">
        <w:rPr>
          <w:lang w:val="sv-SE"/>
        </w:rPr>
        <w:t>En universell vecka av bön för kristen enhet</w:t>
      </w:r>
      <w:r>
        <w:rPr>
          <w:lang w:val="sv-SE"/>
        </w:rPr>
        <w:t>”</w:t>
      </w:r>
      <w:r w:rsidR="002A6466">
        <w:rPr>
          <w:lang w:val="sv-SE"/>
        </w:rPr>
        <w:t xml:space="preserve"> för </w:t>
      </w:r>
      <w:r>
        <w:rPr>
          <w:lang w:val="sv-SE"/>
        </w:rPr>
        <w:t>”</w:t>
      </w:r>
      <w:r w:rsidR="002A6466">
        <w:rPr>
          <w:lang w:val="sv-SE"/>
        </w:rPr>
        <w:t>den enhet Kristus vill och på de vägar han vill</w:t>
      </w:r>
      <w:r>
        <w:rPr>
          <w:lang w:val="sv-SE"/>
        </w:rPr>
        <w:t>”</w:t>
      </w:r>
      <w:r w:rsidR="002A6466">
        <w:rPr>
          <w:lang w:val="sv-SE"/>
        </w:rPr>
        <w:t xml:space="preserve">. </w:t>
      </w:r>
    </w:p>
    <w:p w:rsidR="002A6466" w:rsidRDefault="002A6466" w:rsidP="00AE69AF">
      <w:pPr>
        <w:spacing w:before="120"/>
        <w:ind w:left="1304" w:hanging="1304"/>
        <w:rPr>
          <w:lang w:val="sv-SE"/>
        </w:rPr>
      </w:pPr>
      <w:r>
        <w:rPr>
          <w:lang w:val="sv-SE"/>
        </w:rPr>
        <w:t>1958</w:t>
      </w:r>
      <w:r w:rsidR="00334D8E">
        <w:rPr>
          <w:lang w:val="sv-SE"/>
        </w:rPr>
        <w:tab/>
      </w:r>
      <w:proofErr w:type="spellStart"/>
      <w:r w:rsidR="00334D8E" w:rsidRPr="00AE69AF">
        <w:rPr>
          <w:i/>
          <w:lang w:val="sv-SE"/>
        </w:rPr>
        <w:t>Unité</w:t>
      </w:r>
      <w:proofErr w:type="spellEnd"/>
      <w:r w:rsidR="00334D8E" w:rsidRPr="00AE69AF">
        <w:rPr>
          <w:i/>
          <w:lang w:val="sv-SE"/>
        </w:rPr>
        <w:t xml:space="preserve"> </w:t>
      </w:r>
      <w:proofErr w:type="spellStart"/>
      <w:r w:rsidR="00334D8E" w:rsidRPr="00AE69AF">
        <w:rPr>
          <w:i/>
          <w:lang w:val="sv-SE"/>
        </w:rPr>
        <w:t>Chrétienne</w:t>
      </w:r>
      <w:proofErr w:type="spellEnd"/>
      <w:r>
        <w:rPr>
          <w:lang w:val="sv-SE"/>
        </w:rPr>
        <w:t xml:space="preserve"> (i Lyon, Frankrike) och Kyrkornas världsråds Faith and Order</w:t>
      </w:r>
      <w:r w:rsidR="00AE69AF">
        <w:rPr>
          <w:lang w:val="sv-SE"/>
        </w:rPr>
        <w:t>-</w:t>
      </w:r>
      <w:r>
        <w:rPr>
          <w:lang w:val="sv-SE"/>
        </w:rPr>
        <w:t xml:space="preserve">kommission börjar ett samarbete kring material för böneveckan. </w:t>
      </w:r>
    </w:p>
    <w:p w:rsidR="002A6466" w:rsidRDefault="002A6466" w:rsidP="00AE69AF">
      <w:pPr>
        <w:spacing w:before="120"/>
        <w:ind w:left="1304" w:hanging="1304"/>
        <w:rPr>
          <w:lang w:val="sv-SE"/>
        </w:rPr>
      </w:pPr>
      <w:r>
        <w:rPr>
          <w:lang w:val="sv-SE"/>
        </w:rPr>
        <w:t>1964</w:t>
      </w:r>
      <w:r w:rsidR="00AE69AF">
        <w:rPr>
          <w:lang w:val="sv-SE"/>
        </w:rPr>
        <w:tab/>
      </w:r>
      <w:r>
        <w:rPr>
          <w:lang w:val="sv-SE"/>
        </w:rPr>
        <w:t xml:space="preserve">Påven Paulus VI och patriarken </w:t>
      </w:r>
      <w:proofErr w:type="spellStart"/>
      <w:r>
        <w:rPr>
          <w:lang w:val="sv-SE"/>
        </w:rPr>
        <w:t>Athenagoras</w:t>
      </w:r>
      <w:proofErr w:type="spellEnd"/>
      <w:r>
        <w:rPr>
          <w:lang w:val="sv-SE"/>
        </w:rPr>
        <w:t xml:space="preserve"> I bad </w:t>
      </w:r>
      <w:r w:rsidR="005F2A3C">
        <w:rPr>
          <w:lang w:val="sv-SE"/>
        </w:rPr>
        <w:t>tillsammans</w:t>
      </w:r>
      <w:r>
        <w:rPr>
          <w:lang w:val="sv-SE"/>
        </w:rPr>
        <w:t xml:space="preserve"> i Jerusalem</w:t>
      </w:r>
      <w:r w:rsidR="005F2A3C">
        <w:rPr>
          <w:lang w:val="sv-SE"/>
        </w:rPr>
        <w:t xml:space="preserve"> Jesu bön ”att de alla </w:t>
      </w:r>
      <w:r w:rsidR="00AE69AF">
        <w:rPr>
          <w:lang w:val="sv-SE"/>
        </w:rPr>
        <w:t xml:space="preserve">skall </w:t>
      </w:r>
      <w:r w:rsidR="005F2A3C">
        <w:rPr>
          <w:lang w:val="sv-SE"/>
        </w:rPr>
        <w:t>bli ett”</w:t>
      </w:r>
      <w:r w:rsidR="00AE69AF">
        <w:rPr>
          <w:lang w:val="sv-SE"/>
        </w:rPr>
        <w:t xml:space="preserve"> (Joh 17:21)</w:t>
      </w:r>
      <w:r w:rsidR="005F2A3C">
        <w:rPr>
          <w:lang w:val="sv-SE"/>
        </w:rPr>
        <w:t xml:space="preserve">. </w:t>
      </w:r>
    </w:p>
    <w:p w:rsidR="005F2A3C" w:rsidRDefault="00AE69AF" w:rsidP="00AE69AF">
      <w:pPr>
        <w:spacing w:before="120"/>
        <w:ind w:left="1304" w:hanging="1304"/>
        <w:rPr>
          <w:lang w:val="sv-SE"/>
        </w:rPr>
      </w:pPr>
      <w:r>
        <w:rPr>
          <w:lang w:val="sv-SE"/>
        </w:rPr>
        <w:t>1966</w:t>
      </w:r>
      <w:r>
        <w:rPr>
          <w:lang w:val="sv-SE"/>
        </w:rPr>
        <w:tab/>
      </w:r>
      <w:r w:rsidR="005F2A3C">
        <w:rPr>
          <w:lang w:val="sv-SE"/>
        </w:rPr>
        <w:t>Faith and Order</w:t>
      </w:r>
      <w:r>
        <w:rPr>
          <w:lang w:val="sv-SE"/>
        </w:rPr>
        <w:t>-</w:t>
      </w:r>
      <w:r w:rsidR="005F2A3C">
        <w:rPr>
          <w:lang w:val="sv-SE"/>
        </w:rPr>
        <w:t>kommissione</w:t>
      </w:r>
      <w:r>
        <w:rPr>
          <w:lang w:val="sv-SE"/>
        </w:rPr>
        <w:t>n inom Kyrkornas världsråd och S</w:t>
      </w:r>
      <w:r w:rsidR="005F2A3C">
        <w:rPr>
          <w:lang w:val="sv-SE"/>
        </w:rPr>
        <w:t xml:space="preserve">ekretariatet för främjandet av kristen enhet [numera känt som Påvliga rådet för främjande av kristen enhet] började officiellt </w:t>
      </w:r>
      <w:r>
        <w:rPr>
          <w:lang w:val="sv-SE"/>
        </w:rPr>
        <w:t xml:space="preserve">gemensamt </w:t>
      </w:r>
      <w:r w:rsidR="005F2A3C">
        <w:rPr>
          <w:lang w:val="sv-SE"/>
        </w:rPr>
        <w:t xml:space="preserve">förbereda material för böneveckan. </w:t>
      </w:r>
    </w:p>
    <w:p w:rsidR="005F2A3C" w:rsidRDefault="005F2A3C" w:rsidP="00AE69AF">
      <w:pPr>
        <w:spacing w:before="120"/>
        <w:ind w:left="1304" w:hanging="1304"/>
        <w:rPr>
          <w:lang w:val="sv-SE"/>
        </w:rPr>
      </w:pPr>
      <w:r>
        <w:rPr>
          <w:lang w:val="sv-SE"/>
        </w:rPr>
        <w:t>1968</w:t>
      </w:r>
      <w:r w:rsidR="00AE69AF">
        <w:rPr>
          <w:lang w:val="sv-SE"/>
        </w:rPr>
        <w:tab/>
      </w:r>
      <w:r>
        <w:rPr>
          <w:lang w:val="sv-SE"/>
        </w:rPr>
        <w:t xml:space="preserve">Första officiella användningen av materialet för böneveckan som förebretts </w:t>
      </w:r>
      <w:r w:rsidR="00AE69AF">
        <w:rPr>
          <w:lang w:val="sv-SE"/>
        </w:rPr>
        <w:t>gemensamt av Faith and Order och S</w:t>
      </w:r>
      <w:r>
        <w:rPr>
          <w:lang w:val="sv-SE"/>
        </w:rPr>
        <w:t xml:space="preserve">ekretariatet för främjandet av kristen enhet [numera känt som Påvliga rådet för främjande av kristen enhet]. </w:t>
      </w:r>
    </w:p>
    <w:p w:rsidR="005F2A3C" w:rsidRDefault="00AE69AF" w:rsidP="00AE69AF">
      <w:pPr>
        <w:spacing w:before="120"/>
        <w:ind w:left="1304" w:hanging="1304"/>
        <w:rPr>
          <w:lang w:val="sv-SE"/>
        </w:rPr>
      </w:pPr>
      <w:r>
        <w:rPr>
          <w:lang w:val="sv-SE"/>
        </w:rPr>
        <w:t>1975</w:t>
      </w:r>
      <w:r>
        <w:rPr>
          <w:lang w:val="sv-SE"/>
        </w:rPr>
        <w:tab/>
      </w:r>
      <w:r w:rsidR="005F2A3C">
        <w:rPr>
          <w:lang w:val="sv-SE"/>
        </w:rPr>
        <w:t xml:space="preserve">Första användningen av böneveckans material baserat på en text som hade förberetts </w:t>
      </w:r>
      <w:r w:rsidR="00EB21A4">
        <w:rPr>
          <w:lang w:val="sv-SE"/>
        </w:rPr>
        <w:t xml:space="preserve">av en </w:t>
      </w:r>
      <w:r>
        <w:rPr>
          <w:lang w:val="sv-SE"/>
        </w:rPr>
        <w:t>nationell/regional</w:t>
      </w:r>
      <w:r w:rsidR="00EB21A4">
        <w:rPr>
          <w:lang w:val="sv-SE"/>
        </w:rPr>
        <w:t xml:space="preserve"> ekumenisk grupp. En grupp från Australien var den första </w:t>
      </w:r>
      <w:r>
        <w:rPr>
          <w:lang w:val="sv-SE"/>
        </w:rPr>
        <w:t>som fick i uppdrag att arbeta fram materialet</w:t>
      </w:r>
      <w:r w:rsidR="00EB21A4">
        <w:rPr>
          <w:lang w:val="sv-SE"/>
        </w:rPr>
        <w:t xml:space="preserve">. </w:t>
      </w:r>
    </w:p>
    <w:p w:rsidR="00EB21A4" w:rsidRDefault="00AE69AF" w:rsidP="00AE69AF">
      <w:pPr>
        <w:spacing w:before="120"/>
        <w:ind w:left="1304" w:hanging="1304"/>
        <w:rPr>
          <w:lang w:val="sv-SE"/>
        </w:rPr>
      </w:pPr>
      <w:r>
        <w:rPr>
          <w:lang w:val="sv-SE"/>
        </w:rPr>
        <w:t>1988</w:t>
      </w:r>
      <w:r>
        <w:rPr>
          <w:lang w:val="sv-SE"/>
        </w:rPr>
        <w:tab/>
      </w:r>
      <w:r w:rsidR="00EB21A4">
        <w:rPr>
          <w:lang w:val="sv-SE"/>
        </w:rPr>
        <w:t xml:space="preserve">Böneveckans material användes vid inledningsgudstjänsten till </w:t>
      </w:r>
      <w:r w:rsidRPr="00AE69AF">
        <w:rPr>
          <w:lang w:val="sv-SE"/>
        </w:rPr>
        <w:t xml:space="preserve">The Christian Federation </w:t>
      </w:r>
      <w:proofErr w:type="spellStart"/>
      <w:r w:rsidRPr="00AE69AF">
        <w:rPr>
          <w:lang w:val="sv-SE"/>
        </w:rPr>
        <w:t>of</w:t>
      </w:r>
      <w:proofErr w:type="spellEnd"/>
      <w:r w:rsidRPr="00AE69AF">
        <w:rPr>
          <w:lang w:val="sv-SE"/>
        </w:rPr>
        <w:t xml:space="preserve"> Malaysia</w:t>
      </w:r>
      <w:r w:rsidR="00EB21A4">
        <w:rPr>
          <w:lang w:val="sv-SE"/>
        </w:rPr>
        <w:t xml:space="preserve">, vilken sammanlänkar de största kristna grupperingarna i landet. </w:t>
      </w:r>
    </w:p>
    <w:p w:rsidR="00EB21A4" w:rsidRDefault="00AE69AF" w:rsidP="00AE69AF">
      <w:pPr>
        <w:spacing w:before="120"/>
        <w:ind w:left="1304" w:hanging="1304"/>
        <w:rPr>
          <w:lang w:val="sv-SE"/>
        </w:rPr>
      </w:pPr>
      <w:r>
        <w:rPr>
          <w:lang w:val="sv-SE"/>
        </w:rPr>
        <w:t>1994</w:t>
      </w:r>
      <w:r>
        <w:rPr>
          <w:lang w:val="sv-SE"/>
        </w:rPr>
        <w:tab/>
      </w:r>
      <w:r w:rsidR="00EB21A4">
        <w:rPr>
          <w:lang w:val="sv-SE"/>
        </w:rPr>
        <w:t xml:space="preserve">En internationell grupp, som innefattade representanter för KFUK och KFUM, förberedde texten för 1996. </w:t>
      </w:r>
    </w:p>
    <w:p w:rsidR="00EB21A4" w:rsidRDefault="00AE69AF" w:rsidP="00AE69AF">
      <w:pPr>
        <w:spacing w:before="120"/>
        <w:ind w:left="1304" w:hanging="1304"/>
        <w:rPr>
          <w:lang w:val="sv-SE"/>
        </w:rPr>
      </w:pPr>
      <w:r>
        <w:rPr>
          <w:lang w:val="sv-SE"/>
        </w:rPr>
        <w:t>2004</w:t>
      </w:r>
      <w:r>
        <w:rPr>
          <w:lang w:val="sv-SE"/>
        </w:rPr>
        <w:tab/>
      </w:r>
      <w:r w:rsidR="00EB21A4">
        <w:rPr>
          <w:lang w:val="sv-SE"/>
        </w:rPr>
        <w:t>En överenskommelse ingicks om att materialet för böneveckan skulle publiceras och produceras gemensamt i samma format av Faith and Orde</w:t>
      </w:r>
      <w:r>
        <w:rPr>
          <w:lang w:val="sv-SE"/>
        </w:rPr>
        <w:t>r</w:t>
      </w:r>
      <w:r w:rsidR="00EB21A4">
        <w:rPr>
          <w:lang w:val="sv-SE"/>
        </w:rPr>
        <w:t xml:space="preserve"> </w:t>
      </w:r>
      <w:r>
        <w:rPr>
          <w:lang w:val="sv-SE"/>
        </w:rPr>
        <w:t xml:space="preserve">(Kyrkornas världsråd) </w:t>
      </w:r>
      <w:r w:rsidR="00EB21A4">
        <w:rPr>
          <w:lang w:val="sv-SE"/>
        </w:rPr>
        <w:t xml:space="preserve">och Påvliga rådet för främjande av kristen enhet (Katolska kyrkan). </w:t>
      </w:r>
    </w:p>
    <w:p w:rsidR="00EB21A4" w:rsidRDefault="00AE69AF" w:rsidP="00AE69AF">
      <w:pPr>
        <w:spacing w:before="120"/>
        <w:ind w:left="1304" w:hanging="1304"/>
        <w:rPr>
          <w:lang w:val="sv-SE"/>
        </w:rPr>
      </w:pPr>
      <w:r>
        <w:rPr>
          <w:lang w:val="sv-SE"/>
        </w:rPr>
        <w:t>2008</w:t>
      </w:r>
      <w:r>
        <w:rPr>
          <w:lang w:val="sv-SE"/>
        </w:rPr>
        <w:tab/>
      </w:r>
      <w:r w:rsidR="00EB21A4">
        <w:rPr>
          <w:lang w:val="sv-SE"/>
        </w:rPr>
        <w:t>Firande av 100-årsjub</w:t>
      </w:r>
      <w:r>
        <w:rPr>
          <w:lang w:val="sv-SE"/>
        </w:rPr>
        <w:t>ileet av Böneveckan för kristen enhet.</w:t>
      </w:r>
    </w:p>
    <w:p w:rsidR="00B80324" w:rsidRPr="00D13BFE" w:rsidRDefault="00B80324" w:rsidP="00386C55">
      <w:pPr>
        <w:widowControl/>
        <w:autoSpaceDE/>
        <w:autoSpaceDN/>
        <w:adjustRightInd/>
        <w:spacing w:before="120"/>
        <w:jc w:val="center"/>
        <w:rPr>
          <w:b/>
          <w:sz w:val="20"/>
          <w:szCs w:val="20"/>
          <w:lang w:val="sv-SE"/>
        </w:rPr>
      </w:pPr>
    </w:p>
    <w:sectPr w:rsidR="00B80324" w:rsidRPr="00D13BFE" w:rsidSect="008674DE">
      <w:footerReference w:type="default" r:id="rId10"/>
      <w:type w:val="continuous"/>
      <w:pgSz w:w="11906" w:h="16838"/>
      <w:pgMar w:top="962" w:right="1134" w:bottom="851" w:left="1417" w:header="709"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4B7" w:rsidRDefault="000144B7" w:rsidP="006D536B">
      <w:r>
        <w:separator/>
      </w:r>
    </w:p>
  </w:endnote>
  <w:endnote w:type="continuationSeparator" w:id="0">
    <w:p w:rsidR="000144B7" w:rsidRDefault="000144B7" w:rsidP="006D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933388"/>
      <w:docPartObj>
        <w:docPartGallery w:val="Page Numbers (Bottom of Page)"/>
        <w:docPartUnique/>
      </w:docPartObj>
    </w:sdtPr>
    <w:sdtEndPr/>
    <w:sdtContent>
      <w:p w:rsidR="006B3B59" w:rsidRDefault="006B3B59">
        <w:pPr>
          <w:pStyle w:val="Sidfot"/>
          <w:jc w:val="center"/>
        </w:pPr>
        <w:r>
          <w:fldChar w:fldCharType="begin"/>
        </w:r>
        <w:r>
          <w:instrText>PAGE   \* MERGEFORMAT</w:instrText>
        </w:r>
        <w:r>
          <w:fldChar w:fldCharType="separate"/>
        </w:r>
        <w:r w:rsidR="001D3DDE" w:rsidRPr="001D3DDE">
          <w:rPr>
            <w:noProof/>
            <w:lang w:val="sv-SE"/>
          </w:rPr>
          <w:t>1</w:t>
        </w:r>
        <w:r>
          <w:fldChar w:fldCharType="end"/>
        </w:r>
      </w:p>
    </w:sdtContent>
  </w:sdt>
  <w:p w:rsidR="006B3B59" w:rsidRDefault="006B3B5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4B7" w:rsidRDefault="000144B7" w:rsidP="006D536B">
      <w:r>
        <w:separator/>
      </w:r>
    </w:p>
  </w:footnote>
  <w:footnote w:type="continuationSeparator" w:id="0">
    <w:p w:rsidR="000144B7" w:rsidRDefault="000144B7" w:rsidP="006D536B">
      <w:r>
        <w:continuationSeparator/>
      </w:r>
    </w:p>
  </w:footnote>
  <w:footnote w:id="1">
    <w:p w:rsidR="006B3B59" w:rsidRDefault="006B3B59" w:rsidP="00DB334D">
      <w:pPr>
        <w:pStyle w:val="Fotnotstext"/>
      </w:pPr>
      <w:r>
        <w:rPr>
          <w:rStyle w:val="Fotnotsreferens"/>
          <w:rFonts w:eastAsiaTheme="majorEastAsia"/>
        </w:rPr>
        <w:footnoteRef/>
      </w:r>
      <w:r>
        <w:t xml:space="preserve"> </w:t>
      </w:r>
      <w:proofErr w:type="gramStart"/>
      <w:r>
        <w:t>Dvs</w:t>
      </w:r>
      <w:proofErr w:type="gramEnd"/>
      <w:r>
        <w:t xml:space="preserve"> dagarna i böneveckan, 18–25 januari.</w:t>
      </w:r>
    </w:p>
  </w:footnote>
  <w:footnote w:id="2">
    <w:p w:rsidR="006B3B59" w:rsidRDefault="006B3B59" w:rsidP="00C52F6D">
      <w:pPr>
        <w:pStyle w:val="Fotnotstext"/>
      </w:pPr>
      <w:r>
        <w:rPr>
          <w:rStyle w:val="Fotnotsreferens"/>
          <w:rFonts w:eastAsiaTheme="minorEastAsia"/>
        </w:rPr>
        <w:footnoteRef/>
      </w:r>
      <w:r>
        <w:t xml:space="preserve"> Originaltexten från Karibien anger ett direkt bibelcitat: </w:t>
      </w:r>
      <w:r w:rsidRPr="0069001A">
        <w:rPr>
          <w:i/>
        </w:rPr>
        <w:t>Din högra hand, Herre, härlig i makt</w:t>
      </w:r>
      <w:r>
        <w:t xml:space="preserve"> (2 Mos 15:6). Vi har i stället i den svenska versionen valt rubriken till sången </w:t>
      </w:r>
      <w:r w:rsidRPr="0069001A">
        <w:rPr>
          <w:i/>
        </w:rPr>
        <w:t>Guds hand leder oss</w:t>
      </w:r>
      <w:r>
        <w:t xml:space="preserve"> som tema.</w:t>
      </w:r>
    </w:p>
  </w:footnote>
  <w:footnote w:id="3">
    <w:p w:rsidR="006B3B59" w:rsidRPr="009045F4" w:rsidRDefault="006B3B59" w:rsidP="00945F84">
      <w:pPr>
        <w:pStyle w:val="Fotnotstext"/>
        <w:rPr>
          <w:sz w:val="18"/>
          <w:szCs w:val="18"/>
        </w:rPr>
      </w:pPr>
      <w:r w:rsidRPr="009045F4">
        <w:rPr>
          <w:rStyle w:val="Fotnotsreferens"/>
          <w:rFonts w:eastAsiaTheme="minorEastAsia"/>
          <w:sz w:val="18"/>
          <w:szCs w:val="18"/>
        </w:rPr>
        <w:footnoteRef/>
      </w:r>
      <w:r w:rsidRPr="009045F4">
        <w:rPr>
          <w:sz w:val="18"/>
          <w:szCs w:val="18"/>
        </w:rPr>
        <w:t xml:space="preserve"> Denna text har </w:t>
      </w:r>
      <w:r w:rsidR="00EF0DFC">
        <w:rPr>
          <w:sz w:val="18"/>
          <w:szCs w:val="18"/>
        </w:rPr>
        <w:t>skrivits av</w:t>
      </w:r>
      <w:r w:rsidRPr="009045F4">
        <w:rPr>
          <w:sz w:val="18"/>
          <w:szCs w:val="18"/>
        </w:rPr>
        <w:t xml:space="preserve"> den ekumeniska grupp i Karibien som </w:t>
      </w:r>
      <w:r w:rsidR="00EF0DFC">
        <w:rPr>
          <w:sz w:val="18"/>
          <w:szCs w:val="18"/>
        </w:rPr>
        <w:t xml:space="preserve">har haft ansvar för </w:t>
      </w:r>
      <w:r w:rsidRPr="009045F4">
        <w:rPr>
          <w:sz w:val="18"/>
          <w:szCs w:val="18"/>
        </w:rPr>
        <w:t>texterna inför den ekumeniska böneveckan för kristen enhet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F0014"/>
    <w:multiLevelType w:val="hybridMultilevel"/>
    <w:tmpl w:val="EDDA65E2"/>
    <w:lvl w:ilvl="0" w:tplc="9B38370A">
      <w:numFmt w:val="bullet"/>
      <w:lvlText w:val="-"/>
      <w:lvlJc w:val="left"/>
      <w:pPr>
        <w:ind w:left="720" w:hanging="360"/>
      </w:pPr>
      <w:rPr>
        <w:rFonts w:ascii="Book Antiqua" w:eastAsia="Times New Roman" w:hAnsi="Book Antiqu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9103C2E"/>
    <w:multiLevelType w:val="hybridMultilevel"/>
    <w:tmpl w:val="C550151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6B"/>
    <w:rsid w:val="000144B7"/>
    <w:rsid w:val="0001779B"/>
    <w:rsid w:val="00043D22"/>
    <w:rsid w:val="000542C7"/>
    <w:rsid w:val="00065729"/>
    <w:rsid w:val="000B1C58"/>
    <w:rsid w:val="000C03DD"/>
    <w:rsid w:val="000F2333"/>
    <w:rsid w:val="00143311"/>
    <w:rsid w:val="00162A3F"/>
    <w:rsid w:val="00165FCD"/>
    <w:rsid w:val="00171A28"/>
    <w:rsid w:val="001834CC"/>
    <w:rsid w:val="001C0395"/>
    <w:rsid w:val="001C3C61"/>
    <w:rsid w:val="001D3DDE"/>
    <w:rsid w:val="001E0CF1"/>
    <w:rsid w:val="00236605"/>
    <w:rsid w:val="00253A57"/>
    <w:rsid w:val="00255F55"/>
    <w:rsid w:val="0027381D"/>
    <w:rsid w:val="002A6466"/>
    <w:rsid w:val="002D00F3"/>
    <w:rsid w:val="002D084E"/>
    <w:rsid w:val="002E03EB"/>
    <w:rsid w:val="002E2364"/>
    <w:rsid w:val="002F6380"/>
    <w:rsid w:val="00303264"/>
    <w:rsid w:val="00334D8E"/>
    <w:rsid w:val="00342719"/>
    <w:rsid w:val="003439DD"/>
    <w:rsid w:val="00351531"/>
    <w:rsid w:val="0035613B"/>
    <w:rsid w:val="0038298E"/>
    <w:rsid w:val="00386C55"/>
    <w:rsid w:val="00393609"/>
    <w:rsid w:val="003B3AFF"/>
    <w:rsid w:val="003C3D88"/>
    <w:rsid w:val="003C4B9E"/>
    <w:rsid w:val="003C4D7E"/>
    <w:rsid w:val="003D0738"/>
    <w:rsid w:val="003E5E7D"/>
    <w:rsid w:val="004047A6"/>
    <w:rsid w:val="00407817"/>
    <w:rsid w:val="00416844"/>
    <w:rsid w:val="00426994"/>
    <w:rsid w:val="004357A6"/>
    <w:rsid w:val="0045742F"/>
    <w:rsid w:val="00481589"/>
    <w:rsid w:val="00485CE0"/>
    <w:rsid w:val="004B5D7A"/>
    <w:rsid w:val="004C415C"/>
    <w:rsid w:val="004D6EC1"/>
    <w:rsid w:val="004E4CB7"/>
    <w:rsid w:val="0052185E"/>
    <w:rsid w:val="00536BD7"/>
    <w:rsid w:val="0056375F"/>
    <w:rsid w:val="005A3639"/>
    <w:rsid w:val="005A5A34"/>
    <w:rsid w:val="005C2938"/>
    <w:rsid w:val="005C5590"/>
    <w:rsid w:val="005F1AC5"/>
    <w:rsid w:val="005F2A3C"/>
    <w:rsid w:val="00602A49"/>
    <w:rsid w:val="006077AC"/>
    <w:rsid w:val="006173EA"/>
    <w:rsid w:val="00622D1B"/>
    <w:rsid w:val="006477BC"/>
    <w:rsid w:val="00662DFC"/>
    <w:rsid w:val="00664276"/>
    <w:rsid w:val="00675A93"/>
    <w:rsid w:val="00677A98"/>
    <w:rsid w:val="006B26BB"/>
    <w:rsid w:val="006B3B59"/>
    <w:rsid w:val="006B4E61"/>
    <w:rsid w:val="006B7A33"/>
    <w:rsid w:val="006C2D2A"/>
    <w:rsid w:val="006C4129"/>
    <w:rsid w:val="006D4DC9"/>
    <w:rsid w:val="006D536B"/>
    <w:rsid w:val="006F17DC"/>
    <w:rsid w:val="00733E7F"/>
    <w:rsid w:val="00747991"/>
    <w:rsid w:val="00762929"/>
    <w:rsid w:val="007853D3"/>
    <w:rsid w:val="007C0601"/>
    <w:rsid w:val="007C2F35"/>
    <w:rsid w:val="00800C9C"/>
    <w:rsid w:val="00813A3B"/>
    <w:rsid w:val="00821DB8"/>
    <w:rsid w:val="00846407"/>
    <w:rsid w:val="008475AB"/>
    <w:rsid w:val="008674DE"/>
    <w:rsid w:val="00870222"/>
    <w:rsid w:val="00875658"/>
    <w:rsid w:val="008A42FE"/>
    <w:rsid w:val="008E57AB"/>
    <w:rsid w:val="008F741F"/>
    <w:rsid w:val="00917A49"/>
    <w:rsid w:val="00924F2C"/>
    <w:rsid w:val="00945389"/>
    <w:rsid w:val="00945F84"/>
    <w:rsid w:val="00992121"/>
    <w:rsid w:val="009C4732"/>
    <w:rsid w:val="009C5D29"/>
    <w:rsid w:val="009D7B9D"/>
    <w:rsid w:val="009E25A9"/>
    <w:rsid w:val="00A4666D"/>
    <w:rsid w:val="00A630DC"/>
    <w:rsid w:val="00A806BE"/>
    <w:rsid w:val="00A96B1A"/>
    <w:rsid w:val="00AB6BE9"/>
    <w:rsid w:val="00AE49CF"/>
    <w:rsid w:val="00AE69AF"/>
    <w:rsid w:val="00B01423"/>
    <w:rsid w:val="00B05564"/>
    <w:rsid w:val="00B66487"/>
    <w:rsid w:val="00B80324"/>
    <w:rsid w:val="00B927A2"/>
    <w:rsid w:val="00BB2868"/>
    <w:rsid w:val="00BC5ED0"/>
    <w:rsid w:val="00BE73C8"/>
    <w:rsid w:val="00C077BD"/>
    <w:rsid w:val="00C44042"/>
    <w:rsid w:val="00C52F6D"/>
    <w:rsid w:val="00C70586"/>
    <w:rsid w:val="00C83FFD"/>
    <w:rsid w:val="00C861D4"/>
    <w:rsid w:val="00C86340"/>
    <w:rsid w:val="00C86707"/>
    <w:rsid w:val="00C95FD7"/>
    <w:rsid w:val="00CA3FAA"/>
    <w:rsid w:val="00CB6D08"/>
    <w:rsid w:val="00CC2DA6"/>
    <w:rsid w:val="00CD1587"/>
    <w:rsid w:val="00CE2C3D"/>
    <w:rsid w:val="00D04BDA"/>
    <w:rsid w:val="00D05B0F"/>
    <w:rsid w:val="00D05F3B"/>
    <w:rsid w:val="00D13BFE"/>
    <w:rsid w:val="00D23E30"/>
    <w:rsid w:val="00D524A5"/>
    <w:rsid w:val="00D65EF3"/>
    <w:rsid w:val="00D92662"/>
    <w:rsid w:val="00DB334D"/>
    <w:rsid w:val="00DD6A47"/>
    <w:rsid w:val="00E00755"/>
    <w:rsid w:val="00E02CEB"/>
    <w:rsid w:val="00E04624"/>
    <w:rsid w:val="00E067C9"/>
    <w:rsid w:val="00E105F3"/>
    <w:rsid w:val="00E147D5"/>
    <w:rsid w:val="00E30CBD"/>
    <w:rsid w:val="00E3193E"/>
    <w:rsid w:val="00E631F3"/>
    <w:rsid w:val="00E7025D"/>
    <w:rsid w:val="00E759AC"/>
    <w:rsid w:val="00E978C3"/>
    <w:rsid w:val="00EB21A4"/>
    <w:rsid w:val="00EC6A72"/>
    <w:rsid w:val="00ED5040"/>
    <w:rsid w:val="00EE3198"/>
    <w:rsid w:val="00EE7DBD"/>
    <w:rsid w:val="00EF0DFC"/>
    <w:rsid w:val="00EF7805"/>
    <w:rsid w:val="00F07670"/>
    <w:rsid w:val="00F25989"/>
    <w:rsid w:val="00F30130"/>
    <w:rsid w:val="00F30AD2"/>
    <w:rsid w:val="00F66308"/>
    <w:rsid w:val="00F73D6A"/>
    <w:rsid w:val="00FC288D"/>
    <w:rsid w:val="00FC2982"/>
    <w:rsid w:val="00FF0D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imes New Roman"/>
        <w:sz w:val="22"/>
        <w:szCs w:val="24"/>
        <w:lang w:val="sv-SE" w:eastAsia="en-US" w:bidi="ar-SA"/>
      </w:rPr>
    </w:rPrDefault>
    <w:pPrDefault>
      <w:pPr>
        <w:spacing w:before="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FFD"/>
    <w:pPr>
      <w:widowControl w:val="0"/>
      <w:autoSpaceDE w:val="0"/>
      <w:autoSpaceDN w:val="0"/>
      <w:adjustRightInd w:val="0"/>
      <w:spacing w:before="0" w:line="240" w:lineRule="auto"/>
    </w:pPr>
    <w:rPr>
      <w:rFonts w:eastAsiaTheme="minorEastAsia"/>
      <w:lang w:val="en-US" w:eastAsia="sv-SE"/>
    </w:rPr>
  </w:style>
  <w:style w:type="paragraph" w:styleId="Rubrik1">
    <w:name w:val="heading 1"/>
    <w:basedOn w:val="Normal"/>
    <w:next w:val="Normal"/>
    <w:link w:val="Rubrik1Char"/>
    <w:autoRedefine/>
    <w:qFormat/>
    <w:rsid w:val="00481589"/>
    <w:pPr>
      <w:keepNext/>
      <w:spacing w:before="240" w:after="60"/>
      <w:jc w:val="left"/>
      <w:outlineLvl w:val="0"/>
    </w:pPr>
    <w:rPr>
      <w:rFonts w:eastAsiaTheme="majorEastAsia" w:cstheme="majorBidi"/>
      <w:b/>
      <w:bCs/>
      <w:i/>
      <w:kern w:val="32"/>
      <w:sz w:val="28"/>
      <w:szCs w:val="28"/>
    </w:rPr>
  </w:style>
  <w:style w:type="paragraph" w:styleId="Rubrik2">
    <w:name w:val="heading 2"/>
    <w:basedOn w:val="Normal"/>
    <w:next w:val="Normal"/>
    <w:link w:val="Rubrik2Char"/>
    <w:autoRedefine/>
    <w:uiPriority w:val="9"/>
    <w:unhideWhenUsed/>
    <w:qFormat/>
    <w:rsid w:val="00DB334D"/>
    <w:pPr>
      <w:keepNext/>
      <w:spacing w:before="240" w:after="60"/>
      <w:jc w:val="center"/>
      <w:outlineLvl w:val="1"/>
    </w:pPr>
    <w:rPr>
      <w:rFonts w:eastAsiaTheme="majorEastAsia" w:cstheme="majorBidi"/>
      <w:b/>
      <w:bCs/>
      <w:i/>
      <w:iCs/>
      <w:color w:val="000000" w:themeColor="text1"/>
      <w:sz w:val="28"/>
      <w:szCs w:val="28"/>
    </w:rPr>
  </w:style>
  <w:style w:type="paragraph" w:styleId="Rubrik3">
    <w:name w:val="heading 3"/>
    <w:basedOn w:val="Normal"/>
    <w:next w:val="Normal"/>
    <w:link w:val="Rubrik3Char"/>
    <w:autoRedefine/>
    <w:qFormat/>
    <w:rsid w:val="00F30AD2"/>
    <w:pPr>
      <w:keepNext/>
      <w:tabs>
        <w:tab w:val="left" w:pos="1985"/>
      </w:tabs>
      <w:outlineLvl w:val="2"/>
    </w:pPr>
    <w:rPr>
      <w:rFonts w:cs="Arial"/>
      <w:b/>
      <w:i/>
      <w:sz w:val="32"/>
      <w:szCs w:val="32"/>
    </w:rPr>
  </w:style>
  <w:style w:type="paragraph" w:styleId="Rubrik4">
    <w:name w:val="heading 4"/>
    <w:basedOn w:val="Normal"/>
    <w:next w:val="Normal"/>
    <w:link w:val="Rubrik4Char"/>
    <w:autoRedefine/>
    <w:uiPriority w:val="99"/>
    <w:qFormat/>
    <w:rsid w:val="002F6380"/>
    <w:pPr>
      <w:keepNext/>
      <w:spacing w:before="240" w:after="60"/>
      <w:ind w:right="-2"/>
      <w:outlineLvl w:val="3"/>
    </w:pPr>
    <w:rPr>
      <w:b/>
      <w:bCs/>
      <w:i/>
      <w:iCs/>
    </w:rPr>
  </w:style>
  <w:style w:type="paragraph" w:styleId="Rubrik5">
    <w:name w:val="heading 5"/>
    <w:basedOn w:val="Normal"/>
    <w:next w:val="Normal"/>
    <w:link w:val="Rubrik5Char"/>
    <w:autoRedefine/>
    <w:uiPriority w:val="9"/>
    <w:unhideWhenUsed/>
    <w:qFormat/>
    <w:rsid w:val="00E978C3"/>
    <w:pPr>
      <w:keepNext/>
      <w:keepLines/>
      <w:spacing w:before="200"/>
      <w:jc w:val="center"/>
      <w:outlineLvl w:val="4"/>
    </w:pPr>
    <w:rPr>
      <w:rFonts w:eastAsiaTheme="majorEastAsia" w:cstheme="majorBidi"/>
      <w:i/>
      <w:color w:val="243F60" w:themeColor="accent1" w:themeShade="7F"/>
      <w:sz w:val="28"/>
    </w:rPr>
  </w:style>
  <w:style w:type="paragraph" w:styleId="Rubrik6">
    <w:name w:val="heading 6"/>
    <w:basedOn w:val="Normal"/>
    <w:next w:val="Normal"/>
    <w:link w:val="Rubrik6Char"/>
    <w:autoRedefine/>
    <w:uiPriority w:val="9"/>
    <w:unhideWhenUsed/>
    <w:qFormat/>
    <w:rsid w:val="00AE49CF"/>
    <w:pPr>
      <w:keepNext/>
      <w:keepLines/>
      <w:spacing w:before="200"/>
      <w:outlineLvl w:val="5"/>
    </w:pPr>
    <w:rPr>
      <w:b/>
      <w:i/>
      <w:iCs/>
      <w:u w:val="single"/>
    </w:rPr>
  </w:style>
  <w:style w:type="paragraph" w:styleId="Rubrik7">
    <w:name w:val="heading 7"/>
    <w:basedOn w:val="Normal"/>
    <w:next w:val="Normal"/>
    <w:link w:val="Rubrik7Char"/>
    <w:autoRedefine/>
    <w:uiPriority w:val="9"/>
    <w:unhideWhenUsed/>
    <w:qFormat/>
    <w:rsid w:val="00351531"/>
    <w:pPr>
      <w:keepNext/>
      <w:keepLines/>
      <w:spacing w:before="200"/>
      <w:outlineLvl w:val="6"/>
    </w:pPr>
    <w:rPr>
      <w:rFonts w:eastAsiaTheme="majorEastAsia" w:cstheme="majorBidi"/>
      <w:iCs/>
      <w:color w:val="404040" w:themeColor="text1" w:themeTint="BF"/>
      <w:u w:val="single"/>
    </w:rPr>
  </w:style>
  <w:style w:type="paragraph" w:styleId="Rubrik9">
    <w:name w:val="heading 9"/>
    <w:basedOn w:val="Normal"/>
    <w:next w:val="Normal"/>
    <w:link w:val="Rubrik9Char"/>
    <w:autoRedefine/>
    <w:uiPriority w:val="9"/>
    <w:unhideWhenUsed/>
    <w:qFormat/>
    <w:rsid w:val="00B927A2"/>
    <w:pPr>
      <w:keepNext/>
      <w:keepLines/>
      <w:tabs>
        <w:tab w:val="left" w:pos="567"/>
      </w:tabs>
      <w:spacing w:before="200"/>
      <w:outlineLvl w:val="8"/>
    </w:pPr>
    <w:rPr>
      <w:rFonts w:eastAsiaTheme="majorEastAsia"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21DB8"/>
    <w:pPr>
      <w:spacing w:before="0" w:line="240" w:lineRule="auto"/>
      <w:jc w:val="left"/>
    </w:pPr>
    <w:rPr>
      <w:rFonts w:ascii="Arial Narrow" w:eastAsia="Calibri" w:hAnsi="Arial Narrow"/>
      <w:sz w:val="20"/>
      <w:szCs w:val="22"/>
    </w:rPr>
  </w:style>
  <w:style w:type="character" w:customStyle="1" w:styleId="Rubrik1Char">
    <w:name w:val="Rubrik 1 Char"/>
    <w:basedOn w:val="Standardstycketeckensnitt"/>
    <w:link w:val="Rubrik1"/>
    <w:rsid w:val="00481589"/>
    <w:rPr>
      <w:rFonts w:eastAsiaTheme="majorEastAsia" w:cstheme="majorBidi"/>
      <w:b/>
      <w:bCs/>
      <w:i/>
      <w:kern w:val="32"/>
      <w:sz w:val="28"/>
      <w:szCs w:val="28"/>
      <w:lang w:val="en-US" w:eastAsia="sv-SE"/>
    </w:rPr>
  </w:style>
  <w:style w:type="character" w:styleId="Betoning">
    <w:name w:val="Emphasis"/>
    <w:aliases w:val="rubrik 2"/>
    <w:uiPriority w:val="99"/>
    <w:qFormat/>
    <w:rsid w:val="00F30AD2"/>
    <w:rPr>
      <w:rFonts w:ascii="Book Antiqua" w:hAnsi="Book Antiqua" w:cs="Arial Narrow"/>
      <w:b/>
      <w:bCs/>
      <w:i/>
      <w:color w:val="000000"/>
      <w:sz w:val="28"/>
      <w:szCs w:val="20"/>
    </w:rPr>
  </w:style>
  <w:style w:type="character" w:customStyle="1" w:styleId="Rubrik2Char">
    <w:name w:val="Rubrik 2 Char"/>
    <w:basedOn w:val="Standardstycketeckensnitt"/>
    <w:link w:val="Rubrik2"/>
    <w:uiPriority w:val="9"/>
    <w:rsid w:val="00DB334D"/>
    <w:rPr>
      <w:rFonts w:eastAsiaTheme="majorEastAsia" w:cstheme="majorBidi"/>
      <w:b/>
      <w:bCs/>
      <w:i/>
      <w:iCs/>
      <w:color w:val="000000" w:themeColor="text1"/>
      <w:sz w:val="28"/>
      <w:szCs w:val="28"/>
      <w:lang w:val="en-US" w:eastAsia="sv-SE"/>
    </w:rPr>
  </w:style>
  <w:style w:type="character" w:customStyle="1" w:styleId="Rubrik3Char">
    <w:name w:val="Rubrik 3 Char"/>
    <w:basedOn w:val="Standardstycketeckensnitt"/>
    <w:link w:val="Rubrik3"/>
    <w:rsid w:val="00F30AD2"/>
    <w:rPr>
      <w:b/>
      <w:i/>
      <w:color w:val="auto"/>
      <w:sz w:val="32"/>
      <w:szCs w:val="32"/>
      <w:lang w:eastAsia="sv-SE"/>
    </w:rPr>
  </w:style>
  <w:style w:type="character" w:customStyle="1" w:styleId="Rubrik5Char">
    <w:name w:val="Rubrik 5 Char"/>
    <w:basedOn w:val="Standardstycketeckensnitt"/>
    <w:link w:val="Rubrik5"/>
    <w:uiPriority w:val="9"/>
    <w:rsid w:val="00E978C3"/>
    <w:rPr>
      <w:rFonts w:ascii="Book Antiqua" w:eastAsiaTheme="majorEastAsia" w:hAnsi="Book Antiqua" w:cstheme="majorBidi"/>
      <w:i/>
      <w:color w:val="243F60" w:themeColor="accent1" w:themeShade="7F"/>
      <w:sz w:val="28"/>
      <w:szCs w:val="24"/>
      <w:u w:val="single"/>
      <w:lang w:val="en-US" w:eastAsia="sv-SE"/>
    </w:rPr>
  </w:style>
  <w:style w:type="character" w:customStyle="1" w:styleId="Rubrik4Char">
    <w:name w:val="Rubrik 4 Char"/>
    <w:basedOn w:val="Standardstycketeckensnitt"/>
    <w:link w:val="Rubrik4"/>
    <w:uiPriority w:val="99"/>
    <w:rsid w:val="002F6380"/>
    <w:rPr>
      <w:rFonts w:ascii="Book Antiqua" w:eastAsiaTheme="minorHAnsi" w:hAnsi="Book Antiqua" w:cs="Book Antiqua"/>
      <w:b/>
      <w:bCs/>
      <w:i/>
      <w:iCs/>
      <w:color w:val="000000"/>
      <w:sz w:val="20"/>
      <w:szCs w:val="16"/>
    </w:rPr>
  </w:style>
  <w:style w:type="paragraph" w:styleId="Underrubrik">
    <w:name w:val="Subtitle"/>
    <w:basedOn w:val="Normal"/>
    <w:next w:val="Normal"/>
    <w:link w:val="UnderrubrikChar"/>
    <w:autoRedefine/>
    <w:uiPriority w:val="11"/>
    <w:qFormat/>
    <w:rsid w:val="00E759AC"/>
    <w:pPr>
      <w:numPr>
        <w:ilvl w:val="1"/>
      </w:numPr>
      <w:tabs>
        <w:tab w:val="left" w:pos="567"/>
      </w:tabs>
      <w:ind w:left="284"/>
    </w:pPr>
    <w:rPr>
      <w:rFonts w:eastAsiaTheme="majorEastAsia" w:cstheme="majorBidi"/>
      <w:b/>
      <w:i/>
      <w:iCs/>
      <w:spacing w:val="15"/>
    </w:rPr>
  </w:style>
  <w:style w:type="character" w:customStyle="1" w:styleId="UnderrubrikChar">
    <w:name w:val="Underrubrik Char"/>
    <w:basedOn w:val="Standardstycketeckensnitt"/>
    <w:link w:val="Underrubrik"/>
    <w:uiPriority w:val="11"/>
    <w:rsid w:val="00E759AC"/>
    <w:rPr>
      <w:rFonts w:eastAsiaTheme="majorEastAsia" w:cstheme="majorBidi"/>
      <w:b/>
      <w:i/>
      <w:iCs/>
      <w:color w:val="auto"/>
      <w:spacing w:val="15"/>
      <w:szCs w:val="20"/>
    </w:rPr>
  </w:style>
  <w:style w:type="character" w:customStyle="1" w:styleId="Rubrik6Char">
    <w:name w:val="Rubrik 6 Char"/>
    <w:link w:val="Rubrik6"/>
    <w:uiPriority w:val="9"/>
    <w:rsid w:val="00AE49CF"/>
    <w:rPr>
      <w:rFonts w:cs="Book Antiqua"/>
      <w:b/>
      <w:i/>
      <w:iCs/>
      <w:color w:val="000000"/>
      <w:u w:val="single"/>
    </w:rPr>
  </w:style>
  <w:style w:type="paragraph" w:styleId="Rubrik">
    <w:name w:val="Title"/>
    <w:basedOn w:val="Normal"/>
    <w:next w:val="Normal"/>
    <w:link w:val="RubrikChar"/>
    <w:autoRedefine/>
    <w:uiPriority w:val="10"/>
    <w:qFormat/>
    <w:rsid w:val="00D13BFE"/>
    <w:pPr>
      <w:jc w:val="center"/>
      <w:outlineLvl w:val="0"/>
    </w:pPr>
    <w:rPr>
      <w:rFonts w:eastAsiaTheme="minorHAnsi" w:cstheme="majorBidi"/>
      <w:bCs/>
      <w:color w:val="000000" w:themeColor="text1"/>
      <w:kern w:val="28"/>
      <w:sz w:val="24"/>
      <w:lang w:val="sv-SE" w:eastAsia="en-US"/>
    </w:rPr>
  </w:style>
  <w:style w:type="character" w:customStyle="1" w:styleId="RubrikChar">
    <w:name w:val="Rubrik Char"/>
    <w:basedOn w:val="Standardstycketeckensnitt"/>
    <w:link w:val="Rubrik"/>
    <w:uiPriority w:val="10"/>
    <w:rsid w:val="00D13BFE"/>
    <w:rPr>
      <w:rFonts w:cstheme="majorBidi"/>
      <w:bCs/>
      <w:color w:val="000000" w:themeColor="text1"/>
      <w:kern w:val="28"/>
      <w:sz w:val="24"/>
    </w:rPr>
  </w:style>
  <w:style w:type="character" w:styleId="Bokenstitel">
    <w:name w:val="Book Title"/>
    <w:basedOn w:val="Standardstycketeckensnitt"/>
    <w:uiPriority w:val="33"/>
    <w:qFormat/>
    <w:rsid w:val="006F17DC"/>
    <w:rPr>
      <w:rFonts w:ascii="Book Antiqua" w:hAnsi="Book Antiqua"/>
      <w:b/>
      <w:bCs/>
      <w:smallCaps/>
      <w:spacing w:val="5"/>
      <w:sz w:val="32"/>
    </w:rPr>
  </w:style>
  <w:style w:type="character" w:styleId="Stark">
    <w:name w:val="Strong"/>
    <w:basedOn w:val="Standardstycketeckensnitt"/>
    <w:uiPriority w:val="99"/>
    <w:qFormat/>
    <w:rsid w:val="00B927A2"/>
    <w:rPr>
      <w:rFonts w:ascii="Book Antiqua" w:hAnsi="Book Antiqua" w:cs="Arial Narrow"/>
      <w:b/>
      <w:bCs/>
      <w:color w:val="000000"/>
      <w:sz w:val="28"/>
    </w:rPr>
  </w:style>
  <w:style w:type="paragraph" w:customStyle="1" w:styleId="ArialNarrowfet">
    <w:name w:val="Arial Narrow fet"/>
    <w:basedOn w:val="Rubrik4"/>
    <w:link w:val="ArialNarrowfetChar"/>
    <w:autoRedefine/>
    <w:qFormat/>
    <w:rsid w:val="003E5E7D"/>
    <w:pPr>
      <w:tabs>
        <w:tab w:val="left" w:pos="426"/>
        <w:tab w:val="left" w:pos="1843"/>
        <w:tab w:val="right" w:pos="3969"/>
        <w:tab w:val="right" w:pos="4395"/>
        <w:tab w:val="right" w:pos="5103"/>
        <w:tab w:val="right" w:pos="5245"/>
        <w:tab w:val="right" w:pos="5670"/>
        <w:tab w:val="right" w:pos="6120"/>
        <w:tab w:val="right" w:pos="6480"/>
        <w:tab w:val="right" w:pos="7088"/>
        <w:tab w:val="right" w:pos="8505"/>
        <w:tab w:val="right" w:pos="8789"/>
      </w:tabs>
      <w:overflowPunct w:val="0"/>
      <w:spacing w:before="0"/>
    </w:pPr>
    <w:rPr>
      <w:rFonts w:ascii="Arial Narrow" w:eastAsia="Times New Roman" w:hAnsi="Arial Narrow"/>
      <w:bCs w:val="0"/>
      <w:i w:val="0"/>
      <w:iCs w:val="0"/>
      <w:color w:val="000000"/>
      <w:sz w:val="24"/>
      <w:lang w:val="sv-SE"/>
    </w:rPr>
  </w:style>
  <w:style w:type="character" w:customStyle="1" w:styleId="ArialNarrowfetChar">
    <w:name w:val="Arial Narrow fet Char"/>
    <w:link w:val="ArialNarrowfet"/>
    <w:rsid w:val="003E5E7D"/>
    <w:rPr>
      <w:rFonts w:ascii="Arial Narrow" w:eastAsia="Times New Roman" w:hAnsi="Arial Narrow"/>
      <w:b/>
      <w:color w:val="000000"/>
      <w:sz w:val="24"/>
      <w:lang w:eastAsia="sv-SE"/>
    </w:rPr>
  </w:style>
  <w:style w:type="character" w:styleId="Diskretbetoning">
    <w:name w:val="Subtle Emphasis"/>
    <w:basedOn w:val="Standardstycketeckensnitt"/>
    <w:uiPriority w:val="19"/>
    <w:qFormat/>
    <w:rsid w:val="003439DD"/>
    <w:rPr>
      <w:i/>
      <w:iCs/>
      <w:color w:val="000000" w:themeColor="text1"/>
    </w:rPr>
  </w:style>
  <w:style w:type="character" w:customStyle="1" w:styleId="Rubrik7Char">
    <w:name w:val="Rubrik 7 Char"/>
    <w:basedOn w:val="Standardstycketeckensnitt"/>
    <w:link w:val="Rubrik7"/>
    <w:uiPriority w:val="9"/>
    <w:rsid w:val="00351531"/>
    <w:rPr>
      <w:rFonts w:eastAsiaTheme="majorEastAsia" w:cstheme="majorBidi"/>
      <w:i/>
      <w:iCs/>
      <w:color w:val="404040" w:themeColor="text1" w:themeTint="BF"/>
      <w:u w:val="single"/>
    </w:rPr>
  </w:style>
  <w:style w:type="character" w:customStyle="1" w:styleId="Rubrik9Char">
    <w:name w:val="Rubrik 9 Char"/>
    <w:basedOn w:val="Standardstycketeckensnitt"/>
    <w:link w:val="Rubrik9"/>
    <w:uiPriority w:val="9"/>
    <w:rsid w:val="00B927A2"/>
    <w:rPr>
      <w:rFonts w:eastAsiaTheme="majorEastAsia" w:cstheme="majorBidi"/>
      <w:i/>
      <w:iCs/>
      <w:color w:val="404040" w:themeColor="text1" w:themeTint="BF"/>
      <w:sz w:val="20"/>
      <w:szCs w:val="20"/>
      <w:lang w:eastAsia="sv-SE"/>
    </w:rPr>
  </w:style>
  <w:style w:type="paragraph" w:styleId="Liststycke">
    <w:name w:val="List Paragraph"/>
    <w:basedOn w:val="Normal"/>
    <w:autoRedefine/>
    <w:uiPriority w:val="34"/>
    <w:qFormat/>
    <w:rsid w:val="006C2D2A"/>
    <w:pPr>
      <w:ind w:left="720"/>
      <w:contextualSpacing/>
      <w:jc w:val="center"/>
    </w:pPr>
    <w:rPr>
      <w:b/>
      <w:smallCaps/>
      <w:sz w:val="28"/>
    </w:rPr>
  </w:style>
  <w:style w:type="character" w:styleId="Starkbetoning">
    <w:name w:val="Intense Emphasis"/>
    <w:basedOn w:val="Standardstycketeckensnitt"/>
    <w:uiPriority w:val="21"/>
    <w:qFormat/>
    <w:rsid w:val="004E4CB7"/>
    <w:rPr>
      <w:rFonts w:ascii="Book Antiqua" w:hAnsi="Book Antiqua"/>
      <w:b/>
      <w:bCs/>
      <w:i/>
      <w:iCs/>
      <w:color w:val="000000" w:themeColor="text1"/>
      <w:sz w:val="28"/>
    </w:rPr>
  </w:style>
  <w:style w:type="paragraph" w:customStyle="1" w:styleId="Default">
    <w:name w:val="Default"/>
    <w:rsid w:val="006D536B"/>
    <w:pPr>
      <w:autoSpaceDE w:val="0"/>
      <w:autoSpaceDN w:val="0"/>
      <w:adjustRightInd w:val="0"/>
      <w:spacing w:before="0" w:line="240" w:lineRule="auto"/>
      <w:jc w:val="left"/>
    </w:pPr>
    <w:rPr>
      <w:rFonts w:cs="Book Antiqua"/>
      <w:color w:val="000000"/>
      <w:sz w:val="24"/>
    </w:rPr>
  </w:style>
  <w:style w:type="paragraph" w:styleId="Sidhuvud">
    <w:name w:val="header"/>
    <w:basedOn w:val="Normal"/>
    <w:link w:val="SidhuvudChar"/>
    <w:uiPriority w:val="99"/>
    <w:unhideWhenUsed/>
    <w:rsid w:val="006D536B"/>
    <w:pPr>
      <w:tabs>
        <w:tab w:val="center" w:pos="4536"/>
        <w:tab w:val="right" w:pos="9072"/>
      </w:tabs>
    </w:pPr>
  </w:style>
  <w:style w:type="character" w:customStyle="1" w:styleId="SidhuvudChar">
    <w:name w:val="Sidhuvud Char"/>
    <w:basedOn w:val="Standardstycketeckensnitt"/>
    <w:link w:val="Sidhuvud"/>
    <w:uiPriority w:val="99"/>
    <w:rsid w:val="006D536B"/>
    <w:rPr>
      <w:rFonts w:eastAsiaTheme="minorEastAsia"/>
      <w:lang w:val="en-US" w:eastAsia="sv-SE"/>
    </w:rPr>
  </w:style>
  <w:style w:type="paragraph" w:styleId="Sidfot">
    <w:name w:val="footer"/>
    <w:basedOn w:val="Normal"/>
    <w:link w:val="SidfotChar"/>
    <w:uiPriority w:val="99"/>
    <w:unhideWhenUsed/>
    <w:rsid w:val="006D536B"/>
    <w:pPr>
      <w:tabs>
        <w:tab w:val="center" w:pos="4536"/>
        <w:tab w:val="right" w:pos="9072"/>
      </w:tabs>
    </w:pPr>
  </w:style>
  <w:style w:type="character" w:customStyle="1" w:styleId="SidfotChar">
    <w:name w:val="Sidfot Char"/>
    <w:basedOn w:val="Standardstycketeckensnitt"/>
    <w:link w:val="Sidfot"/>
    <w:uiPriority w:val="99"/>
    <w:rsid w:val="006D536B"/>
    <w:rPr>
      <w:rFonts w:eastAsiaTheme="minorEastAsia"/>
      <w:lang w:val="en-US" w:eastAsia="sv-SE"/>
    </w:rPr>
  </w:style>
  <w:style w:type="paragraph" w:styleId="Ballongtext">
    <w:name w:val="Balloon Text"/>
    <w:basedOn w:val="Normal"/>
    <w:link w:val="BallongtextChar"/>
    <w:uiPriority w:val="99"/>
    <w:semiHidden/>
    <w:unhideWhenUsed/>
    <w:rsid w:val="00386C55"/>
    <w:rPr>
      <w:rFonts w:ascii="Tahoma" w:hAnsi="Tahoma" w:cs="Tahoma"/>
      <w:sz w:val="16"/>
      <w:szCs w:val="16"/>
    </w:rPr>
  </w:style>
  <w:style w:type="character" w:customStyle="1" w:styleId="BallongtextChar">
    <w:name w:val="Ballongtext Char"/>
    <w:basedOn w:val="Standardstycketeckensnitt"/>
    <w:link w:val="Ballongtext"/>
    <w:uiPriority w:val="99"/>
    <w:semiHidden/>
    <w:rsid w:val="00386C55"/>
    <w:rPr>
      <w:rFonts w:ascii="Tahoma" w:eastAsiaTheme="minorEastAsia" w:hAnsi="Tahoma" w:cs="Tahoma"/>
      <w:sz w:val="16"/>
      <w:szCs w:val="16"/>
      <w:lang w:val="en-US" w:eastAsia="sv-SE"/>
    </w:rPr>
  </w:style>
  <w:style w:type="paragraph" w:styleId="Fotnotstext">
    <w:name w:val="footnote text"/>
    <w:basedOn w:val="Normal"/>
    <w:link w:val="FotnotstextChar"/>
    <w:uiPriority w:val="99"/>
    <w:semiHidden/>
    <w:unhideWhenUsed/>
    <w:rsid w:val="008674DE"/>
    <w:rPr>
      <w:rFonts w:eastAsia="Times New Roman"/>
      <w:sz w:val="20"/>
      <w:szCs w:val="20"/>
      <w:lang w:val="sv-SE"/>
    </w:rPr>
  </w:style>
  <w:style w:type="character" w:customStyle="1" w:styleId="FotnotstextChar">
    <w:name w:val="Fotnotstext Char"/>
    <w:basedOn w:val="Standardstycketeckensnitt"/>
    <w:link w:val="Fotnotstext"/>
    <w:uiPriority w:val="99"/>
    <w:semiHidden/>
    <w:rsid w:val="008674DE"/>
    <w:rPr>
      <w:rFonts w:eastAsia="Times New Roman"/>
      <w:sz w:val="20"/>
      <w:szCs w:val="20"/>
      <w:lang w:eastAsia="sv-SE"/>
    </w:rPr>
  </w:style>
  <w:style w:type="character" w:styleId="Fotnotsreferens">
    <w:name w:val="footnote reference"/>
    <w:basedOn w:val="Standardstycketeckensnitt"/>
    <w:uiPriority w:val="99"/>
    <w:semiHidden/>
    <w:unhideWhenUsed/>
    <w:rsid w:val="008674DE"/>
    <w:rPr>
      <w:vertAlign w:val="superscript"/>
    </w:rPr>
  </w:style>
  <w:style w:type="paragraph" w:styleId="Normalwebb">
    <w:name w:val="Normal (Web)"/>
    <w:basedOn w:val="Normal"/>
    <w:uiPriority w:val="99"/>
    <w:unhideWhenUsed/>
    <w:rsid w:val="00481589"/>
    <w:pPr>
      <w:widowControl/>
      <w:autoSpaceDE/>
      <w:autoSpaceDN/>
      <w:adjustRightInd/>
      <w:spacing w:before="100" w:beforeAutospacing="1" w:after="100" w:afterAutospacing="1"/>
    </w:pPr>
    <w:rPr>
      <w:rFonts w:ascii="Times New Roman" w:eastAsia="Times New Roman" w:hAnsi="Times New Roman"/>
      <w:sz w:val="24"/>
      <w:lang w:val="de-DE" w:eastAsia="de-DE"/>
    </w:rPr>
  </w:style>
  <w:style w:type="character" w:styleId="Hyperlnk">
    <w:name w:val="Hyperlink"/>
    <w:basedOn w:val="Standardstycketeckensnitt"/>
    <w:uiPriority w:val="99"/>
    <w:unhideWhenUsed/>
    <w:rsid w:val="004D6EC1"/>
    <w:rPr>
      <w:color w:val="0000FF" w:themeColor="hyperlink"/>
      <w:u w:val="single"/>
    </w:rPr>
  </w:style>
  <w:style w:type="paragraph" w:customStyle="1" w:styleId="FormatmallArialNarrowJusteratFre6pt">
    <w:name w:val="Formatmall Arial Narrow Justerat Före:  6 pt"/>
    <w:basedOn w:val="Normal"/>
    <w:rsid w:val="004D6EC1"/>
    <w:pPr>
      <w:widowControl/>
      <w:autoSpaceDE/>
      <w:autoSpaceDN/>
      <w:adjustRightInd/>
      <w:ind w:left="284"/>
    </w:pPr>
    <w:rPr>
      <w:rFonts w:ascii="Arial Narrow" w:eastAsia="Times New Roman" w:hAnsi="Arial Narrow"/>
      <w:b/>
      <w:color w:val="000000"/>
      <w:sz w:val="20"/>
      <w:szCs w:val="20"/>
      <w:lang w:val="sv-SE"/>
    </w:rPr>
  </w:style>
  <w:style w:type="paragraph" w:styleId="Brdtext">
    <w:name w:val="Body Text"/>
    <w:basedOn w:val="Normal"/>
    <w:link w:val="BrdtextChar"/>
    <w:autoRedefine/>
    <w:rsid w:val="004D6EC1"/>
    <w:pPr>
      <w:widowControl/>
      <w:tabs>
        <w:tab w:val="right" w:pos="6120"/>
        <w:tab w:val="right" w:pos="7560"/>
      </w:tabs>
      <w:autoSpaceDE/>
      <w:autoSpaceDN/>
      <w:adjustRightInd/>
      <w:spacing w:before="120"/>
      <w:ind w:firstLine="720"/>
    </w:pPr>
    <w:rPr>
      <w:rFonts w:ascii="Times New Roman" w:eastAsia="Times New Roman" w:hAnsi="Times New Roman"/>
      <w:bCs/>
      <w:color w:val="000000"/>
      <w:szCs w:val="28"/>
      <w:lang w:val="sv-SE"/>
    </w:rPr>
  </w:style>
  <w:style w:type="character" w:customStyle="1" w:styleId="BrdtextChar">
    <w:name w:val="Brödtext Char"/>
    <w:basedOn w:val="Standardstycketeckensnitt"/>
    <w:link w:val="Brdtext"/>
    <w:rsid w:val="004D6EC1"/>
    <w:rPr>
      <w:rFonts w:ascii="Times New Roman" w:eastAsia="Times New Roman" w:hAnsi="Times New Roman"/>
      <w:bCs/>
      <w:color w:val="000000"/>
      <w:szCs w:val="28"/>
      <w:lang w:eastAsia="sv-SE"/>
    </w:rPr>
  </w:style>
  <w:style w:type="paragraph" w:customStyle="1" w:styleId="kursiv">
    <w:name w:val="kursiv"/>
    <w:basedOn w:val="Normal"/>
    <w:link w:val="kursivChar"/>
    <w:autoRedefine/>
    <w:rsid w:val="00C86707"/>
    <w:pPr>
      <w:widowControl/>
      <w:autoSpaceDE/>
      <w:autoSpaceDN/>
      <w:adjustRightInd/>
      <w:spacing w:before="120" w:after="200"/>
      <w:jc w:val="center"/>
    </w:pPr>
    <w:rPr>
      <w:rFonts w:eastAsia="Times New Roman"/>
      <w:iCs/>
      <w:color w:val="000000"/>
      <w:szCs w:val="22"/>
    </w:rPr>
  </w:style>
  <w:style w:type="character" w:customStyle="1" w:styleId="kursivChar">
    <w:name w:val="kursiv Char"/>
    <w:link w:val="kursiv"/>
    <w:rsid w:val="00C86707"/>
    <w:rPr>
      <w:rFonts w:eastAsia="Times New Roman"/>
      <w:iCs/>
      <w:color w:val="000000"/>
      <w:szCs w:val="22"/>
      <w:lang w:val="en-US"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imes New Roman"/>
        <w:sz w:val="22"/>
        <w:szCs w:val="24"/>
        <w:lang w:val="sv-SE" w:eastAsia="en-US" w:bidi="ar-SA"/>
      </w:rPr>
    </w:rPrDefault>
    <w:pPrDefault>
      <w:pPr>
        <w:spacing w:before="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FFD"/>
    <w:pPr>
      <w:widowControl w:val="0"/>
      <w:autoSpaceDE w:val="0"/>
      <w:autoSpaceDN w:val="0"/>
      <w:adjustRightInd w:val="0"/>
      <w:spacing w:before="0" w:line="240" w:lineRule="auto"/>
    </w:pPr>
    <w:rPr>
      <w:rFonts w:eastAsiaTheme="minorEastAsia"/>
      <w:lang w:val="en-US" w:eastAsia="sv-SE"/>
    </w:rPr>
  </w:style>
  <w:style w:type="paragraph" w:styleId="Rubrik1">
    <w:name w:val="heading 1"/>
    <w:basedOn w:val="Normal"/>
    <w:next w:val="Normal"/>
    <w:link w:val="Rubrik1Char"/>
    <w:autoRedefine/>
    <w:qFormat/>
    <w:rsid w:val="00481589"/>
    <w:pPr>
      <w:keepNext/>
      <w:spacing w:before="240" w:after="60"/>
      <w:jc w:val="left"/>
      <w:outlineLvl w:val="0"/>
    </w:pPr>
    <w:rPr>
      <w:rFonts w:eastAsiaTheme="majorEastAsia" w:cstheme="majorBidi"/>
      <w:b/>
      <w:bCs/>
      <w:i/>
      <w:kern w:val="32"/>
      <w:sz w:val="28"/>
      <w:szCs w:val="28"/>
    </w:rPr>
  </w:style>
  <w:style w:type="paragraph" w:styleId="Rubrik2">
    <w:name w:val="heading 2"/>
    <w:basedOn w:val="Normal"/>
    <w:next w:val="Normal"/>
    <w:link w:val="Rubrik2Char"/>
    <w:autoRedefine/>
    <w:uiPriority w:val="9"/>
    <w:unhideWhenUsed/>
    <w:qFormat/>
    <w:rsid w:val="00DB334D"/>
    <w:pPr>
      <w:keepNext/>
      <w:spacing w:before="240" w:after="60"/>
      <w:jc w:val="center"/>
      <w:outlineLvl w:val="1"/>
    </w:pPr>
    <w:rPr>
      <w:rFonts w:eastAsiaTheme="majorEastAsia" w:cstheme="majorBidi"/>
      <w:b/>
      <w:bCs/>
      <w:i/>
      <w:iCs/>
      <w:color w:val="000000" w:themeColor="text1"/>
      <w:sz w:val="28"/>
      <w:szCs w:val="28"/>
    </w:rPr>
  </w:style>
  <w:style w:type="paragraph" w:styleId="Rubrik3">
    <w:name w:val="heading 3"/>
    <w:basedOn w:val="Normal"/>
    <w:next w:val="Normal"/>
    <w:link w:val="Rubrik3Char"/>
    <w:autoRedefine/>
    <w:qFormat/>
    <w:rsid w:val="00F30AD2"/>
    <w:pPr>
      <w:keepNext/>
      <w:tabs>
        <w:tab w:val="left" w:pos="1985"/>
      </w:tabs>
      <w:outlineLvl w:val="2"/>
    </w:pPr>
    <w:rPr>
      <w:rFonts w:cs="Arial"/>
      <w:b/>
      <w:i/>
      <w:sz w:val="32"/>
      <w:szCs w:val="32"/>
    </w:rPr>
  </w:style>
  <w:style w:type="paragraph" w:styleId="Rubrik4">
    <w:name w:val="heading 4"/>
    <w:basedOn w:val="Normal"/>
    <w:next w:val="Normal"/>
    <w:link w:val="Rubrik4Char"/>
    <w:autoRedefine/>
    <w:uiPriority w:val="99"/>
    <w:qFormat/>
    <w:rsid w:val="002F6380"/>
    <w:pPr>
      <w:keepNext/>
      <w:spacing w:before="240" w:after="60"/>
      <w:ind w:right="-2"/>
      <w:outlineLvl w:val="3"/>
    </w:pPr>
    <w:rPr>
      <w:b/>
      <w:bCs/>
      <w:i/>
      <w:iCs/>
    </w:rPr>
  </w:style>
  <w:style w:type="paragraph" w:styleId="Rubrik5">
    <w:name w:val="heading 5"/>
    <w:basedOn w:val="Normal"/>
    <w:next w:val="Normal"/>
    <w:link w:val="Rubrik5Char"/>
    <w:autoRedefine/>
    <w:uiPriority w:val="9"/>
    <w:unhideWhenUsed/>
    <w:qFormat/>
    <w:rsid w:val="00E978C3"/>
    <w:pPr>
      <w:keepNext/>
      <w:keepLines/>
      <w:spacing w:before="200"/>
      <w:jc w:val="center"/>
      <w:outlineLvl w:val="4"/>
    </w:pPr>
    <w:rPr>
      <w:rFonts w:eastAsiaTheme="majorEastAsia" w:cstheme="majorBidi"/>
      <w:i/>
      <w:color w:val="243F60" w:themeColor="accent1" w:themeShade="7F"/>
      <w:sz w:val="28"/>
    </w:rPr>
  </w:style>
  <w:style w:type="paragraph" w:styleId="Rubrik6">
    <w:name w:val="heading 6"/>
    <w:basedOn w:val="Normal"/>
    <w:next w:val="Normal"/>
    <w:link w:val="Rubrik6Char"/>
    <w:autoRedefine/>
    <w:uiPriority w:val="9"/>
    <w:unhideWhenUsed/>
    <w:qFormat/>
    <w:rsid w:val="00AE49CF"/>
    <w:pPr>
      <w:keepNext/>
      <w:keepLines/>
      <w:spacing w:before="200"/>
      <w:outlineLvl w:val="5"/>
    </w:pPr>
    <w:rPr>
      <w:b/>
      <w:i/>
      <w:iCs/>
      <w:u w:val="single"/>
    </w:rPr>
  </w:style>
  <w:style w:type="paragraph" w:styleId="Rubrik7">
    <w:name w:val="heading 7"/>
    <w:basedOn w:val="Normal"/>
    <w:next w:val="Normal"/>
    <w:link w:val="Rubrik7Char"/>
    <w:autoRedefine/>
    <w:uiPriority w:val="9"/>
    <w:unhideWhenUsed/>
    <w:qFormat/>
    <w:rsid w:val="00351531"/>
    <w:pPr>
      <w:keepNext/>
      <w:keepLines/>
      <w:spacing w:before="200"/>
      <w:outlineLvl w:val="6"/>
    </w:pPr>
    <w:rPr>
      <w:rFonts w:eastAsiaTheme="majorEastAsia" w:cstheme="majorBidi"/>
      <w:iCs/>
      <w:color w:val="404040" w:themeColor="text1" w:themeTint="BF"/>
      <w:u w:val="single"/>
    </w:rPr>
  </w:style>
  <w:style w:type="paragraph" w:styleId="Rubrik9">
    <w:name w:val="heading 9"/>
    <w:basedOn w:val="Normal"/>
    <w:next w:val="Normal"/>
    <w:link w:val="Rubrik9Char"/>
    <w:autoRedefine/>
    <w:uiPriority w:val="9"/>
    <w:unhideWhenUsed/>
    <w:qFormat/>
    <w:rsid w:val="00B927A2"/>
    <w:pPr>
      <w:keepNext/>
      <w:keepLines/>
      <w:tabs>
        <w:tab w:val="left" w:pos="567"/>
      </w:tabs>
      <w:spacing w:before="200"/>
      <w:outlineLvl w:val="8"/>
    </w:pPr>
    <w:rPr>
      <w:rFonts w:eastAsiaTheme="majorEastAsia"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21DB8"/>
    <w:pPr>
      <w:spacing w:before="0" w:line="240" w:lineRule="auto"/>
      <w:jc w:val="left"/>
    </w:pPr>
    <w:rPr>
      <w:rFonts w:ascii="Arial Narrow" w:eastAsia="Calibri" w:hAnsi="Arial Narrow"/>
      <w:sz w:val="20"/>
      <w:szCs w:val="22"/>
    </w:rPr>
  </w:style>
  <w:style w:type="character" w:customStyle="1" w:styleId="Rubrik1Char">
    <w:name w:val="Rubrik 1 Char"/>
    <w:basedOn w:val="Standardstycketeckensnitt"/>
    <w:link w:val="Rubrik1"/>
    <w:rsid w:val="00481589"/>
    <w:rPr>
      <w:rFonts w:eastAsiaTheme="majorEastAsia" w:cstheme="majorBidi"/>
      <w:b/>
      <w:bCs/>
      <w:i/>
      <w:kern w:val="32"/>
      <w:sz w:val="28"/>
      <w:szCs w:val="28"/>
      <w:lang w:val="en-US" w:eastAsia="sv-SE"/>
    </w:rPr>
  </w:style>
  <w:style w:type="character" w:styleId="Betoning">
    <w:name w:val="Emphasis"/>
    <w:aliases w:val="rubrik 2"/>
    <w:uiPriority w:val="99"/>
    <w:qFormat/>
    <w:rsid w:val="00F30AD2"/>
    <w:rPr>
      <w:rFonts w:ascii="Book Antiqua" w:hAnsi="Book Antiqua" w:cs="Arial Narrow"/>
      <w:b/>
      <w:bCs/>
      <w:i/>
      <w:color w:val="000000"/>
      <w:sz w:val="28"/>
      <w:szCs w:val="20"/>
    </w:rPr>
  </w:style>
  <w:style w:type="character" w:customStyle="1" w:styleId="Rubrik2Char">
    <w:name w:val="Rubrik 2 Char"/>
    <w:basedOn w:val="Standardstycketeckensnitt"/>
    <w:link w:val="Rubrik2"/>
    <w:uiPriority w:val="9"/>
    <w:rsid w:val="00DB334D"/>
    <w:rPr>
      <w:rFonts w:eastAsiaTheme="majorEastAsia" w:cstheme="majorBidi"/>
      <w:b/>
      <w:bCs/>
      <w:i/>
      <w:iCs/>
      <w:color w:val="000000" w:themeColor="text1"/>
      <w:sz w:val="28"/>
      <w:szCs w:val="28"/>
      <w:lang w:val="en-US" w:eastAsia="sv-SE"/>
    </w:rPr>
  </w:style>
  <w:style w:type="character" w:customStyle="1" w:styleId="Rubrik3Char">
    <w:name w:val="Rubrik 3 Char"/>
    <w:basedOn w:val="Standardstycketeckensnitt"/>
    <w:link w:val="Rubrik3"/>
    <w:rsid w:val="00F30AD2"/>
    <w:rPr>
      <w:b/>
      <w:i/>
      <w:color w:val="auto"/>
      <w:sz w:val="32"/>
      <w:szCs w:val="32"/>
      <w:lang w:eastAsia="sv-SE"/>
    </w:rPr>
  </w:style>
  <w:style w:type="character" w:customStyle="1" w:styleId="Rubrik5Char">
    <w:name w:val="Rubrik 5 Char"/>
    <w:basedOn w:val="Standardstycketeckensnitt"/>
    <w:link w:val="Rubrik5"/>
    <w:uiPriority w:val="9"/>
    <w:rsid w:val="00E978C3"/>
    <w:rPr>
      <w:rFonts w:ascii="Book Antiqua" w:eastAsiaTheme="majorEastAsia" w:hAnsi="Book Antiqua" w:cstheme="majorBidi"/>
      <w:i/>
      <w:color w:val="243F60" w:themeColor="accent1" w:themeShade="7F"/>
      <w:sz w:val="28"/>
      <w:szCs w:val="24"/>
      <w:u w:val="single"/>
      <w:lang w:val="en-US" w:eastAsia="sv-SE"/>
    </w:rPr>
  </w:style>
  <w:style w:type="character" w:customStyle="1" w:styleId="Rubrik4Char">
    <w:name w:val="Rubrik 4 Char"/>
    <w:basedOn w:val="Standardstycketeckensnitt"/>
    <w:link w:val="Rubrik4"/>
    <w:uiPriority w:val="99"/>
    <w:rsid w:val="002F6380"/>
    <w:rPr>
      <w:rFonts w:ascii="Book Antiqua" w:eastAsiaTheme="minorHAnsi" w:hAnsi="Book Antiqua" w:cs="Book Antiqua"/>
      <w:b/>
      <w:bCs/>
      <w:i/>
      <w:iCs/>
      <w:color w:val="000000"/>
      <w:sz w:val="20"/>
      <w:szCs w:val="16"/>
    </w:rPr>
  </w:style>
  <w:style w:type="paragraph" w:styleId="Underrubrik">
    <w:name w:val="Subtitle"/>
    <w:basedOn w:val="Normal"/>
    <w:next w:val="Normal"/>
    <w:link w:val="UnderrubrikChar"/>
    <w:autoRedefine/>
    <w:uiPriority w:val="11"/>
    <w:qFormat/>
    <w:rsid w:val="00E759AC"/>
    <w:pPr>
      <w:numPr>
        <w:ilvl w:val="1"/>
      </w:numPr>
      <w:tabs>
        <w:tab w:val="left" w:pos="567"/>
      </w:tabs>
      <w:ind w:left="284"/>
    </w:pPr>
    <w:rPr>
      <w:rFonts w:eastAsiaTheme="majorEastAsia" w:cstheme="majorBidi"/>
      <w:b/>
      <w:i/>
      <w:iCs/>
      <w:spacing w:val="15"/>
    </w:rPr>
  </w:style>
  <w:style w:type="character" w:customStyle="1" w:styleId="UnderrubrikChar">
    <w:name w:val="Underrubrik Char"/>
    <w:basedOn w:val="Standardstycketeckensnitt"/>
    <w:link w:val="Underrubrik"/>
    <w:uiPriority w:val="11"/>
    <w:rsid w:val="00E759AC"/>
    <w:rPr>
      <w:rFonts w:eastAsiaTheme="majorEastAsia" w:cstheme="majorBidi"/>
      <w:b/>
      <w:i/>
      <w:iCs/>
      <w:color w:val="auto"/>
      <w:spacing w:val="15"/>
      <w:szCs w:val="20"/>
    </w:rPr>
  </w:style>
  <w:style w:type="character" w:customStyle="1" w:styleId="Rubrik6Char">
    <w:name w:val="Rubrik 6 Char"/>
    <w:link w:val="Rubrik6"/>
    <w:uiPriority w:val="9"/>
    <w:rsid w:val="00AE49CF"/>
    <w:rPr>
      <w:rFonts w:cs="Book Antiqua"/>
      <w:b/>
      <w:i/>
      <w:iCs/>
      <w:color w:val="000000"/>
      <w:u w:val="single"/>
    </w:rPr>
  </w:style>
  <w:style w:type="paragraph" w:styleId="Rubrik">
    <w:name w:val="Title"/>
    <w:basedOn w:val="Normal"/>
    <w:next w:val="Normal"/>
    <w:link w:val="RubrikChar"/>
    <w:autoRedefine/>
    <w:uiPriority w:val="10"/>
    <w:qFormat/>
    <w:rsid w:val="00D13BFE"/>
    <w:pPr>
      <w:jc w:val="center"/>
      <w:outlineLvl w:val="0"/>
    </w:pPr>
    <w:rPr>
      <w:rFonts w:eastAsiaTheme="minorHAnsi" w:cstheme="majorBidi"/>
      <w:bCs/>
      <w:color w:val="000000" w:themeColor="text1"/>
      <w:kern w:val="28"/>
      <w:sz w:val="24"/>
      <w:lang w:val="sv-SE" w:eastAsia="en-US"/>
    </w:rPr>
  </w:style>
  <w:style w:type="character" w:customStyle="1" w:styleId="RubrikChar">
    <w:name w:val="Rubrik Char"/>
    <w:basedOn w:val="Standardstycketeckensnitt"/>
    <w:link w:val="Rubrik"/>
    <w:uiPriority w:val="10"/>
    <w:rsid w:val="00D13BFE"/>
    <w:rPr>
      <w:rFonts w:cstheme="majorBidi"/>
      <w:bCs/>
      <w:color w:val="000000" w:themeColor="text1"/>
      <w:kern w:val="28"/>
      <w:sz w:val="24"/>
    </w:rPr>
  </w:style>
  <w:style w:type="character" w:styleId="Bokenstitel">
    <w:name w:val="Book Title"/>
    <w:basedOn w:val="Standardstycketeckensnitt"/>
    <w:uiPriority w:val="33"/>
    <w:qFormat/>
    <w:rsid w:val="006F17DC"/>
    <w:rPr>
      <w:rFonts w:ascii="Book Antiqua" w:hAnsi="Book Antiqua"/>
      <w:b/>
      <w:bCs/>
      <w:smallCaps/>
      <w:spacing w:val="5"/>
      <w:sz w:val="32"/>
    </w:rPr>
  </w:style>
  <w:style w:type="character" w:styleId="Stark">
    <w:name w:val="Strong"/>
    <w:basedOn w:val="Standardstycketeckensnitt"/>
    <w:uiPriority w:val="99"/>
    <w:qFormat/>
    <w:rsid w:val="00B927A2"/>
    <w:rPr>
      <w:rFonts w:ascii="Book Antiqua" w:hAnsi="Book Antiqua" w:cs="Arial Narrow"/>
      <w:b/>
      <w:bCs/>
      <w:color w:val="000000"/>
      <w:sz w:val="28"/>
    </w:rPr>
  </w:style>
  <w:style w:type="paragraph" w:customStyle="1" w:styleId="ArialNarrowfet">
    <w:name w:val="Arial Narrow fet"/>
    <w:basedOn w:val="Rubrik4"/>
    <w:link w:val="ArialNarrowfetChar"/>
    <w:autoRedefine/>
    <w:qFormat/>
    <w:rsid w:val="003E5E7D"/>
    <w:pPr>
      <w:tabs>
        <w:tab w:val="left" w:pos="426"/>
        <w:tab w:val="left" w:pos="1843"/>
        <w:tab w:val="right" w:pos="3969"/>
        <w:tab w:val="right" w:pos="4395"/>
        <w:tab w:val="right" w:pos="5103"/>
        <w:tab w:val="right" w:pos="5245"/>
        <w:tab w:val="right" w:pos="5670"/>
        <w:tab w:val="right" w:pos="6120"/>
        <w:tab w:val="right" w:pos="6480"/>
        <w:tab w:val="right" w:pos="7088"/>
        <w:tab w:val="right" w:pos="8505"/>
        <w:tab w:val="right" w:pos="8789"/>
      </w:tabs>
      <w:overflowPunct w:val="0"/>
      <w:spacing w:before="0"/>
    </w:pPr>
    <w:rPr>
      <w:rFonts w:ascii="Arial Narrow" w:eastAsia="Times New Roman" w:hAnsi="Arial Narrow"/>
      <w:bCs w:val="0"/>
      <w:i w:val="0"/>
      <w:iCs w:val="0"/>
      <w:color w:val="000000"/>
      <w:sz w:val="24"/>
      <w:lang w:val="sv-SE"/>
    </w:rPr>
  </w:style>
  <w:style w:type="character" w:customStyle="1" w:styleId="ArialNarrowfetChar">
    <w:name w:val="Arial Narrow fet Char"/>
    <w:link w:val="ArialNarrowfet"/>
    <w:rsid w:val="003E5E7D"/>
    <w:rPr>
      <w:rFonts w:ascii="Arial Narrow" w:eastAsia="Times New Roman" w:hAnsi="Arial Narrow"/>
      <w:b/>
      <w:color w:val="000000"/>
      <w:sz w:val="24"/>
      <w:lang w:eastAsia="sv-SE"/>
    </w:rPr>
  </w:style>
  <w:style w:type="character" w:styleId="Diskretbetoning">
    <w:name w:val="Subtle Emphasis"/>
    <w:basedOn w:val="Standardstycketeckensnitt"/>
    <w:uiPriority w:val="19"/>
    <w:qFormat/>
    <w:rsid w:val="003439DD"/>
    <w:rPr>
      <w:i/>
      <w:iCs/>
      <w:color w:val="000000" w:themeColor="text1"/>
    </w:rPr>
  </w:style>
  <w:style w:type="character" w:customStyle="1" w:styleId="Rubrik7Char">
    <w:name w:val="Rubrik 7 Char"/>
    <w:basedOn w:val="Standardstycketeckensnitt"/>
    <w:link w:val="Rubrik7"/>
    <w:uiPriority w:val="9"/>
    <w:rsid w:val="00351531"/>
    <w:rPr>
      <w:rFonts w:eastAsiaTheme="majorEastAsia" w:cstheme="majorBidi"/>
      <w:i/>
      <w:iCs/>
      <w:color w:val="404040" w:themeColor="text1" w:themeTint="BF"/>
      <w:u w:val="single"/>
    </w:rPr>
  </w:style>
  <w:style w:type="character" w:customStyle="1" w:styleId="Rubrik9Char">
    <w:name w:val="Rubrik 9 Char"/>
    <w:basedOn w:val="Standardstycketeckensnitt"/>
    <w:link w:val="Rubrik9"/>
    <w:uiPriority w:val="9"/>
    <w:rsid w:val="00B927A2"/>
    <w:rPr>
      <w:rFonts w:eastAsiaTheme="majorEastAsia" w:cstheme="majorBidi"/>
      <w:i/>
      <w:iCs/>
      <w:color w:val="404040" w:themeColor="text1" w:themeTint="BF"/>
      <w:sz w:val="20"/>
      <w:szCs w:val="20"/>
      <w:lang w:eastAsia="sv-SE"/>
    </w:rPr>
  </w:style>
  <w:style w:type="paragraph" w:styleId="Liststycke">
    <w:name w:val="List Paragraph"/>
    <w:basedOn w:val="Normal"/>
    <w:autoRedefine/>
    <w:uiPriority w:val="34"/>
    <w:qFormat/>
    <w:rsid w:val="006C2D2A"/>
    <w:pPr>
      <w:ind w:left="720"/>
      <w:contextualSpacing/>
      <w:jc w:val="center"/>
    </w:pPr>
    <w:rPr>
      <w:b/>
      <w:smallCaps/>
      <w:sz w:val="28"/>
    </w:rPr>
  </w:style>
  <w:style w:type="character" w:styleId="Starkbetoning">
    <w:name w:val="Intense Emphasis"/>
    <w:basedOn w:val="Standardstycketeckensnitt"/>
    <w:uiPriority w:val="21"/>
    <w:qFormat/>
    <w:rsid w:val="004E4CB7"/>
    <w:rPr>
      <w:rFonts w:ascii="Book Antiqua" w:hAnsi="Book Antiqua"/>
      <w:b/>
      <w:bCs/>
      <w:i/>
      <w:iCs/>
      <w:color w:val="000000" w:themeColor="text1"/>
      <w:sz w:val="28"/>
    </w:rPr>
  </w:style>
  <w:style w:type="paragraph" w:customStyle="1" w:styleId="Default">
    <w:name w:val="Default"/>
    <w:rsid w:val="006D536B"/>
    <w:pPr>
      <w:autoSpaceDE w:val="0"/>
      <w:autoSpaceDN w:val="0"/>
      <w:adjustRightInd w:val="0"/>
      <w:spacing w:before="0" w:line="240" w:lineRule="auto"/>
      <w:jc w:val="left"/>
    </w:pPr>
    <w:rPr>
      <w:rFonts w:cs="Book Antiqua"/>
      <w:color w:val="000000"/>
      <w:sz w:val="24"/>
    </w:rPr>
  </w:style>
  <w:style w:type="paragraph" w:styleId="Sidhuvud">
    <w:name w:val="header"/>
    <w:basedOn w:val="Normal"/>
    <w:link w:val="SidhuvudChar"/>
    <w:uiPriority w:val="99"/>
    <w:unhideWhenUsed/>
    <w:rsid w:val="006D536B"/>
    <w:pPr>
      <w:tabs>
        <w:tab w:val="center" w:pos="4536"/>
        <w:tab w:val="right" w:pos="9072"/>
      </w:tabs>
    </w:pPr>
  </w:style>
  <w:style w:type="character" w:customStyle="1" w:styleId="SidhuvudChar">
    <w:name w:val="Sidhuvud Char"/>
    <w:basedOn w:val="Standardstycketeckensnitt"/>
    <w:link w:val="Sidhuvud"/>
    <w:uiPriority w:val="99"/>
    <w:rsid w:val="006D536B"/>
    <w:rPr>
      <w:rFonts w:eastAsiaTheme="minorEastAsia"/>
      <w:lang w:val="en-US" w:eastAsia="sv-SE"/>
    </w:rPr>
  </w:style>
  <w:style w:type="paragraph" w:styleId="Sidfot">
    <w:name w:val="footer"/>
    <w:basedOn w:val="Normal"/>
    <w:link w:val="SidfotChar"/>
    <w:uiPriority w:val="99"/>
    <w:unhideWhenUsed/>
    <w:rsid w:val="006D536B"/>
    <w:pPr>
      <w:tabs>
        <w:tab w:val="center" w:pos="4536"/>
        <w:tab w:val="right" w:pos="9072"/>
      </w:tabs>
    </w:pPr>
  </w:style>
  <w:style w:type="character" w:customStyle="1" w:styleId="SidfotChar">
    <w:name w:val="Sidfot Char"/>
    <w:basedOn w:val="Standardstycketeckensnitt"/>
    <w:link w:val="Sidfot"/>
    <w:uiPriority w:val="99"/>
    <w:rsid w:val="006D536B"/>
    <w:rPr>
      <w:rFonts w:eastAsiaTheme="minorEastAsia"/>
      <w:lang w:val="en-US" w:eastAsia="sv-SE"/>
    </w:rPr>
  </w:style>
  <w:style w:type="paragraph" w:styleId="Ballongtext">
    <w:name w:val="Balloon Text"/>
    <w:basedOn w:val="Normal"/>
    <w:link w:val="BallongtextChar"/>
    <w:uiPriority w:val="99"/>
    <w:semiHidden/>
    <w:unhideWhenUsed/>
    <w:rsid w:val="00386C55"/>
    <w:rPr>
      <w:rFonts w:ascii="Tahoma" w:hAnsi="Tahoma" w:cs="Tahoma"/>
      <w:sz w:val="16"/>
      <w:szCs w:val="16"/>
    </w:rPr>
  </w:style>
  <w:style w:type="character" w:customStyle="1" w:styleId="BallongtextChar">
    <w:name w:val="Ballongtext Char"/>
    <w:basedOn w:val="Standardstycketeckensnitt"/>
    <w:link w:val="Ballongtext"/>
    <w:uiPriority w:val="99"/>
    <w:semiHidden/>
    <w:rsid w:val="00386C55"/>
    <w:rPr>
      <w:rFonts w:ascii="Tahoma" w:eastAsiaTheme="minorEastAsia" w:hAnsi="Tahoma" w:cs="Tahoma"/>
      <w:sz w:val="16"/>
      <w:szCs w:val="16"/>
      <w:lang w:val="en-US" w:eastAsia="sv-SE"/>
    </w:rPr>
  </w:style>
  <w:style w:type="paragraph" w:styleId="Fotnotstext">
    <w:name w:val="footnote text"/>
    <w:basedOn w:val="Normal"/>
    <w:link w:val="FotnotstextChar"/>
    <w:uiPriority w:val="99"/>
    <w:semiHidden/>
    <w:unhideWhenUsed/>
    <w:rsid w:val="008674DE"/>
    <w:rPr>
      <w:rFonts w:eastAsia="Times New Roman"/>
      <w:sz w:val="20"/>
      <w:szCs w:val="20"/>
      <w:lang w:val="sv-SE"/>
    </w:rPr>
  </w:style>
  <w:style w:type="character" w:customStyle="1" w:styleId="FotnotstextChar">
    <w:name w:val="Fotnotstext Char"/>
    <w:basedOn w:val="Standardstycketeckensnitt"/>
    <w:link w:val="Fotnotstext"/>
    <w:uiPriority w:val="99"/>
    <w:semiHidden/>
    <w:rsid w:val="008674DE"/>
    <w:rPr>
      <w:rFonts w:eastAsia="Times New Roman"/>
      <w:sz w:val="20"/>
      <w:szCs w:val="20"/>
      <w:lang w:eastAsia="sv-SE"/>
    </w:rPr>
  </w:style>
  <w:style w:type="character" w:styleId="Fotnotsreferens">
    <w:name w:val="footnote reference"/>
    <w:basedOn w:val="Standardstycketeckensnitt"/>
    <w:uiPriority w:val="99"/>
    <w:semiHidden/>
    <w:unhideWhenUsed/>
    <w:rsid w:val="008674DE"/>
    <w:rPr>
      <w:vertAlign w:val="superscript"/>
    </w:rPr>
  </w:style>
  <w:style w:type="paragraph" w:styleId="Normalwebb">
    <w:name w:val="Normal (Web)"/>
    <w:basedOn w:val="Normal"/>
    <w:uiPriority w:val="99"/>
    <w:unhideWhenUsed/>
    <w:rsid w:val="00481589"/>
    <w:pPr>
      <w:widowControl/>
      <w:autoSpaceDE/>
      <w:autoSpaceDN/>
      <w:adjustRightInd/>
      <w:spacing w:before="100" w:beforeAutospacing="1" w:after="100" w:afterAutospacing="1"/>
    </w:pPr>
    <w:rPr>
      <w:rFonts w:ascii="Times New Roman" w:eastAsia="Times New Roman" w:hAnsi="Times New Roman"/>
      <w:sz w:val="24"/>
      <w:lang w:val="de-DE" w:eastAsia="de-DE"/>
    </w:rPr>
  </w:style>
  <w:style w:type="character" w:styleId="Hyperlnk">
    <w:name w:val="Hyperlink"/>
    <w:basedOn w:val="Standardstycketeckensnitt"/>
    <w:uiPriority w:val="99"/>
    <w:unhideWhenUsed/>
    <w:rsid w:val="004D6EC1"/>
    <w:rPr>
      <w:color w:val="0000FF" w:themeColor="hyperlink"/>
      <w:u w:val="single"/>
    </w:rPr>
  </w:style>
  <w:style w:type="paragraph" w:customStyle="1" w:styleId="FormatmallArialNarrowJusteratFre6pt">
    <w:name w:val="Formatmall Arial Narrow Justerat Före:  6 pt"/>
    <w:basedOn w:val="Normal"/>
    <w:rsid w:val="004D6EC1"/>
    <w:pPr>
      <w:widowControl/>
      <w:autoSpaceDE/>
      <w:autoSpaceDN/>
      <w:adjustRightInd/>
      <w:ind w:left="284"/>
    </w:pPr>
    <w:rPr>
      <w:rFonts w:ascii="Arial Narrow" w:eastAsia="Times New Roman" w:hAnsi="Arial Narrow"/>
      <w:b/>
      <w:color w:val="000000"/>
      <w:sz w:val="20"/>
      <w:szCs w:val="20"/>
      <w:lang w:val="sv-SE"/>
    </w:rPr>
  </w:style>
  <w:style w:type="paragraph" w:styleId="Brdtext">
    <w:name w:val="Body Text"/>
    <w:basedOn w:val="Normal"/>
    <w:link w:val="BrdtextChar"/>
    <w:autoRedefine/>
    <w:rsid w:val="004D6EC1"/>
    <w:pPr>
      <w:widowControl/>
      <w:tabs>
        <w:tab w:val="right" w:pos="6120"/>
        <w:tab w:val="right" w:pos="7560"/>
      </w:tabs>
      <w:autoSpaceDE/>
      <w:autoSpaceDN/>
      <w:adjustRightInd/>
      <w:spacing w:before="120"/>
      <w:ind w:firstLine="720"/>
    </w:pPr>
    <w:rPr>
      <w:rFonts w:ascii="Times New Roman" w:eastAsia="Times New Roman" w:hAnsi="Times New Roman"/>
      <w:bCs/>
      <w:color w:val="000000"/>
      <w:szCs w:val="28"/>
      <w:lang w:val="sv-SE"/>
    </w:rPr>
  </w:style>
  <w:style w:type="character" w:customStyle="1" w:styleId="BrdtextChar">
    <w:name w:val="Brödtext Char"/>
    <w:basedOn w:val="Standardstycketeckensnitt"/>
    <w:link w:val="Brdtext"/>
    <w:rsid w:val="004D6EC1"/>
    <w:rPr>
      <w:rFonts w:ascii="Times New Roman" w:eastAsia="Times New Roman" w:hAnsi="Times New Roman"/>
      <w:bCs/>
      <w:color w:val="000000"/>
      <w:szCs w:val="28"/>
      <w:lang w:eastAsia="sv-SE"/>
    </w:rPr>
  </w:style>
  <w:style w:type="paragraph" w:customStyle="1" w:styleId="kursiv">
    <w:name w:val="kursiv"/>
    <w:basedOn w:val="Normal"/>
    <w:link w:val="kursivChar"/>
    <w:autoRedefine/>
    <w:rsid w:val="00C86707"/>
    <w:pPr>
      <w:widowControl/>
      <w:autoSpaceDE/>
      <w:autoSpaceDN/>
      <w:adjustRightInd/>
      <w:spacing w:before="120" w:after="200"/>
      <w:jc w:val="center"/>
    </w:pPr>
    <w:rPr>
      <w:rFonts w:eastAsia="Times New Roman"/>
      <w:iCs/>
      <w:color w:val="000000"/>
      <w:szCs w:val="22"/>
    </w:rPr>
  </w:style>
  <w:style w:type="character" w:customStyle="1" w:styleId="kursivChar">
    <w:name w:val="kursiv Char"/>
    <w:link w:val="kursiv"/>
    <w:rsid w:val="00C86707"/>
    <w:rPr>
      <w:rFonts w:eastAsia="Times New Roman"/>
      <w:iCs/>
      <w:color w:val="000000"/>
      <w:szCs w:val="22"/>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D4C4C96-D06A-435D-A9FC-C1F095DA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10593</Words>
  <Characters>56148</Characters>
  <Application>Microsoft Office Word</Application>
  <DocSecurity>0</DocSecurity>
  <Lines>467</Lines>
  <Paragraphs>133</Paragraphs>
  <ScaleCrop>false</ScaleCrop>
  <HeadingPairs>
    <vt:vector size="2" baseType="variant">
      <vt:variant>
        <vt:lpstr>Rubrik</vt:lpstr>
      </vt:variant>
      <vt:variant>
        <vt:i4>1</vt:i4>
      </vt:variant>
    </vt:vector>
  </HeadingPairs>
  <TitlesOfParts>
    <vt:vector size="1" baseType="lpstr">
      <vt:lpstr/>
    </vt:vector>
  </TitlesOfParts>
  <Company>EKUC</Company>
  <LinksUpToDate>false</LinksUpToDate>
  <CharactersWithSpaces>66608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PMS</dc:creator>
  <cp:lastModifiedBy>Mikael Stjernberg</cp:lastModifiedBy>
  <cp:revision>2</cp:revision>
  <cp:lastPrinted>2017-10-12T10:00:00Z</cp:lastPrinted>
  <dcterms:created xsi:type="dcterms:W3CDTF">2017-10-23T10:17:00Z</dcterms:created>
  <dcterms:modified xsi:type="dcterms:W3CDTF">2017-10-23T10:17:00Z</dcterms:modified>
</cp:coreProperties>
</file>